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80" w:rsidRDefault="00961A80" w:rsidP="00961A80">
      <w:pPr>
        <w:spacing w:after="0" w:line="27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Тестовые задания</w:t>
      </w:r>
    </w:p>
    <w:p w:rsidR="00961A80" w:rsidRPr="00C31D35" w:rsidRDefault="00961A80" w:rsidP="00961A80">
      <w:pPr>
        <w:tabs>
          <w:tab w:val="left" w:pos="435"/>
          <w:tab w:val="left" w:pos="3975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по профессиональному модулю 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>МДК 01.01 Основы технологии сварки и сварочное оборудование</w:t>
      </w:r>
    </w:p>
    <w:p w:rsidR="00961A8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</w:pPr>
    </w:p>
    <w:p w:rsidR="00961A80" w:rsidRDefault="00961A80" w:rsidP="00961A80">
      <w:pPr>
        <w:spacing w:after="0" w:line="270" w:lineRule="auto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Для чего предназначена сварочная проволока</w:t>
      </w:r>
    </w:p>
    <w:p w:rsidR="00961A80" w:rsidRDefault="00961A80" w:rsidP="00961A80">
      <w:pPr>
        <w:spacing w:after="0" w:line="270" w:lineRule="auto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А) Для наплавки</w:t>
      </w:r>
    </w:p>
    <w:p w:rsidR="00961A80" w:rsidRDefault="00961A80" w:rsidP="00961A80">
      <w:pPr>
        <w:spacing w:after="0" w:line="270" w:lineRule="auto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Б) Для сварки и ковки</w:t>
      </w:r>
    </w:p>
    <w:p w:rsidR="00961A80" w:rsidRDefault="00961A80" w:rsidP="00961A80">
      <w:pPr>
        <w:spacing w:after="0" w:line="270" w:lineRule="auto"/>
        <w:rPr>
          <w:rFonts w:ascii="Times New Roman CYR" w:eastAsia="Times New Roman CYR" w:hAnsi="Times New Roman CYR" w:cs="Times New Roman CYR"/>
          <w:color w:val="000000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 xml:space="preserve">        </w:t>
      </w:r>
      <w:r w:rsidRPr="008333C0">
        <w:rPr>
          <w:rFonts w:ascii="Times New Roman CYR" w:eastAsia="Times New Roman CYR" w:hAnsi="Times New Roman CYR" w:cs="Times New Roman CYR"/>
          <w:sz w:val="24"/>
        </w:rPr>
        <w:t>В)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 Для сварки и наплавки</w:t>
      </w:r>
    </w:p>
    <w:p w:rsidR="00961A80" w:rsidRDefault="00961A80" w:rsidP="00961A80">
      <w:pPr>
        <w:spacing w:after="0" w:line="270" w:lineRule="auto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Г) Для связывания</w:t>
      </w:r>
    </w:p>
    <w:p w:rsidR="00961A8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1A8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Сколько марок сварочной проволоки предусматривает Стандарт?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 xml:space="preserve">          А) 75                        Б) 76                 </w:t>
      </w:r>
      <w:proofErr w:type="gramStart"/>
      <w:r w:rsidRPr="008333C0">
        <w:rPr>
          <w:rFonts w:ascii="Times New Roman" w:eastAsia="Times New Roman" w:hAnsi="Times New Roman" w:cs="Times New Roman"/>
          <w:sz w:val="24"/>
        </w:rPr>
        <w:t>В)  87</w:t>
      </w:r>
      <w:proofErr w:type="gramEnd"/>
      <w:r w:rsidRPr="008333C0">
        <w:rPr>
          <w:rFonts w:ascii="Times New Roman" w:eastAsia="Times New Roman" w:hAnsi="Times New Roman" w:cs="Times New Roman"/>
          <w:sz w:val="24"/>
        </w:rPr>
        <w:t>                   Г)  77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b/>
          <w:sz w:val="24"/>
        </w:rPr>
        <w:t>3. Сколько марок высоколегированной проволоки?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 xml:space="preserve">          А) 41                         Б) 42                В) 43                     Г) 44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b/>
          <w:sz w:val="24"/>
        </w:rPr>
        <w:t>4. Сколько процентов легирующих компонентов, содержится в легированной проволоке?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gramStart"/>
      <w:r w:rsidRPr="008333C0">
        <w:rPr>
          <w:rFonts w:ascii="Times New Roman" w:eastAsia="Times New Roman" w:hAnsi="Times New Roman" w:cs="Times New Roman"/>
          <w:sz w:val="24"/>
        </w:rPr>
        <w:t>А)  3</w:t>
      </w:r>
      <w:proofErr w:type="gramEnd"/>
      <w:r w:rsidRPr="008333C0">
        <w:rPr>
          <w:rFonts w:ascii="Times New Roman" w:eastAsia="Times New Roman" w:hAnsi="Times New Roman" w:cs="Times New Roman"/>
          <w:sz w:val="24"/>
        </w:rPr>
        <w:t>,5-11                  Б)  2,5-10         В) 2,5-12              Г) более 10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b/>
          <w:sz w:val="24"/>
        </w:rPr>
        <w:t xml:space="preserve">5. Что означают буквы </w:t>
      </w:r>
      <w:proofErr w:type="spellStart"/>
      <w:r w:rsidRPr="008333C0">
        <w:rPr>
          <w:rFonts w:ascii="Times New Roman" w:eastAsia="Times New Roman" w:hAnsi="Times New Roman" w:cs="Times New Roman"/>
          <w:b/>
          <w:sz w:val="24"/>
        </w:rPr>
        <w:t>Св</w:t>
      </w:r>
      <w:proofErr w:type="spellEnd"/>
      <w:r w:rsidRPr="008333C0">
        <w:rPr>
          <w:rFonts w:ascii="Times New Roman" w:eastAsia="Times New Roman" w:hAnsi="Times New Roman" w:cs="Times New Roman"/>
          <w:b/>
          <w:sz w:val="24"/>
        </w:rPr>
        <w:t>-   в наименовании марок проволоки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 xml:space="preserve">         А) Сварочная дуга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 w:rsidRPr="008333C0">
        <w:rPr>
          <w:rFonts w:ascii="Times New Roman" w:eastAsia="Times New Roman" w:hAnsi="Times New Roman" w:cs="Times New Roman"/>
          <w:sz w:val="24"/>
        </w:rPr>
        <w:t>Б)  Сварочный</w:t>
      </w:r>
      <w:proofErr w:type="gramEnd"/>
      <w:r w:rsidRPr="008333C0">
        <w:rPr>
          <w:rFonts w:ascii="Times New Roman" w:eastAsia="Times New Roman" w:hAnsi="Times New Roman" w:cs="Times New Roman"/>
          <w:sz w:val="24"/>
        </w:rPr>
        <w:t xml:space="preserve"> трансформатор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 w:rsidRPr="008333C0">
        <w:rPr>
          <w:rFonts w:ascii="Times New Roman" w:eastAsia="Times New Roman" w:hAnsi="Times New Roman" w:cs="Times New Roman"/>
          <w:sz w:val="24"/>
        </w:rPr>
        <w:t>В)  Сварочная</w:t>
      </w:r>
      <w:proofErr w:type="gramEnd"/>
      <w:r w:rsidRPr="008333C0">
        <w:rPr>
          <w:rFonts w:ascii="Times New Roman" w:eastAsia="Times New Roman" w:hAnsi="Times New Roman" w:cs="Times New Roman"/>
          <w:sz w:val="24"/>
        </w:rPr>
        <w:t xml:space="preserve"> проволока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 xml:space="preserve">         Г) Сварка в верхнем положении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b/>
          <w:sz w:val="24"/>
        </w:rPr>
        <w:t>6. Сколько видов порошковой проволоки изготовляется?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 xml:space="preserve">          А) 4                          Б) 6                      В)7                       Г) 4,5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b/>
          <w:sz w:val="24"/>
        </w:rPr>
        <w:t xml:space="preserve">7. Что означают буквы </w:t>
      </w:r>
      <w:proofErr w:type="gramStart"/>
      <w:r w:rsidRPr="008333C0">
        <w:rPr>
          <w:rFonts w:ascii="Times New Roman" w:eastAsia="Times New Roman" w:hAnsi="Times New Roman" w:cs="Times New Roman"/>
          <w:b/>
          <w:sz w:val="24"/>
        </w:rPr>
        <w:t>Э</w:t>
      </w:r>
      <w:proofErr w:type="gramEnd"/>
      <w:r w:rsidRPr="008333C0">
        <w:rPr>
          <w:rFonts w:ascii="Times New Roman" w:eastAsia="Times New Roman" w:hAnsi="Times New Roman" w:cs="Times New Roman"/>
          <w:b/>
          <w:sz w:val="24"/>
        </w:rPr>
        <w:t>(электрод) и цифра- входящие в обозначение типа электрода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>А) Указывает минимальное временное сопротивление временному разрыву металла шва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>Б) Указывает сопротивление временному разрыву металла шва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>В) Указывает минимальное временное сопротивление электроду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>Г) Указывает название электрода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b/>
          <w:sz w:val="24"/>
        </w:rPr>
        <w:t>8.Какие бывают неплавящиеся электроды?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>А) Мягкие, легкие вольфрамовые,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>Б) Угольные, графитовые, вольфрамовые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>В) Наплавочные, стальные, графитовые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8333C0">
        <w:rPr>
          <w:rFonts w:ascii="Times New Roman" w:eastAsia="Times New Roman" w:hAnsi="Times New Roman" w:cs="Times New Roman"/>
          <w:sz w:val="24"/>
        </w:rPr>
        <w:t>Г)  Угольные</w:t>
      </w:r>
      <w:proofErr w:type="gramEnd"/>
      <w:r w:rsidRPr="008333C0">
        <w:rPr>
          <w:rFonts w:ascii="Times New Roman" w:eastAsia="Times New Roman" w:hAnsi="Times New Roman" w:cs="Times New Roman"/>
          <w:sz w:val="24"/>
        </w:rPr>
        <w:t>, мягкие, легкие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b/>
          <w:sz w:val="24"/>
        </w:rPr>
        <w:t>9.  Какие виды флюсов вы знаете?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> А) Общего назначения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> Б) Специальные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t xml:space="preserve"> В) Марганцевые 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333C0">
        <w:rPr>
          <w:rFonts w:ascii="Times New Roman" w:eastAsia="Times New Roman" w:hAnsi="Times New Roman" w:cs="Times New Roman"/>
          <w:sz w:val="24"/>
        </w:rPr>
        <w:lastRenderedPageBreak/>
        <w:t xml:space="preserve"> Г) Стекловидные</w:t>
      </w:r>
    </w:p>
    <w:p w:rsidR="00961A80" w:rsidRPr="008333C0" w:rsidRDefault="00961A80" w:rsidP="00961A80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  <w:r w:rsidRPr="008333C0">
        <w:rPr>
          <w:rFonts w:ascii="Times New Roman" w:eastAsia="Times New Roman" w:hAnsi="Times New Roman" w:cs="Times New Roman"/>
          <w:b/>
          <w:sz w:val="24"/>
        </w:rPr>
        <w:t xml:space="preserve">10. Вам поручена сварка конструкции из низколегированной стали электродами Э50А. </w:t>
      </w:r>
    </w:p>
    <w:p w:rsidR="00961A80" w:rsidRPr="008333C0" w:rsidRDefault="00961A80" w:rsidP="00961A80">
      <w:pPr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  <w:r w:rsidRPr="008333C0">
        <w:rPr>
          <w:rFonts w:ascii="Times New Roman" w:eastAsia="Times New Roman" w:hAnsi="Times New Roman" w:cs="Times New Roman"/>
          <w:b/>
          <w:sz w:val="24"/>
        </w:rPr>
        <w:t>Какую марку электродов вы выберете?</w:t>
      </w:r>
    </w:p>
    <w:p w:rsidR="00961A80" w:rsidRPr="008333C0" w:rsidRDefault="00961A80" w:rsidP="00961A8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А) ОЗС – 18                  Б) НД – 11             В) УОННИ - 13/55             Г) МР - 3</w:t>
      </w:r>
    </w:p>
    <w:p w:rsidR="00961A80" w:rsidRPr="008333C0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11. Укажите марку стали, которая сваривается без особых ограничений, независимо от толщины металла, температуры окружающего воздуха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А) 4Г2АФ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Б) ВСт3сп5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В) 20ХГСА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Г) 30ХН2МФА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8333C0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12. Какой из легирующих элементов стали увеличивает ее твердость и работоспособность при высоких температурах?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А) Хром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Б) Углерод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В) Никель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Г)  Вольфрам</w:t>
      </w:r>
      <w:proofErr w:type="gramEnd"/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8333C0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13. Какой вид термообработки заключается в нагреве металла до определенной температуры и затем медленном охлаждении вместе с печью?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А) Отпуск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Б) Отжиг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В) Закалка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Г) Нормализация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14. Как отличаются по величине сварочные токи при прихватке и сварке?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А) Ток должен быть больше на 15-20% сварочного тока 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Б) Ток должен быть больше на 20-30% сварочного тока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В) Ток должен быть меньше на 20-30%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Г) Ток остается неизменным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8333C0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15. В этом соединении свариваемые элементы располагаются в одной плоскости или на одной поверхности. Какой это тип соединения?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А) Стыковое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Б) Угловое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В) Тавровое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Г) </w:t>
      </w:r>
      <w:proofErr w:type="spellStart"/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Нахлесточное</w:t>
      </w:r>
      <w:proofErr w:type="spellEnd"/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8333C0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16. Швы сварных соединений бывают прямолинейными, кольцевыми, криволинейными и классифицируются по: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А) Виду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Б) Положению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В) Конфигурации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Г) Протяженности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8333C0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17. Аппарат, преобразующий переменный ток одного напряжения в переменный ток другого напряжения той же частоты и служит для питания сварочной дуги называется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А) Сварочным выпрямителем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Б) Сварочным трансформатором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В) Сварочным генератором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333C0">
        <w:rPr>
          <w:rFonts w:ascii="Times New Roman" w:eastAsia="Times New Roman" w:hAnsi="Times New Roman" w:cs="Times New Roman"/>
          <w:sz w:val="24"/>
          <w:shd w:val="clear" w:color="auto" w:fill="FFFFFF"/>
        </w:rPr>
        <w:t>Г) Сварочный преобразователь</w:t>
      </w:r>
    </w:p>
    <w:p w:rsidR="00961A80" w:rsidRPr="008333C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61A8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18. Укажите марку сварочного выпрямителя</w:t>
      </w:r>
    </w:p>
    <w:p w:rsidR="00961A80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А) ТД-401У2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ВД-306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ГСО-500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ГД-312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19.  Для зажигания электрода и подвода к нему сварочного тока служит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Сварочный провод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Зажимы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Держатель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Кабель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22. Для надежного зажигания дуги вторичное напряжение сварочных трансформаторов должно быть не менее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30-45 В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45-50 В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50-65 В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65-70 В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23. Сварка покрытыми электродами при токе 100А выполняется со светофильтром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С5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С6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С7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С8</w:t>
      </w: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24. Какая из приведенных марок сварочной проволоки обозначает низкоуглеродистую проволоку?</w:t>
      </w: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А) </w:t>
      </w:r>
      <w:proofErr w:type="spellStart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Св</w:t>
      </w:r>
      <w:proofErr w:type="spellEnd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- 12ГС</w:t>
      </w: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Б) </w:t>
      </w:r>
      <w:proofErr w:type="spellStart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Св</w:t>
      </w:r>
      <w:proofErr w:type="spellEnd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- 08Г2С</w:t>
      </w: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В) </w:t>
      </w:r>
      <w:proofErr w:type="spellStart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Св</w:t>
      </w:r>
      <w:proofErr w:type="spellEnd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- 08ГА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Г) </w:t>
      </w:r>
      <w:proofErr w:type="spellStart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Св</w:t>
      </w:r>
      <w:proofErr w:type="spellEnd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- 12Х13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25. В зависимости от каких характеристик соединения устанавливают шаг и размер прихваток?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А) </w:t>
      </w:r>
      <w:proofErr w:type="gramStart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зависимости от длины соединения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Б) </w:t>
      </w:r>
      <w:proofErr w:type="gramStart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зависимости от типа соединения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В) </w:t>
      </w:r>
      <w:proofErr w:type="gramStart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зависимости от вида шва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Г) </w:t>
      </w:r>
      <w:proofErr w:type="gramStart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зависимости от толщины соединения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26.   Сборку на сварочных прихватках применяют для конструкций из листов толщиной до...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5-6 мм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6-8 мм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8-10 мм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10-12 мм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27. Нормальной считают длину дуги, равную... диаметра стержня электрода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А) 0,5-1,1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1,1-1,2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1,2-1,5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1,5-1,7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28. Зазор между стыкуемыми элементами и притупление кромок составляет от...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0,3 до 0,5 мм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0,5 до 1 мм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1, до 1,5 мм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1,5 до 4 мм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29. При сварке углового соединения, со скосом одной кромки под углом (45+2), толщине металла 4 мм, диаметре электрода 3-4 мм, сила тока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220-360 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160-320 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120-160 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160-220 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30.   При сварке каких швов сварочный ток уменьшается на 15-20%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Нижних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Вертикальных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Горизонтальных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Потолочных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31. Смертельным следует считать величину тока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0,6-1,5 м 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0,1 А 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5-7 м 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20-25 м 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31. Назовите газ для сварки, который при температуре 20 С и атмосферном давлении представляет собой прозрачный газ без цвета, запаха и вкуса, несколько тяжелее воздуха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Ацетилен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Природный газ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Кислород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Пропан-бутановая смесь</w:t>
      </w: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32. К обслуживанию сварочного генератора допускаются лица, знающие устройство и работу генератора, достигшие возраста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16лет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18 лет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20 лет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22года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33. Изменение формы и размеров изделия под действием внешней и внутренней силы называется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Деформацией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Напряжением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Прочностью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Растяжением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34. Стали, содержащие углерода 0,1-0,7% называют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Низколегированными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Среднелегированными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Высоколегированными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Углеродистыми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35.   Укажите марку низколегированной низкоуглеродистой стали, содержащей </w:t>
      </w:r>
      <w:proofErr w:type="gramStart"/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С&lt; 0</w:t>
      </w:r>
      <w:proofErr w:type="gramEnd"/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,14%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20ХГСА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30ХН2МФА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10Г2СI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15ХСНД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36. Применение электродов для сварки на постоянном токе обратной полярности условно обозначается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0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1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2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3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37.   К какой группе свариваемости относится сталь 15ХСНД?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К группе 1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К группе 2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К группе 3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К группе 4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38. Какой легирующий элемент стали повышает твердость и снижает пластичность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Хром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Никель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Вольфрам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Углерод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39. Вам поручена сварка покрытыми электродами на минимальном токе 315 А. Какой выпрямитель нужен для этой работы?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ВД-502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ВД-306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ВДУ-504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ВДУ-504-1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40.   При работе в колодцах, тоннелях, сырых помещениях используются светильники с напряжением не выше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12В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24В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 36 В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220 В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41.   На каком расстоянии от легковоспламеняющихся материалов разрешается производство сварочных работ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1 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5 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В) 10 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15 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42. Определите вид покрытия электрода ВСЦ-1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Кислое покрытие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 Целлюлозное покрытие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В) </w:t>
      </w:r>
      <w:proofErr w:type="spellStart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Рутиловое</w:t>
      </w:r>
      <w:proofErr w:type="spellEnd"/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покрытие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Основное покрытие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43. Состояние клинической смерти продолжается от: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А) 1 - 2 мин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Б) 4 - 12 мин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В) 12 - 14 мин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31D35">
        <w:rPr>
          <w:rFonts w:ascii="Times New Roman" w:eastAsia="Times New Roman" w:hAnsi="Times New Roman" w:cs="Times New Roman"/>
          <w:sz w:val="24"/>
          <w:shd w:val="clear" w:color="auto" w:fill="FFFFFF"/>
        </w:rPr>
        <w:t>Г) 14 - 15 мин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44. Какую внешнюю вольтамперную характеристику может иметь источник питания для ручной дуговой сварки штучными электродами?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 xml:space="preserve">А) Крутопадающую           Б) Жесткую      </w:t>
      </w:r>
      <w:proofErr w:type="gramStart"/>
      <w:r w:rsidRPr="00C31D35">
        <w:rPr>
          <w:rFonts w:ascii="Times New Roman" w:eastAsia="Times New Roman" w:hAnsi="Times New Roman" w:cs="Times New Roman"/>
          <w:sz w:val="24"/>
        </w:rPr>
        <w:t xml:space="preserve">В)   </w:t>
      </w:r>
      <w:proofErr w:type="gramEnd"/>
      <w:r w:rsidRPr="00C31D35">
        <w:rPr>
          <w:rFonts w:ascii="Times New Roman" w:eastAsia="Times New Roman" w:hAnsi="Times New Roman" w:cs="Times New Roman"/>
          <w:sz w:val="24"/>
        </w:rPr>
        <w:t>Возрастающую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45. В соответствии с нормами безопасности труда, напряжение холостого хода источника питания не должно превышать: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C31D35">
        <w:rPr>
          <w:rFonts w:ascii="Times New Roman" w:eastAsia="Times New Roman" w:hAnsi="Times New Roman" w:cs="Times New Roman"/>
          <w:sz w:val="24"/>
        </w:rPr>
        <w:t xml:space="preserve">А)   </w:t>
      </w:r>
      <w:proofErr w:type="gramEnd"/>
      <w:r w:rsidRPr="00C31D35">
        <w:rPr>
          <w:rFonts w:ascii="Times New Roman" w:eastAsia="Times New Roman" w:hAnsi="Times New Roman" w:cs="Times New Roman"/>
          <w:sz w:val="24"/>
        </w:rPr>
        <w:t xml:space="preserve">   40-70 В            Б)   80-90 В       В)  127 В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 xml:space="preserve">46. Что входит в состав сварочного выпрямителя?    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 xml:space="preserve">А) Первичная обмотка, </w:t>
      </w:r>
      <w:proofErr w:type="spellStart"/>
      <w:r w:rsidRPr="00C31D35">
        <w:rPr>
          <w:rFonts w:ascii="Times New Roman" w:eastAsia="Times New Roman" w:hAnsi="Times New Roman" w:cs="Times New Roman"/>
          <w:sz w:val="24"/>
        </w:rPr>
        <w:t>магнитопровод</w:t>
      </w:r>
      <w:proofErr w:type="spellEnd"/>
      <w:r w:rsidRPr="00C31D35">
        <w:rPr>
          <w:rFonts w:ascii="Times New Roman" w:eastAsia="Times New Roman" w:hAnsi="Times New Roman" w:cs="Times New Roman"/>
          <w:sz w:val="24"/>
        </w:rPr>
        <w:t>, вентилятор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Б) Понижающий трансформатор, выпрямительный блок, вентилятор.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В) Генератор постоянного тока и электродвигатель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47. Как осуществляется ступенчатое регулирование в сварочном трансформаторе?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Не регулируется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Б) Путем изменения расстояния между обмотками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В) Путем изменения соединения катушек первичной и вторичной обмоток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 xml:space="preserve">48. Что обозначает буква «У» в </w:t>
      </w:r>
      <w:proofErr w:type="gramStart"/>
      <w:r w:rsidRPr="00C31D35">
        <w:rPr>
          <w:rFonts w:ascii="Times New Roman" w:eastAsia="Times New Roman" w:hAnsi="Times New Roman" w:cs="Times New Roman"/>
          <w:b/>
          <w:sz w:val="24"/>
        </w:rPr>
        <w:t>маркировке  источника</w:t>
      </w:r>
      <w:proofErr w:type="gramEnd"/>
      <w:r w:rsidRPr="00C31D35">
        <w:rPr>
          <w:rFonts w:ascii="Times New Roman" w:eastAsia="Times New Roman" w:hAnsi="Times New Roman" w:cs="Times New Roman"/>
          <w:b/>
          <w:sz w:val="24"/>
        </w:rPr>
        <w:t xml:space="preserve"> питания ВДУ-506?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Универсальный        Б) установка       В) умеренный климат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49. Напряжение холостого хода источника питания - это: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Напряжение на клеммах при горении сварочной дуги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 xml:space="preserve">Б) Напряжение сети, к </w:t>
      </w:r>
      <w:proofErr w:type="gramStart"/>
      <w:r w:rsidRPr="00C31D35">
        <w:rPr>
          <w:rFonts w:ascii="Times New Roman" w:eastAsia="Times New Roman" w:hAnsi="Times New Roman" w:cs="Times New Roman"/>
          <w:sz w:val="24"/>
        </w:rPr>
        <w:t>которой  подключен</w:t>
      </w:r>
      <w:proofErr w:type="gramEnd"/>
      <w:r w:rsidRPr="00C31D35">
        <w:rPr>
          <w:rFonts w:ascii="Times New Roman" w:eastAsia="Times New Roman" w:hAnsi="Times New Roman" w:cs="Times New Roman"/>
          <w:sz w:val="24"/>
        </w:rPr>
        <w:t xml:space="preserve">  источник питания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В) Напряжение на входных клеммах при разомкнутой сварочной сети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50. Для чего предназначен сварочный выпрямитель ВДМ-1201?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Для аргонодуговой сварки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Б) Для многопостовой ручной дуговой сварки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В) Для механизированной сварки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51.  Выбор силы сварочного тока зависит от: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 xml:space="preserve">А) Марки стали и положения </w:t>
      </w:r>
      <w:proofErr w:type="gramStart"/>
      <w:r w:rsidRPr="00C31D35">
        <w:rPr>
          <w:rFonts w:ascii="Times New Roman" w:eastAsia="Times New Roman" w:hAnsi="Times New Roman" w:cs="Times New Roman"/>
          <w:sz w:val="24"/>
        </w:rPr>
        <w:t>сварки  в</w:t>
      </w:r>
      <w:proofErr w:type="gramEnd"/>
      <w:r w:rsidRPr="00C31D35">
        <w:rPr>
          <w:rFonts w:ascii="Times New Roman" w:eastAsia="Times New Roman" w:hAnsi="Times New Roman" w:cs="Times New Roman"/>
          <w:sz w:val="24"/>
        </w:rPr>
        <w:t xml:space="preserve"> пространстве;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lastRenderedPageBreak/>
        <w:t>Б) Толщины металла, диаметра электрода, марки стали и положения в пространстве;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В) Диаметра электрода, марки стали детали и положения сварки в пространстве.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52.  Выбрать правильный ответ: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При недостаточном токе дуга горит более устойчиво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Б) При недостаточном токе электрод плавится быстро;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В) При недостаточном токе дуга горит не устойчиво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53. Выберите марку электрода для сварки нержавеющей стали 08Х18Н9Т?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УОНИ-13/45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Б) ЭА-400/10У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В) МР-3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 xml:space="preserve">54. 2-х </w:t>
      </w:r>
      <w:proofErr w:type="spellStart"/>
      <w:r w:rsidRPr="00C31D35">
        <w:rPr>
          <w:rFonts w:ascii="Times New Roman" w:eastAsia="Times New Roman" w:hAnsi="Times New Roman" w:cs="Times New Roman"/>
          <w:b/>
          <w:sz w:val="24"/>
        </w:rPr>
        <w:t>слойные</w:t>
      </w:r>
      <w:proofErr w:type="spellEnd"/>
      <w:r w:rsidRPr="00C31D35">
        <w:rPr>
          <w:rFonts w:ascii="Times New Roman" w:eastAsia="Times New Roman" w:hAnsi="Times New Roman" w:cs="Times New Roman"/>
          <w:b/>
          <w:sz w:val="24"/>
        </w:rPr>
        <w:t xml:space="preserve"> стали называют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Теплоустойчивые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Б) Легированные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В) Плакированные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31D35">
        <w:rPr>
          <w:rFonts w:ascii="Times New Roman" w:eastAsia="Times New Roman" w:hAnsi="Times New Roman" w:cs="Times New Roman"/>
          <w:b/>
          <w:sz w:val="24"/>
        </w:rPr>
        <w:t>55 .Электродные</w:t>
      </w:r>
      <w:proofErr w:type="gramEnd"/>
      <w:r w:rsidRPr="00C31D35">
        <w:rPr>
          <w:rFonts w:ascii="Times New Roman" w:eastAsia="Times New Roman" w:hAnsi="Times New Roman" w:cs="Times New Roman"/>
          <w:b/>
          <w:sz w:val="24"/>
        </w:rPr>
        <w:t xml:space="preserve"> покрытия выпускают следующих видов:  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А-  ……</w:t>
      </w:r>
      <w:proofErr w:type="gramStart"/>
      <w:r w:rsidRPr="00C31D35">
        <w:rPr>
          <w:rFonts w:ascii="Times New Roman" w:eastAsia="Times New Roman" w:hAnsi="Times New Roman" w:cs="Times New Roman"/>
          <w:sz w:val="24"/>
        </w:rPr>
        <w:t>…,  Б</w:t>
      </w:r>
      <w:proofErr w:type="gramEnd"/>
      <w:r w:rsidRPr="00C31D35">
        <w:rPr>
          <w:rFonts w:ascii="Times New Roman" w:eastAsia="Times New Roman" w:hAnsi="Times New Roman" w:cs="Times New Roman"/>
          <w:sz w:val="24"/>
        </w:rPr>
        <w:t>- …………,   Р - ……… ,    Ц -  …………,  П- …………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56.Для какого вида сварки используются сварочные трансформаторы?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Сварка постоянным током на прямой полярности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Б) Сварка переменным током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 xml:space="preserve">В) Сварка постоянным током на </w:t>
      </w:r>
      <w:proofErr w:type="gramStart"/>
      <w:r w:rsidRPr="00C31D35">
        <w:rPr>
          <w:rFonts w:ascii="Times New Roman" w:eastAsia="Times New Roman" w:hAnsi="Times New Roman" w:cs="Times New Roman"/>
          <w:sz w:val="24"/>
        </w:rPr>
        <w:t>обратной  полярности</w:t>
      </w:r>
      <w:proofErr w:type="gramEnd"/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57. В зависимости от чего подбирается тот или иной тип светофильтра при ручной дуговой сварке?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Освещенности места сварочных работ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 xml:space="preserve">Б) </w:t>
      </w:r>
      <w:proofErr w:type="gramStart"/>
      <w:r w:rsidRPr="00C31D35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31D35">
        <w:rPr>
          <w:rFonts w:ascii="Times New Roman" w:eastAsia="Times New Roman" w:hAnsi="Times New Roman" w:cs="Times New Roman"/>
          <w:sz w:val="24"/>
        </w:rPr>
        <w:t xml:space="preserve"> зависимости от напряжения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 xml:space="preserve">В) </w:t>
      </w:r>
      <w:proofErr w:type="gramStart"/>
      <w:r w:rsidRPr="00C31D35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31D35">
        <w:rPr>
          <w:rFonts w:ascii="Times New Roman" w:eastAsia="Times New Roman" w:hAnsi="Times New Roman" w:cs="Times New Roman"/>
          <w:sz w:val="24"/>
        </w:rPr>
        <w:t xml:space="preserve"> зависимости от силы сварочного тока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58. Чему равен углеродный коэффициент для сталей с хорошей свариваемостью?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до 0.25%      Б) от 0.25 до 0.35%         В) 0.45%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1D35">
        <w:rPr>
          <w:rFonts w:ascii="Times New Roman" w:eastAsia="Times New Roman" w:hAnsi="Times New Roman" w:cs="Times New Roman"/>
          <w:b/>
          <w:sz w:val="24"/>
        </w:rPr>
        <w:t>59. Выберите марку электрода для сварки стали 15?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УОНИ-13/45 А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Б) ЭА-400/10 У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В) МР-3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Г) ЦН-2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31D35">
        <w:rPr>
          <w:rFonts w:ascii="Times New Roman" w:eastAsia="Times New Roman" w:hAnsi="Times New Roman" w:cs="Times New Roman"/>
          <w:b/>
          <w:sz w:val="24"/>
        </w:rPr>
        <w:t>60..При</w:t>
      </w:r>
      <w:proofErr w:type="gramEnd"/>
      <w:r w:rsidRPr="00C31D35">
        <w:rPr>
          <w:rFonts w:ascii="Times New Roman" w:eastAsia="Times New Roman" w:hAnsi="Times New Roman" w:cs="Times New Roman"/>
          <w:b/>
          <w:sz w:val="24"/>
        </w:rPr>
        <w:t xml:space="preserve"> сварке каких сталей нужен подогрев?  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А) ВСт3пс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Б) 40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31D35">
        <w:rPr>
          <w:rFonts w:ascii="Times New Roman" w:eastAsia="Times New Roman" w:hAnsi="Times New Roman" w:cs="Times New Roman"/>
          <w:sz w:val="24"/>
        </w:rPr>
        <w:t>В) 09Г2</w:t>
      </w:r>
    </w:p>
    <w:p w:rsidR="00961A80" w:rsidRPr="00C31D35" w:rsidRDefault="00961A80" w:rsidP="00961A8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653F3" w:rsidRDefault="000653F3">
      <w:bookmarkStart w:id="0" w:name="_GoBack"/>
      <w:bookmarkEnd w:id="0"/>
    </w:p>
    <w:sectPr w:rsidR="000653F3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charset w:val="00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80"/>
    <w:rsid w:val="000653F3"/>
    <w:rsid w:val="00961A80"/>
    <w:rsid w:val="00D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F99E0"/>
  <w15:chartTrackingRefBased/>
  <w15:docId w15:val="{163318BE-1568-4B34-9A0A-64E5408A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caption"/>
    <w:basedOn w:val="a"/>
    <w:next w:val="a"/>
    <w:qFormat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2020-03-16T00:46:00Z</dcterms:created>
  <dcterms:modified xsi:type="dcterms:W3CDTF">2020-03-16T00:47:00Z</dcterms:modified>
</cp:coreProperties>
</file>