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CAE" w:rsidRPr="00BF5CAE" w:rsidRDefault="00BF5CAE" w:rsidP="00BF5CAE">
      <w:pPr>
        <w:pStyle w:val="a3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BF5CAE">
        <w:rPr>
          <w:rStyle w:val="a4"/>
          <w:color w:val="000000"/>
          <w:sz w:val="28"/>
          <w:szCs w:val="28"/>
        </w:rPr>
        <w:t>1.Тест. Создание новых товаров целесообразно осуществлять:</w:t>
      </w:r>
    </w:p>
    <w:p w:rsidR="00BF5CAE" w:rsidRPr="00BF5CAE" w:rsidRDefault="00BF5CAE" w:rsidP="000014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Если соцопросы потребителей гласят о такой необходимости</w:t>
      </w:r>
    </w:p>
    <w:p w:rsidR="00BF5CAE" w:rsidRPr="00BF5CAE" w:rsidRDefault="00BF5CAE" w:rsidP="000014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Если есть технология, способная повысить его качество</w:t>
      </w:r>
    </w:p>
    <w:p w:rsidR="00BF5CAE" w:rsidRPr="00BF5CAE" w:rsidRDefault="00BF5CAE" w:rsidP="000014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Если это оправдано прогнозными экономическими расчетами</w:t>
      </w:r>
    </w:p>
    <w:p w:rsidR="00BF5CAE" w:rsidRPr="00BF5CAE" w:rsidRDefault="00BF5CAE" w:rsidP="00BF5CAE">
      <w:pPr>
        <w:pStyle w:val="a3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BF5CAE">
        <w:rPr>
          <w:rStyle w:val="a4"/>
          <w:color w:val="000000"/>
          <w:sz w:val="28"/>
          <w:szCs w:val="28"/>
        </w:rPr>
        <w:t>2. Разведочное маркетинговое исследование предпринимается с целью:</w:t>
      </w:r>
    </w:p>
    <w:p w:rsidR="00BF5CAE" w:rsidRPr="00BF5CAE" w:rsidRDefault="00BF5CAE" w:rsidP="000014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Обоснования гипотез и построения причинно-следственных связей</w:t>
      </w:r>
    </w:p>
    <w:p w:rsidR="00BF5CAE" w:rsidRPr="00BF5CAE" w:rsidRDefault="00BF5CAE" w:rsidP="000014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Описания конкретной маркетинговой ситуации</w:t>
      </w:r>
    </w:p>
    <w:p w:rsidR="00BF5CAE" w:rsidRPr="00BF5CAE" w:rsidRDefault="00BF5CAE" w:rsidP="000014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Собрать необходимую первичную информацию, которая окажется полезной для дальнейшей проверки гипотез и более точного формулирования проблем</w:t>
      </w:r>
    </w:p>
    <w:p w:rsidR="00BF5CAE" w:rsidRPr="00BF5CAE" w:rsidRDefault="00BF5CAE" w:rsidP="00BF5CAE">
      <w:pPr>
        <w:pStyle w:val="a3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BF5CAE">
        <w:rPr>
          <w:rStyle w:val="a4"/>
          <w:color w:val="000000"/>
          <w:sz w:val="28"/>
          <w:szCs w:val="28"/>
        </w:rPr>
        <w:t>3. Исторической предпосылкой возникновения маркетинга является:</w:t>
      </w:r>
    </w:p>
    <w:p w:rsidR="00BF5CAE" w:rsidRPr="00BF5CAE" w:rsidRDefault="00BF5CAE" w:rsidP="0000145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Кризис сбыта</w:t>
      </w:r>
    </w:p>
    <w:p w:rsidR="00BF5CAE" w:rsidRPr="00BF5CAE" w:rsidRDefault="00BF5CAE" w:rsidP="0000145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Расширение товарного ассортимента</w:t>
      </w:r>
    </w:p>
    <w:p w:rsidR="00BF5CAE" w:rsidRPr="00BF5CAE" w:rsidRDefault="00BF5CAE" w:rsidP="0000145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Развитие производства</w:t>
      </w:r>
    </w:p>
    <w:p w:rsidR="00BF5CAE" w:rsidRPr="00BF5CAE" w:rsidRDefault="00BF5CAE" w:rsidP="00BF5CAE">
      <w:pPr>
        <w:pStyle w:val="a3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BF5CAE">
        <w:rPr>
          <w:rStyle w:val="a4"/>
          <w:color w:val="000000"/>
          <w:sz w:val="28"/>
          <w:szCs w:val="28"/>
        </w:rPr>
        <w:t>4. Округление цен относится к:</w:t>
      </w:r>
    </w:p>
    <w:p w:rsidR="00BF5CAE" w:rsidRPr="00BF5CAE" w:rsidRDefault="00BF5CAE" w:rsidP="0000145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Стратегиям роста прибыли</w:t>
      </w:r>
    </w:p>
    <w:p w:rsidR="00BF5CAE" w:rsidRPr="00BF5CAE" w:rsidRDefault="00BF5CAE" w:rsidP="0000145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Методам ценообразования</w:t>
      </w:r>
    </w:p>
    <w:p w:rsidR="00BF5CAE" w:rsidRPr="00BF5CAE" w:rsidRDefault="00BF5CAE" w:rsidP="0000145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Стратегическим приемам ценообразования</w:t>
      </w:r>
    </w:p>
    <w:p w:rsidR="00BF5CAE" w:rsidRPr="00BF5CAE" w:rsidRDefault="00BF5CAE" w:rsidP="00BF5CAE">
      <w:pPr>
        <w:pStyle w:val="a3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BF5CAE">
        <w:rPr>
          <w:rStyle w:val="a4"/>
          <w:color w:val="000000"/>
          <w:sz w:val="28"/>
          <w:szCs w:val="28"/>
        </w:rPr>
        <w:t>5. Конечной целью маркетинга является:</w:t>
      </w:r>
    </w:p>
    <w:p w:rsidR="00BF5CAE" w:rsidRPr="00BF5CAE" w:rsidRDefault="00BF5CAE" w:rsidP="0000145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Сбыт продукции по наиболее выгодным ценам</w:t>
      </w:r>
    </w:p>
    <w:p w:rsidR="00BF5CAE" w:rsidRPr="00BF5CAE" w:rsidRDefault="00BF5CAE" w:rsidP="0000145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Полное удовлетворение потребностей людей</w:t>
      </w:r>
    </w:p>
    <w:p w:rsidR="00BF5CAE" w:rsidRPr="00BF5CAE" w:rsidRDefault="00BF5CAE" w:rsidP="0000145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Обеспечение прибыли предприятию при наиболее полном удовлетворении потребностей людей</w:t>
      </w:r>
    </w:p>
    <w:p w:rsidR="00BF5CAE" w:rsidRPr="00BF5CAE" w:rsidRDefault="00BF5CAE" w:rsidP="00BF5CAE">
      <w:pPr>
        <w:pStyle w:val="a3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BF5CAE">
        <w:rPr>
          <w:rStyle w:val="a4"/>
          <w:color w:val="000000"/>
          <w:sz w:val="28"/>
          <w:szCs w:val="28"/>
        </w:rPr>
        <w:t>Тест - 6. Товар в маркетинге – это:</w:t>
      </w:r>
    </w:p>
    <w:p w:rsidR="00BF5CAE" w:rsidRPr="00BF5CAE" w:rsidRDefault="00BF5CAE" w:rsidP="0000145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Предметы или услуги, способные удовлетворить потребности людей, и реализуемые через товарный рынок</w:t>
      </w:r>
    </w:p>
    <w:p w:rsidR="00BF5CAE" w:rsidRPr="00BF5CAE" w:rsidRDefault="00BF5CAE" w:rsidP="0000145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Предметы или изделия, реализуемые определенной целевой аудитории</w:t>
      </w:r>
    </w:p>
    <w:p w:rsidR="00BF5CAE" w:rsidRPr="00BF5CAE" w:rsidRDefault="00BF5CAE" w:rsidP="0000145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Все то, что представлено на рынке на продажу</w:t>
      </w:r>
    </w:p>
    <w:p w:rsidR="00BF5CAE" w:rsidRPr="00BF5CAE" w:rsidRDefault="00BF5CAE" w:rsidP="00BF5CAE">
      <w:pPr>
        <w:pStyle w:val="a3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BF5CAE">
        <w:rPr>
          <w:rStyle w:val="a4"/>
          <w:color w:val="000000"/>
          <w:sz w:val="28"/>
          <w:szCs w:val="28"/>
        </w:rPr>
        <w:t>7. Стратегия маркетинга – это:</w:t>
      </w:r>
    </w:p>
    <w:p w:rsidR="00BF5CAE" w:rsidRPr="00BF5CAE" w:rsidRDefault="00BF5CAE" w:rsidP="0000145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Долгосрочный план сбыта товаров</w:t>
      </w:r>
    </w:p>
    <w:p w:rsidR="00BF5CAE" w:rsidRPr="00BF5CAE" w:rsidRDefault="00BF5CAE" w:rsidP="0000145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Определение целесообразности выпуска того или иного товара в долгосрочной перспективе</w:t>
      </w:r>
    </w:p>
    <w:p w:rsidR="00BF5CAE" w:rsidRPr="00BF5CAE" w:rsidRDefault="00BF5CAE" w:rsidP="0000145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Приведение внутренней и внешней среды предприятия в соответствие с рыночной ситуацией</w:t>
      </w:r>
    </w:p>
    <w:p w:rsidR="00BF5CAE" w:rsidRPr="00BF5CAE" w:rsidRDefault="00BF5CAE" w:rsidP="00BF5CAE">
      <w:pPr>
        <w:pStyle w:val="a3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BF5CAE">
        <w:rPr>
          <w:rStyle w:val="a4"/>
          <w:color w:val="000000"/>
          <w:sz w:val="28"/>
          <w:szCs w:val="28"/>
        </w:rPr>
        <w:t>8. Макросреда маркетинга обусловлена:</w:t>
      </w:r>
    </w:p>
    <w:p w:rsidR="00BF5CAE" w:rsidRPr="00BF5CAE" w:rsidRDefault="00BF5CAE" w:rsidP="0000145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Мировой ситуацией на рынке сырья и трудовых ресурсов</w:t>
      </w:r>
    </w:p>
    <w:p w:rsidR="00BF5CAE" w:rsidRPr="00BF5CAE" w:rsidRDefault="00BF5CAE" w:rsidP="0000145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Экономико-политической ситуацией, состоянием культуры, экологии, демографии, права, развитием науки и техники</w:t>
      </w:r>
    </w:p>
    <w:p w:rsidR="00BF5CAE" w:rsidRPr="00BF5CAE" w:rsidRDefault="00BF5CAE" w:rsidP="0000145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Предпочтениями потребителей в конкретный период времени</w:t>
      </w:r>
    </w:p>
    <w:p w:rsidR="00BF5CAE" w:rsidRPr="00BF5CAE" w:rsidRDefault="00BF5CAE" w:rsidP="00BF5CAE">
      <w:pPr>
        <w:pStyle w:val="a3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BF5CAE">
        <w:rPr>
          <w:rStyle w:val="a4"/>
          <w:color w:val="000000"/>
          <w:sz w:val="28"/>
          <w:szCs w:val="28"/>
        </w:rPr>
        <w:t>9. Объектами маркетинга являются:</w:t>
      </w:r>
    </w:p>
    <w:p w:rsidR="00BF5CAE" w:rsidRPr="00BF5CAE" w:rsidRDefault="00BF5CAE" w:rsidP="0000145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Производители, поставщики и конечные потребители товаров</w:t>
      </w:r>
    </w:p>
    <w:p w:rsidR="00BF5CAE" w:rsidRPr="00BF5CAE" w:rsidRDefault="00BF5CAE" w:rsidP="0000145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Товары, изделия и услуги</w:t>
      </w:r>
    </w:p>
    <w:p w:rsidR="00BF5CAE" w:rsidRPr="00BF5CAE" w:rsidRDefault="00BF5CAE" w:rsidP="0000145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Связи, возникающие между производителями, поставщиками и конечными потребителями товаров в ходе их жизненного цикла</w:t>
      </w:r>
    </w:p>
    <w:p w:rsidR="00BF5CAE" w:rsidRPr="00BF5CAE" w:rsidRDefault="00BF5CAE" w:rsidP="00BF5CAE">
      <w:pPr>
        <w:pStyle w:val="a3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BF5CAE">
        <w:rPr>
          <w:rStyle w:val="a4"/>
          <w:color w:val="000000"/>
          <w:sz w:val="28"/>
          <w:szCs w:val="28"/>
        </w:rPr>
        <w:t>10. Что из перечисленного изучает маркетинг?</w:t>
      </w:r>
    </w:p>
    <w:p w:rsidR="00BF5CAE" w:rsidRPr="00BF5CAE" w:rsidRDefault="00BF5CAE" w:rsidP="0000145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lastRenderedPageBreak/>
        <w:t>Конъюнктуру определенного рынка в соответствии с запросами потребителей</w:t>
      </w:r>
    </w:p>
    <w:p w:rsidR="00BF5CAE" w:rsidRPr="00BF5CAE" w:rsidRDefault="00BF5CAE" w:rsidP="0000145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Формирование отпускной цены на товары</w:t>
      </w:r>
    </w:p>
    <w:p w:rsidR="00BF5CAE" w:rsidRPr="00BF5CAE" w:rsidRDefault="00BF5CAE" w:rsidP="0000145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Движение трудовых ресурсов</w:t>
      </w:r>
    </w:p>
    <w:p w:rsidR="00BF5CAE" w:rsidRPr="00BF5CAE" w:rsidRDefault="00BF5CAE" w:rsidP="00BF5CAE">
      <w:pPr>
        <w:pStyle w:val="a3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BF5CAE">
        <w:rPr>
          <w:rStyle w:val="a4"/>
          <w:color w:val="000000"/>
          <w:sz w:val="28"/>
          <w:szCs w:val="28"/>
        </w:rPr>
        <w:t>11. Организационный маркетинг - это:</w:t>
      </w:r>
    </w:p>
    <w:p w:rsidR="00BF5CAE" w:rsidRPr="00BF5CAE" w:rsidRDefault="00BF5CAE" w:rsidP="0000145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Раздел дисциплины «маркетинг», изучающий организацию производственных процессов товаров и изделий</w:t>
      </w:r>
    </w:p>
    <w:p w:rsidR="00BF5CAE" w:rsidRPr="00BF5CAE" w:rsidRDefault="00BF5CAE" w:rsidP="0000145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Способ координирования работы отделов и структурных подразделений предприятия, которые ответственны за выпуск товаров</w:t>
      </w:r>
    </w:p>
    <w:p w:rsidR="00BF5CAE" w:rsidRPr="00BF5CAE" w:rsidRDefault="00BF5CAE" w:rsidP="0000145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Тип поведения предприятия во внешней среде, учитывающий требования контрагентов</w:t>
      </w:r>
    </w:p>
    <w:p w:rsidR="00BF5CAE" w:rsidRPr="00BF5CAE" w:rsidRDefault="00BF5CAE" w:rsidP="00BF5CAE">
      <w:pPr>
        <w:pStyle w:val="a3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BF5CAE">
        <w:rPr>
          <w:rStyle w:val="a4"/>
          <w:color w:val="000000"/>
          <w:sz w:val="28"/>
          <w:szCs w:val="28"/>
        </w:rPr>
        <w:t>12. Товарная политика в маркетинге - это:</w:t>
      </w:r>
    </w:p>
    <w:p w:rsidR="00BF5CAE" w:rsidRPr="00BF5CAE" w:rsidRDefault="00BF5CAE" w:rsidP="0000145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Комплекс правил, норм и законов субъекта маркетинга, которые он использует в отношении предлагаемых им на рынке товаров</w:t>
      </w:r>
    </w:p>
    <w:p w:rsidR="00BF5CAE" w:rsidRPr="00BF5CAE" w:rsidRDefault="00BF5CAE" w:rsidP="0000145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Определение номенклатуры и необходимого количества товаров</w:t>
      </w:r>
    </w:p>
    <w:p w:rsidR="00BF5CAE" w:rsidRPr="00BF5CAE" w:rsidRDefault="00BF5CAE" w:rsidP="0000145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Установление цен на предлагаемые товары</w:t>
      </w:r>
    </w:p>
    <w:p w:rsidR="00BF5CAE" w:rsidRPr="00BF5CAE" w:rsidRDefault="00BF5CAE" w:rsidP="00BF5CAE">
      <w:pPr>
        <w:pStyle w:val="a3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BF5CAE">
        <w:rPr>
          <w:rStyle w:val="a4"/>
          <w:color w:val="000000"/>
          <w:sz w:val="28"/>
          <w:szCs w:val="28"/>
        </w:rPr>
        <w:t>13. Элементы микросреды маркетинга:</w:t>
      </w:r>
    </w:p>
    <w:p w:rsidR="00BF5CAE" w:rsidRPr="00BF5CAE" w:rsidRDefault="00BF5CAE" w:rsidP="0000145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Являются основополагающими факторами при установлении цены на товар</w:t>
      </w:r>
    </w:p>
    <w:p w:rsidR="00BF5CAE" w:rsidRPr="00BF5CAE" w:rsidRDefault="00BF5CAE" w:rsidP="0000145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Не подлежат контролю со стороны предприятия</w:t>
      </w:r>
    </w:p>
    <w:p w:rsidR="00BF5CAE" w:rsidRPr="00BF5CAE" w:rsidRDefault="00BF5CAE" w:rsidP="0000145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Представляют собой те факторы и явления в окружении предприятия, которые оно может контролировать</w:t>
      </w:r>
    </w:p>
    <w:p w:rsidR="00BF5CAE" w:rsidRPr="00BF5CAE" w:rsidRDefault="00BF5CAE" w:rsidP="00BF5CAE">
      <w:pPr>
        <w:pStyle w:val="a3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BF5CAE">
        <w:rPr>
          <w:rStyle w:val="a4"/>
          <w:color w:val="000000"/>
          <w:sz w:val="28"/>
          <w:szCs w:val="28"/>
        </w:rPr>
        <w:t>14. Маркетинг начинается с:</w:t>
      </w:r>
    </w:p>
    <w:p w:rsidR="00BF5CAE" w:rsidRPr="00BF5CAE" w:rsidRDefault="00BF5CAE" w:rsidP="0000145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Выяснения потребностей людей</w:t>
      </w:r>
    </w:p>
    <w:p w:rsidR="00BF5CAE" w:rsidRPr="00BF5CAE" w:rsidRDefault="00BF5CAE" w:rsidP="0000145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Определения объемов производства</w:t>
      </w:r>
    </w:p>
    <w:p w:rsidR="00BF5CAE" w:rsidRPr="00BF5CAE" w:rsidRDefault="00BF5CAE" w:rsidP="0000145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Планирования стратегии сбыта товаров</w:t>
      </w:r>
    </w:p>
    <w:p w:rsidR="00BF5CAE" w:rsidRPr="00BF5CAE" w:rsidRDefault="00BF5CAE" w:rsidP="00BF5CAE">
      <w:pPr>
        <w:pStyle w:val="a3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BF5CAE">
        <w:rPr>
          <w:rStyle w:val="a4"/>
          <w:color w:val="000000"/>
          <w:sz w:val="28"/>
          <w:szCs w:val="28"/>
        </w:rPr>
        <w:t>Тест - 15. Концепция маркетинга – это ответ на вопрос:</w:t>
      </w:r>
    </w:p>
    <w:p w:rsidR="00BF5CAE" w:rsidRPr="00BF5CAE" w:rsidRDefault="00BF5CAE" w:rsidP="0000145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По какой цене потребители готовы приобрести товар?</w:t>
      </w:r>
    </w:p>
    <w:p w:rsidR="00BF5CAE" w:rsidRPr="00BF5CAE" w:rsidRDefault="00BF5CAE" w:rsidP="0000145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Сколько товаров определенного вида нужно конкретному потребителю?</w:t>
      </w:r>
    </w:p>
    <w:p w:rsidR="00BF5CAE" w:rsidRPr="00BF5CAE" w:rsidRDefault="00BF5CAE" w:rsidP="0000145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Что нужно потребителям?</w:t>
      </w:r>
    </w:p>
    <w:p w:rsidR="00BF5CAE" w:rsidRPr="00BF5CAE" w:rsidRDefault="00BF5CAE" w:rsidP="00BF5CAE">
      <w:pPr>
        <w:pStyle w:val="a3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BF5CAE">
        <w:rPr>
          <w:rStyle w:val="a4"/>
          <w:color w:val="000000"/>
          <w:sz w:val="28"/>
          <w:szCs w:val="28"/>
        </w:rPr>
        <w:t>16. Что относится к элементам микросреды маркетинга?</w:t>
      </w:r>
    </w:p>
    <w:p w:rsidR="00BF5CAE" w:rsidRPr="00BF5CAE" w:rsidRDefault="00BF5CAE" w:rsidP="00001459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Взаимоотношения предприятия с поставщиками, посредниками, клиентами, а также конкурентами</w:t>
      </w:r>
    </w:p>
    <w:p w:rsidR="00BF5CAE" w:rsidRPr="00BF5CAE" w:rsidRDefault="00BF5CAE" w:rsidP="00001459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Взаимоотношения предприятия с государством</w:t>
      </w:r>
    </w:p>
    <w:p w:rsidR="00BF5CAE" w:rsidRPr="00BF5CAE" w:rsidRDefault="00BF5CAE" w:rsidP="00001459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Взаимоотношения предприятия с налоговыми органами</w:t>
      </w:r>
    </w:p>
    <w:p w:rsidR="00BF5CAE" w:rsidRPr="00BF5CAE" w:rsidRDefault="00BF5CAE" w:rsidP="00BF5CAE">
      <w:pPr>
        <w:pStyle w:val="a3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BF5CAE">
        <w:rPr>
          <w:rStyle w:val="a4"/>
          <w:color w:val="000000"/>
          <w:sz w:val="28"/>
          <w:szCs w:val="28"/>
        </w:rPr>
        <w:t>17. К инструментам маркетинга относятся:</w:t>
      </w:r>
    </w:p>
    <w:p w:rsidR="00BF5CAE" w:rsidRPr="00BF5CAE" w:rsidRDefault="00BF5CAE" w:rsidP="0000145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Приемы продвижения и выгодной реализации товаров</w:t>
      </w:r>
    </w:p>
    <w:p w:rsidR="00BF5CAE" w:rsidRPr="00BF5CAE" w:rsidRDefault="00BF5CAE" w:rsidP="0000145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Методы изучения вкусов потребителей</w:t>
      </w:r>
    </w:p>
    <w:p w:rsidR="00BF5CAE" w:rsidRPr="00BF5CAE" w:rsidRDefault="00BF5CAE" w:rsidP="0000145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Способы, приемы и методы, которые обеспечивают информацией маркетинговые исследования</w:t>
      </w:r>
    </w:p>
    <w:p w:rsidR="00BF5CAE" w:rsidRPr="00BF5CAE" w:rsidRDefault="00BF5CAE" w:rsidP="00BF5CAE">
      <w:pPr>
        <w:pStyle w:val="a3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BF5CAE">
        <w:rPr>
          <w:rStyle w:val="a4"/>
          <w:color w:val="000000"/>
          <w:sz w:val="28"/>
          <w:szCs w:val="28"/>
        </w:rPr>
        <w:t>18. Целями концепции социально-этичного маркетинга являются:</w:t>
      </w:r>
    </w:p>
    <w:p w:rsidR="00BF5CAE" w:rsidRPr="00BF5CAE" w:rsidRDefault="00BF5CAE" w:rsidP="00001459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Учет интересов и разумных потребностей потребителей, предприятия и общества в целом, а также защита окружающей среды</w:t>
      </w:r>
    </w:p>
    <w:p w:rsidR="00BF5CAE" w:rsidRPr="00BF5CAE" w:rsidRDefault="00BF5CAE" w:rsidP="00001459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Создание максимально возможного количества рабочих мест, установление цен с минимальной надбавкой</w:t>
      </w:r>
    </w:p>
    <w:p w:rsidR="00BF5CAE" w:rsidRPr="00BF5CAE" w:rsidRDefault="00BF5CAE" w:rsidP="00001459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Создание социально-ориентированных товаров, защита окружающей среды</w:t>
      </w:r>
    </w:p>
    <w:p w:rsidR="00BF5CAE" w:rsidRPr="00BF5CAE" w:rsidRDefault="00BF5CAE" w:rsidP="00BF5CAE">
      <w:pPr>
        <w:pStyle w:val="a3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BF5CAE">
        <w:rPr>
          <w:rStyle w:val="a4"/>
          <w:color w:val="000000"/>
          <w:sz w:val="28"/>
          <w:szCs w:val="28"/>
        </w:rPr>
        <w:lastRenderedPageBreak/>
        <w:t>19. Достоинством функциональной структуры управления маркетингом является:</w:t>
      </w:r>
    </w:p>
    <w:p w:rsidR="00BF5CAE" w:rsidRPr="00BF5CAE" w:rsidRDefault="00BF5CAE" w:rsidP="0000145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Четкое распределение обязанностей каждого участника цикла производства товара</w:t>
      </w:r>
    </w:p>
    <w:p w:rsidR="00BF5CAE" w:rsidRPr="00BF5CAE" w:rsidRDefault="00BF5CAE" w:rsidP="0000145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Возможность точно рассчитать будущую прибыль</w:t>
      </w:r>
    </w:p>
    <w:p w:rsidR="00BF5CAE" w:rsidRPr="00BF5CAE" w:rsidRDefault="00BF5CAE" w:rsidP="0000145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Простота организации и эффективность при небольшой номенклатуре выпускаемых товаров</w:t>
      </w:r>
    </w:p>
    <w:p w:rsidR="00BF5CAE" w:rsidRPr="00BF5CAE" w:rsidRDefault="00BF5CAE" w:rsidP="00BF5CAE">
      <w:pPr>
        <w:pStyle w:val="a3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BF5CAE">
        <w:rPr>
          <w:rStyle w:val="a4"/>
          <w:color w:val="000000"/>
          <w:sz w:val="28"/>
          <w:szCs w:val="28"/>
        </w:rPr>
        <w:t>20. Потребность – это в маркетинге:</w:t>
      </w:r>
    </w:p>
    <w:p w:rsidR="00BF5CAE" w:rsidRPr="00BF5CAE" w:rsidRDefault="00BF5CAE" w:rsidP="00001459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Желание потребителя обзавестись тем или иным товаром</w:t>
      </w:r>
    </w:p>
    <w:p w:rsidR="00BF5CAE" w:rsidRPr="00BF5CAE" w:rsidRDefault="00BF5CAE" w:rsidP="00001459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Специфический способ удовлетворения нужды, который соответствует уровню культурного развития индивида</w:t>
      </w:r>
    </w:p>
    <w:p w:rsidR="00BF5CAE" w:rsidRPr="00BF5CAE" w:rsidRDefault="00BF5CAE" w:rsidP="00001459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Объективная необходимость в чем-либо, определяющая качество жизни потребителя</w:t>
      </w:r>
    </w:p>
    <w:p w:rsidR="00BF5CAE" w:rsidRPr="00BF5CAE" w:rsidRDefault="00BF5CAE" w:rsidP="00BF5CAE">
      <w:pPr>
        <w:pStyle w:val="a3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BF5CAE">
        <w:rPr>
          <w:rStyle w:val="a4"/>
          <w:color w:val="000000"/>
          <w:sz w:val="28"/>
          <w:szCs w:val="28"/>
        </w:rPr>
        <w:t>21. Качество товара в маркетинге - это:</w:t>
      </w:r>
    </w:p>
    <w:p w:rsidR="00BF5CAE" w:rsidRPr="00BF5CAE" w:rsidRDefault="00BF5CAE" w:rsidP="00001459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Определенные функциональные характеристики товара в совокупности, наличие которых признано потребителями обязательным</w:t>
      </w:r>
    </w:p>
    <w:p w:rsidR="00BF5CAE" w:rsidRPr="00BF5CAE" w:rsidRDefault="00BF5CAE" w:rsidP="00001459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Способность товара в полной мере удовлетворить потребности потребителей</w:t>
      </w:r>
    </w:p>
    <w:p w:rsidR="00BF5CAE" w:rsidRPr="00BF5CAE" w:rsidRDefault="00BF5CAE" w:rsidP="00001459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Соответствие товара регламентам и техническим условиям</w:t>
      </w:r>
    </w:p>
    <w:p w:rsidR="00BF5CAE" w:rsidRPr="00BF5CAE" w:rsidRDefault="00BF5CAE" w:rsidP="00BF5CAE">
      <w:pPr>
        <w:pStyle w:val="a3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BF5CAE">
        <w:rPr>
          <w:rStyle w:val="a4"/>
          <w:color w:val="000000"/>
          <w:sz w:val="28"/>
          <w:szCs w:val="28"/>
        </w:rPr>
        <w:t>22 - Тест. Что такое окружающая среда маркетинга?</w:t>
      </w:r>
    </w:p>
    <w:p w:rsidR="00BF5CAE" w:rsidRPr="00BF5CAE" w:rsidRDefault="00BF5CAE" w:rsidP="00001459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Политические, экономические и правовые условия, в которых функционирует предприятие</w:t>
      </w:r>
    </w:p>
    <w:p w:rsidR="00BF5CAE" w:rsidRPr="00BF5CAE" w:rsidRDefault="00BF5CAE" w:rsidP="00001459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Совокупность субъектов и факторов, которые действуют как внутри предприятия, так и за его пределами, и влияющих на налаживание и поддержание взаимовыгодного сотрудничества</w:t>
      </w:r>
    </w:p>
    <w:p w:rsidR="00BF5CAE" w:rsidRPr="00BF5CAE" w:rsidRDefault="00BF5CAE" w:rsidP="00001459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Поставщики материалов и сырья для производства товаров</w:t>
      </w:r>
    </w:p>
    <w:p w:rsidR="00BF5CAE" w:rsidRPr="00BF5CAE" w:rsidRDefault="00BF5CAE" w:rsidP="00BF5CAE">
      <w:pPr>
        <w:pStyle w:val="a3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BF5CAE">
        <w:rPr>
          <w:rStyle w:val="a4"/>
          <w:color w:val="000000"/>
          <w:sz w:val="28"/>
          <w:szCs w:val="28"/>
        </w:rPr>
        <w:t>23. Основными формами коммуникаций в маркетинге являются:</w:t>
      </w:r>
    </w:p>
    <w:p w:rsidR="00BF5CAE" w:rsidRPr="00BF5CAE" w:rsidRDefault="00BF5CAE" w:rsidP="00001459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 xml:space="preserve">Прямые продажи, реклама, </w:t>
      </w:r>
      <w:proofErr w:type="spellStart"/>
      <w:r w:rsidRPr="00BF5CAE">
        <w:rPr>
          <w:color w:val="000000"/>
          <w:sz w:val="28"/>
          <w:szCs w:val="28"/>
        </w:rPr>
        <w:t>PR</w:t>
      </w:r>
      <w:proofErr w:type="spellEnd"/>
      <w:r w:rsidRPr="00BF5CAE">
        <w:rPr>
          <w:color w:val="000000"/>
          <w:sz w:val="28"/>
          <w:szCs w:val="28"/>
        </w:rPr>
        <w:t>, стимулирование сбыта</w:t>
      </w:r>
    </w:p>
    <w:p w:rsidR="00BF5CAE" w:rsidRPr="00BF5CAE" w:rsidRDefault="00BF5CAE" w:rsidP="00001459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Установление скидок, реклама</w:t>
      </w:r>
    </w:p>
    <w:p w:rsidR="00BF5CAE" w:rsidRPr="00BF5CAE" w:rsidRDefault="00BF5CAE" w:rsidP="00001459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Реклама, организация распродаж, прямые продажи</w:t>
      </w:r>
    </w:p>
    <w:p w:rsidR="00BF5CAE" w:rsidRPr="00BF5CAE" w:rsidRDefault="00BF5CAE" w:rsidP="00BF5CAE">
      <w:pPr>
        <w:pStyle w:val="a3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BF5CAE">
        <w:rPr>
          <w:rStyle w:val="a4"/>
          <w:color w:val="000000"/>
          <w:sz w:val="28"/>
          <w:szCs w:val="28"/>
        </w:rPr>
        <w:t>24. Основой комплекса маркетинга является:</w:t>
      </w:r>
    </w:p>
    <w:p w:rsidR="00BF5CAE" w:rsidRPr="00BF5CAE" w:rsidRDefault="00BF5CAE" w:rsidP="00001459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Потребители товаров</w:t>
      </w:r>
    </w:p>
    <w:p w:rsidR="00BF5CAE" w:rsidRPr="00BF5CAE" w:rsidRDefault="00BF5CAE" w:rsidP="00001459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 xml:space="preserve">Модель </w:t>
      </w:r>
      <w:proofErr w:type="spellStart"/>
      <w:r w:rsidRPr="00BF5CAE">
        <w:rPr>
          <w:color w:val="000000"/>
          <w:sz w:val="28"/>
          <w:szCs w:val="28"/>
        </w:rPr>
        <w:t>4Р</w:t>
      </w:r>
      <w:proofErr w:type="spellEnd"/>
    </w:p>
    <w:p w:rsidR="00BF5CAE" w:rsidRPr="00BF5CAE" w:rsidRDefault="00BF5CAE" w:rsidP="00001459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Экономическая ситуация</w:t>
      </w:r>
    </w:p>
    <w:p w:rsidR="00BF5CAE" w:rsidRPr="00BF5CAE" w:rsidRDefault="00BF5CAE" w:rsidP="00BF5CAE">
      <w:pPr>
        <w:pStyle w:val="a3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BF5CAE">
        <w:rPr>
          <w:rStyle w:val="a4"/>
          <w:color w:val="000000"/>
          <w:sz w:val="28"/>
          <w:szCs w:val="28"/>
        </w:rPr>
        <w:t>25. Оперативное планирование маркетинга включает:</w:t>
      </w:r>
    </w:p>
    <w:p w:rsidR="00BF5CAE" w:rsidRPr="00BF5CAE" w:rsidRDefault="00BF5CAE" w:rsidP="00001459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Составление текущих производственных программ, формирование бюджета и прибыли</w:t>
      </w:r>
    </w:p>
    <w:p w:rsidR="00BF5CAE" w:rsidRPr="00BF5CAE" w:rsidRDefault="00BF5CAE" w:rsidP="00001459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Определение норм выпуска товаров каждого вида</w:t>
      </w:r>
    </w:p>
    <w:p w:rsidR="00BF5CAE" w:rsidRPr="00BF5CAE" w:rsidRDefault="00BF5CAE" w:rsidP="00001459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Расчет номинальной отпускной цены товара</w:t>
      </w:r>
    </w:p>
    <w:p w:rsidR="00BF5CAE" w:rsidRPr="00BF5CAE" w:rsidRDefault="00BF5CAE" w:rsidP="00BF5CAE">
      <w:pPr>
        <w:pStyle w:val="a3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BF5CAE">
        <w:rPr>
          <w:rStyle w:val="a4"/>
          <w:color w:val="000000"/>
          <w:sz w:val="28"/>
          <w:szCs w:val="28"/>
        </w:rPr>
        <w:t>26. В чем сущность концепции маркетинга?</w:t>
      </w:r>
    </w:p>
    <w:p w:rsidR="00BF5CAE" w:rsidRPr="00BF5CAE" w:rsidRDefault="00BF5CAE" w:rsidP="00001459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Товары следует реализовывать лишь по такой цене, которая даст хотя бы 10% рентабельности</w:t>
      </w:r>
    </w:p>
    <w:p w:rsidR="00BF5CAE" w:rsidRPr="00BF5CAE" w:rsidRDefault="00BF5CAE" w:rsidP="00001459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Мода и потребительские предпочтения – это первое, на что следует ориентироваться производителю</w:t>
      </w:r>
    </w:p>
    <w:p w:rsidR="00BF5CAE" w:rsidRDefault="00BF5CAE" w:rsidP="00001459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lastRenderedPageBreak/>
        <w:t>Ведение бизнеса следует организовывать так, чтобы удовлетворить потребности клиента</w:t>
      </w:r>
    </w:p>
    <w:p w:rsidR="00877BE1" w:rsidRPr="00BF5CAE" w:rsidRDefault="00877BE1" w:rsidP="00BF5CAE">
      <w:pPr>
        <w:pStyle w:val="a3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</w:p>
    <w:p w:rsidR="00BF5CAE" w:rsidRPr="00BF5CAE" w:rsidRDefault="00BF5CAE" w:rsidP="00BF5CAE">
      <w:pPr>
        <w:pStyle w:val="a3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BF5CAE">
        <w:rPr>
          <w:rStyle w:val="a4"/>
          <w:color w:val="000000"/>
          <w:sz w:val="28"/>
          <w:szCs w:val="28"/>
        </w:rPr>
        <w:t>27. Маркетинг можно определить как:</w:t>
      </w:r>
    </w:p>
    <w:p w:rsidR="00BF5CAE" w:rsidRPr="00BF5CAE" w:rsidRDefault="00BF5CAE" w:rsidP="00001459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Особый вид деятельности, который направлен на извлечение прибыли за счет удовлетворения потребностей</w:t>
      </w:r>
    </w:p>
    <w:p w:rsidR="00BF5CAE" w:rsidRPr="00BF5CAE" w:rsidRDefault="00BF5CAE" w:rsidP="00001459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Управление затратами</w:t>
      </w:r>
    </w:p>
    <w:p w:rsidR="00BF5CAE" w:rsidRPr="00BF5CAE" w:rsidRDefault="00BF5CAE" w:rsidP="00001459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Изучение предпочтений и моды</w:t>
      </w:r>
    </w:p>
    <w:p w:rsidR="00BF5CAE" w:rsidRPr="00BF5CAE" w:rsidRDefault="00BF5CAE" w:rsidP="00BF5CAE">
      <w:pPr>
        <w:pStyle w:val="a3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BF5CAE">
        <w:rPr>
          <w:rStyle w:val="a4"/>
          <w:color w:val="000000"/>
          <w:sz w:val="28"/>
          <w:szCs w:val="28"/>
        </w:rPr>
        <w:t>28. Сбыт в маркетинге – это:</w:t>
      </w:r>
    </w:p>
    <w:p w:rsidR="00BF5CAE" w:rsidRPr="00BF5CAE" w:rsidRDefault="00BF5CAE" w:rsidP="00001459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Деятельность по реализации товаров</w:t>
      </w:r>
    </w:p>
    <w:p w:rsidR="00BF5CAE" w:rsidRPr="00BF5CAE" w:rsidRDefault="00BF5CAE" w:rsidP="00001459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Совокупность приемов продвижения и реализации товаров</w:t>
      </w:r>
    </w:p>
    <w:p w:rsidR="00BF5CAE" w:rsidRPr="00BF5CAE" w:rsidRDefault="00BF5CAE" w:rsidP="00001459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Цикл операций от момента, когда товар покинул производственный цех до передачи его конечному потребителю</w:t>
      </w:r>
    </w:p>
    <w:p w:rsidR="00BF5CAE" w:rsidRPr="00BF5CAE" w:rsidRDefault="00BF5CAE" w:rsidP="00BF5CAE">
      <w:pPr>
        <w:pStyle w:val="a3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BF5CAE">
        <w:rPr>
          <w:rStyle w:val="a4"/>
          <w:color w:val="000000"/>
          <w:sz w:val="28"/>
          <w:szCs w:val="28"/>
        </w:rPr>
        <w:t>29. Сегментация – это в маркетинге:</w:t>
      </w:r>
    </w:p>
    <w:p w:rsidR="00BF5CAE" w:rsidRPr="00BF5CAE" w:rsidRDefault="00BF5CAE" w:rsidP="00001459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Разбивка покупателей на группы по определенному признаку</w:t>
      </w:r>
    </w:p>
    <w:p w:rsidR="00BF5CAE" w:rsidRPr="00BF5CAE" w:rsidRDefault="00BF5CAE" w:rsidP="00001459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Наиболее рациональная схема реализации товара</w:t>
      </w:r>
    </w:p>
    <w:p w:rsidR="00BF5CAE" w:rsidRPr="00BF5CAE" w:rsidRDefault="00BF5CAE" w:rsidP="00001459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CAE">
        <w:rPr>
          <w:color w:val="000000"/>
          <w:sz w:val="28"/>
          <w:szCs w:val="28"/>
        </w:rPr>
        <w:t>Определение географически выгодного места для реализации товара</w:t>
      </w:r>
    </w:p>
    <w:p w:rsidR="00124BB7" w:rsidRPr="00BF5CAE" w:rsidRDefault="00124BB7" w:rsidP="00BF5CAE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4BB7" w:rsidRPr="00BF5CAE" w:rsidSect="00124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6812"/>
    <w:multiLevelType w:val="hybridMultilevel"/>
    <w:tmpl w:val="9F22490E"/>
    <w:lvl w:ilvl="0" w:tplc="04190019">
      <w:start w:val="1"/>
      <w:numFmt w:val="lowerLetter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26A5B97"/>
    <w:multiLevelType w:val="hybridMultilevel"/>
    <w:tmpl w:val="15A83678"/>
    <w:lvl w:ilvl="0" w:tplc="04190019">
      <w:start w:val="1"/>
      <w:numFmt w:val="lowerLetter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2C15CFF"/>
    <w:multiLevelType w:val="hybridMultilevel"/>
    <w:tmpl w:val="F6A8340C"/>
    <w:lvl w:ilvl="0" w:tplc="04190019">
      <w:start w:val="1"/>
      <w:numFmt w:val="lowerLetter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3047164"/>
    <w:multiLevelType w:val="hybridMultilevel"/>
    <w:tmpl w:val="B502C06A"/>
    <w:lvl w:ilvl="0" w:tplc="04190019">
      <w:start w:val="1"/>
      <w:numFmt w:val="lowerLetter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0A46562E"/>
    <w:multiLevelType w:val="hybridMultilevel"/>
    <w:tmpl w:val="BFEEB034"/>
    <w:lvl w:ilvl="0" w:tplc="04190019">
      <w:start w:val="1"/>
      <w:numFmt w:val="lowerLetter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0BC37395"/>
    <w:multiLevelType w:val="hybridMultilevel"/>
    <w:tmpl w:val="D758D58E"/>
    <w:lvl w:ilvl="0" w:tplc="04190019">
      <w:start w:val="1"/>
      <w:numFmt w:val="lowerLetter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06517AC"/>
    <w:multiLevelType w:val="hybridMultilevel"/>
    <w:tmpl w:val="C534EBC0"/>
    <w:lvl w:ilvl="0" w:tplc="04190019">
      <w:start w:val="1"/>
      <w:numFmt w:val="lowerLetter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17F65D9A"/>
    <w:multiLevelType w:val="hybridMultilevel"/>
    <w:tmpl w:val="513CF79E"/>
    <w:lvl w:ilvl="0" w:tplc="04190019">
      <w:start w:val="1"/>
      <w:numFmt w:val="lowerLetter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19405D4A"/>
    <w:multiLevelType w:val="hybridMultilevel"/>
    <w:tmpl w:val="617C29DA"/>
    <w:lvl w:ilvl="0" w:tplc="04190019">
      <w:start w:val="1"/>
      <w:numFmt w:val="lowerLetter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1954668B"/>
    <w:multiLevelType w:val="hybridMultilevel"/>
    <w:tmpl w:val="4A029216"/>
    <w:lvl w:ilvl="0" w:tplc="04190019">
      <w:start w:val="1"/>
      <w:numFmt w:val="lowerLetter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21672913"/>
    <w:multiLevelType w:val="hybridMultilevel"/>
    <w:tmpl w:val="0E8ED05C"/>
    <w:lvl w:ilvl="0" w:tplc="04190019">
      <w:start w:val="1"/>
      <w:numFmt w:val="lowerLetter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217E1E04"/>
    <w:multiLevelType w:val="hybridMultilevel"/>
    <w:tmpl w:val="67686766"/>
    <w:lvl w:ilvl="0" w:tplc="04190019">
      <w:start w:val="1"/>
      <w:numFmt w:val="lowerLetter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21B12DB8"/>
    <w:multiLevelType w:val="hybridMultilevel"/>
    <w:tmpl w:val="4DF65E70"/>
    <w:lvl w:ilvl="0" w:tplc="04190019">
      <w:start w:val="1"/>
      <w:numFmt w:val="lowerLetter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21B7294D"/>
    <w:multiLevelType w:val="hybridMultilevel"/>
    <w:tmpl w:val="3AEE14A4"/>
    <w:lvl w:ilvl="0" w:tplc="04190019">
      <w:start w:val="1"/>
      <w:numFmt w:val="lowerLetter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250C0944"/>
    <w:multiLevelType w:val="hybridMultilevel"/>
    <w:tmpl w:val="7362E60C"/>
    <w:lvl w:ilvl="0" w:tplc="04190019">
      <w:start w:val="1"/>
      <w:numFmt w:val="lowerLetter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262F1340"/>
    <w:multiLevelType w:val="hybridMultilevel"/>
    <w:tmpl w:val="80746EFE"/>
    <w:lvl w:ilvl="0" w:tplc="04190019">
      <w:start w:val="1"/>
      <w:numFmt w:val="lowerLetter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>
    <w:nsid w:val="2D7F2B14"/>
    <w:multiLevelType w:val="hybridMultilevel"/>
    <w:tmpl w:val="CA64D118"/>
    <w:lvl w:ilvl="0" w:tplc="04190019">
      <w:start w:val="1"/>
      <w:numFmt w:val="lowerLetter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2FB9021E"/>
    <w:multiLevelType w:val="hybridMultilevel"/>
    <w:tmpl w:val="AD0C3CBE"/>
    <w:lvl w:ilvl="0" w:tplc="04190019">
      <w:start w:val="1"/>
      <w:numFmt w:val="lowerLetter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>
    <w:nsid w:val="39FC252D"/>
    <w:multiLevelType w:val="hybridMultilevel"/>
    <w:tmpl w:val="B434E5AA"/>
    <w:lvl w:ilvl="0" w:tplc="04190019">
      <w:start w:val="1"/>
      <w:numFmt w:val="lowerLetter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3B5F7B5A"/>
    <w:multiLevelType w:val="hybridMultilevel"/>
    <w:tmpl w:val="20EEB5E8"/>
    <w:lvl w:ilvl="0" w:tplc="04190019">
      <w:start w:val="1"/>
      <w:numFmt w:val="lowerLetter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4885522A"/>
    <w:multiLevelType w:val="hybridMultilevel"/>
    <w:tmpl w:val="DB1C7F7C"/>
    <w:lvl w:ilvl="0" w:tplc="A7C0EDB8">
      <w:start w:val="1"/>
      <w:numFmt w:val="decimal"/>
      <w:lvlText w:val="%1."/>
      <w:lvlJc w:val="left"/>
      <w:pPr>
        <w:ind w:left="153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4BB23F38"/>
    <w:multiLevelType w:val="hybridMultilevel"/>
    <w:tmpl w:val="1E84065C"/>
    <w:lvl w:ilvl="0" w:tplc="04190019">
      <w:start w:val="1"/>
      <w:numFmt w:val="lowerLetter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51725408"/>
    <w:multiLevelType w:val="hybridMultilevel"/>
    <w:tmpl w:val="DDDA943A"/>
    <w:lvl w:ilvl="0" w:tplc="04190019">
      <w:start w:val="1"/>
      <w:numFmt w:val="lowerLetter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>
    <w:nsid w:val="595140A8"/>
    <w:multiLevelType w:val="hybridMultilevel"/>
    <w:tmpl w:val="7D467FFE"/>
    <w:lvl w:ilvl="0" w:tplc="04190019">
      <w:start w:val="1"/>
      <w:numFmt w:val="lowerLetter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>
    <w:nsid w:val="608D4B6F"/>
    <w:multiLevelType w:val="hybridMultilevel"/>
    <w:tmpl w:val="315AB182"/>
    <w:lvl w:ilvl="0" w:tplc="04190019">
      <w:start w:val="1"/>
      <w:numFmt w:val="lowerLetter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6D7875D3"/>
    <w:multiLevelType w:val="hybridMultilevel"/>
    <w:tmpl w:val="CBC492B0"/>
    <w:lvl w:ilvl="0" w:tplc="04190019">
      <w:start w:val="1"/>
      <w:numFmt w:val="lowerLetter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>
    <w:nsid w:val="796A1ACE"/>
    <w:multiLevelType w:val="hybridMultilevel"/>
    <w:tmpl w:val="28603D60"/>
    <w:lvl w:ilvl="0" w:tplc="04190019">
      <w:start w:val="1"/>
      <w:numFmt w:val="lowerLetter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>
    <w:nsid w:val="7B552E2F"/>
    <w:multiLevelType w:val="hybridMultilevel"/>
    <w:tmpl w:val="E4E6049E"/>
    <w:lvl w:ilvl="0" w:tplc="04190019">
      <w:start w:val="1"/>
      <w:numFmt w:val="lowerLetter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>
    <w:nsid w:val="7DCA08CB"/>
    <w:multiLevelType w:val="hybridMultilevel"/>
    <w:tmpl w:val="1C5089FC"/>
    <w:lvl w:ilvl="0" w:tplc="04190019">
      <w:start w:val="1"/>
      <w:numFmt w:val="lowerLetter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0"/>
  </w:num>
  <w:num w:numId="2">
    <w:abstractNumId w:val="28"/>
  </w:num>
  <w:num w:numId="3">
    <w:abstractNumId w:val="0"/>
  </w:num>
  <w:num w:numId="4">
    <w:abstractNumId w:val="7"/>
  </w:num>
  <w:num w:numId="5">
    <w:abstractNumId w:val="6"/>
  </w:num>
  <w:num w:numId="6">
    <w:abstractNumId w:val="23"/>
  </w:num>
  <w:num w:numId="7">
    <w:abstractNumId w:val="22"/>
  </w:num>
  <w:num w:numId="8">
    <w:abstractNumId w:val="4"/>
  </w:num>
  <w:num w:numId="9">
    <w:abstractNumId w:val="8"/>
  </w:num>
  <w:num w:numId="10">
    <w:abstractNumId w:val="25"/>
  </w:num>
  <w:num w:numId="11">
    <w:abstractNumId w:val="5"/>
  </w:num>
  <w:num w:numId="12">
    <w:abstractNumId w:val="11"/>
  </w:num>
  <w:num w:numId="13">
    <w:abstractNumId w:val="14"/>
  </w:num>
  <w:num w:numId="14">
    <w:abstractNumId w:val="1"/>
  </w:num>
  <w:num w:numId="15">
    <w:abstractNumId w:val="27"/>
  </w:num>
  <w:num w:numId="16">
    <w:abstractNumId w:val="17"/>
  </w:num>
  <w:num w:numId="17">
    <w:abstractNumId w:val="21"/>
  </w:num>
  <w:num w:numId="18">
    <w:abstractNumId w:val="12"/>
  </w:num>
  <w:num w:numId="19">
    <w:abstractNumId w:val="19"/>
  </w:num>
  <w:num w:numId="20">
    <w:abstractNumId w:val="9"/>
  </w:num>
  <w:num w:numId="21">
    <w:abstractNumId w:val="24"/>
  </w:num>
  <w:num w:numId="22">
    <w:abstractNumId w:val="18"/>
  </w:num>
  <w:num w:numId="23">
    <w:abstractNumId w:val="16"/>
  </w:num>
  <w:num w:numId="24">
    <w:abstractNumId w:val="13"/>
  </w:num>
  <w:num w:numId="25">
    <w:abstractNumId w:val="10"/>
  </w:num>
  <w:num w:numId="26">
    <w:abstractNumId w:val="26"/>
  </w:num>
  <w:num w:numId="27">
    <w:abstractNumId w:val="2"/>
  </w:num>
  <w:num w:numId="28">
    <w:abstractNumId w:val="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AE"/>
    <w:rsid w:val="00001459"/>
    <w:rsid w:val="00124BB7"/>
    <w:rsid w:val="00877BE1"/>
    <w:rsid w:val="00B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18F42-C28E-422C-AB8F-2549441E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C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MetodCab</cp:lastModifiedBy>
  <cp:revision>2</cp:revision>
  <cp:lastPrinted>2020-03-27T00:58:00Z</cp:lastPrinted>
  <dcterms:created xsi:type="dcterms:W3CDTF">2020-03-27T02:01:00Z</dcterms:created>
  <dcterms:modified xsi:type="dcterms:W3CDTF">2020-03-27T02:01:00Z</dcterms:modified>
</cp:coreProperties>
</file>