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3E" w:rsidRDefault="0066163E" w:rsidP="0066163E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ОБРАЗОВАНИЯ И НАУКИ ХАБАРОВСКОГО КРАЯ</w:t>
      </w:r>
      <w:r w:rsidRPr="003A4611">
        <w:rPr>
          <w:rFonts w:ascii="Times New Roman" w:hAnsi="Times New Roman"/>
          <w:sz w:val="24"/>
        </w:rPr>
        <w:br/>
        <w:t>краевое государственное бюджетное профессиональное образовательное учреждение «Комсомольский-на-Амуре лесопромышленный техникум»</w:t>
      </w:r>
    </w:p>
    <w:p w:rsidR="0066163E" w:rsidRDefault="0066163E" w:rsidP="0066163E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(КГБ ПОУ КЛПТ)</w:t>
      </w:r>
    </w:p>
    <w:p w:rsidR="0066163E" w:rsidRDefault="0066163E" w:rsidP="0066163E">
      <w:pPr>
        <w:pStyle w:val="a3"/>
        <w:jc w:val="center"/>
        <w:rPr>
          <w:rFonts w:ascii="Times New Roman" w:hAnsi="Times New Roman"/>
          <w:sz w:val="24"/>
        </w:rPr>
      </w:pPr>
    </w:p>
    <w:p w:rsidR="0066163E" w:rsidRPr="003A4611" w:rsidRDefault="0066163E" w:rsidP="0066163E">
      <w:pPr>
        <w:pStyle w:val="a3"/>
        <w:jc w:val="center"/>
        <w:rPr>
          <w:rFonts w:ascii="Times New Roman" w:eastAsia="Arial Unicode MS" w:hAnsi="Times New Roman"/>
          <w:sz w:val="24"/>
        </w:rPr>
      </w:pPr>
    </w:p>
    <w:p w:rsidR="0066163E" w:rsidRPr="003A4611" w:rsidRDefault="0066163E" w:rsidP="0066163E">
      <w:pPr>
        <w:pStyle w:val="a3"/>
        <w:jc w:val="center"/>
        <w:rPr>
          <w:rFonts w:ascii="Times New Roman" w:hAnsi="Times New Roman"/>
          <w:sz w:val="24"/>
        </w:rPr>
      </w:pPr>
    </w:p>
    <w:p w:rsidR="0066163E" w:rsidRPr="00067FBF" w:rsidRDefault="0066163E" w:rsidP="0066163E">
      <w:pPr>
        <w:spacing w:line="360" w:lineRule="auto"/>
        <w:ind w:firstLine="709"/>
        <w:jc w:val="center"/>
        <w:rPr>
          <w:sz w:val="28"/>
          <w:szCs w:val="28"/>
        </w:rPr>
      </w:pPr>
    </w:p>
    <w:p w:rsidR="0066163E" w:rsidRPr="00067FBF" w:rsidRDefault="0066163E" w:rsidP="0066163E">
      <w:pPr>
        <w:spacing w:line="360" w:lineRule="auto"/>
        <w:ind w:firstLine="709"/>
        <w:jc w:val="center"/>
        <w:rPr>
          <w:sz w:val="28"/>
          <w:szCs w:val="28"/>
        </w:rPr>
      </w:pPr>
    </w:p>
    <w:p w:rsidR="0066163E" w:rsidRPr="00067FBF" w:rsidRDefault="0066163E" w:rsidP="0066163E">
      <w:pPr>
        <w:spacing w:line="360" w:lineRule="auto"/>
        <w:ind w:firstLine="709"/>
        <w:jc w:val="center"/>
        <w:rPr>
          <w:sz w:val="28"/>
          <w:szCs w:val="28"/>
        </w:rPr>
      </w:pPr>
    </w:p>
    <w:p w:rsidR="0066163E" w:rsidRPr="00067FBF" w:rsidRDefault="0066163E" w:rsidP="0066163E">
      <w:pPr>
        <w:spacing w:line="360" w:lineRule="auto"/>
        <w:ind w:firstLine="709"/>
        <w:jc w:val="center"/>
        <w:rPr>
          <w:sz w:val="28"/>
          <w:szCs w:val="28"/>
        </w:rPr>
      </w:pPr>
    </w:p>
    <w:p w:rsidR="0066163E" w:rsidRPr="00067FBF" w:rsidRDefault="0066163E" w:rsidP="0066163E">
      <w:pPr>
        <w:spacing w:line="360" w:lineRule="auto"/>
        <w:ind w:firstLine="709"/>
        <w:jc w:val="center"/>
        <w:rPr>
          <w:sz w:val="28"/>
          <w:szCs w:val="28"/>
        </w:rPr>
      </w:pPr>
    </w:p>
    <w:p w:rsidR="0066163E" w:rsidRPr="00810012" w:rsidRDefault="0066163E" w:rsidP="0066163E">
      <w:pPr>
        <w:pStyle w:val="a3"/>
        <w:jc w:val="center"/>
        <w:rPr>
          <w:rFonts w:ascii="Times New Roman" w:hAnsi="Times New Roman"/>
          <w:b/>
          <w:sz w:val="28"/>
        </w:rPr>
      </w:pPr>
      <w:r w:rsidRPr="00810012">
        <w:rPr>
          <w:rFonts w:ascii="Times New Roman" w:hAnsi="Times New Roman"/>
          <w:b/>
          <w:sz w:val="28"/>
        </w:rPr>
        <w:t>Методические рекомендации по написанию и оформлению</w:t>
      </w:r>
    </w:p>
    <w:p w:rsidR="0066163E" w:rsidRPr="00810012" w:rsidRDefault="0066163E" w:rsidP="0066163E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28"/>
        </w:rPr>
        <w:t>курсовых проектов</w:t>
      </w:r>
    </w:p>
    <w:p w:rsidR="0066163E" w:rsidRDefault="0066163E" w:rsidP="0066163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6163E" w:rsidRDefault="0066163E" w:rsidP="0066163E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3A4611">
        <w:rPr>
          <w:rFonts w:eastAsiaTheme="minorHAnsi"/>
          <w:bCs/>
          <w:sz w:val="28"/>
          <w:szCs w:val="28"/>
          <w:lang w:eastAsia="en-US"/>
        </w:rPr>
        <w:t>для очной и заочной форм обучения</w:t>
      </w:r>
    </w:p>
    <w:p w:rsidR="0066163E" w:rsidRDefault="0066163E" w:rsidP="0066163E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66163E" w:rsidRDefault="0066163E" w:rsidP="0066163E">
      <w:pPr>
        <w:rPr>
          <w:rFonts w:eastAsiaTheme="minorHAnsi"/>
          <w:bCs/>
          <w:sz w:val="28"/>
          <w:szCs w:val="28"/>
          <w:lang w:eastAsia="en-US"/>
        </w:rPr>
      </w:pPr>
    </w:p>
    <w:p w:rsidR="0066163E" w:rsidRDefault="0066163E" w:rsidP="0066163E">
      <w:pPr>
        <w:rPr>
          <w:rFonts w:eastAsiaTheme="minorHAnsi"/>
          <w:bCs/>
          <w:sz w:val="28"/>
          <w:szCs w:val="28"/>
          <w:lang w:eastAsia="en-US"/>
        </w:rPr>
      </w:pPr>
    </w:p>
    <w:p w:rsidR="0066163E" w:rsidRDefault="0066163E" w:rsidP="0066163E">
      <w:pPr>
        <w:rPr>
          <w:rFonts w:eastAsiaTheme="minorHAnsi"/>
          <w:bCs/>
          <w:sz w:val="28"/>
          <w:szCs w:val="28"/>
          <w:lang w:eastAsia="en-US"/>
        </w:rPr>
      </w:pPr>
    </w:p>
    <w:p w:rsidR="0066163E" w:rsidRDefault="0066163E" w:rsidP="0066163E">
      <w:pPr>
        <w:rPr>
          <w:rFonts w:eastAsiaTheme="minorHAnsi"/>
          <w:bCs/>
          <w:sz w:val="28"/>
          <w:szCs w:val="28"/>
          <w:lang w:eastAsia="en-US"/>
        </w:rPr>
      </w:pPr>
    </w:p>
    <w:p w:rsidR="0066163E" w:rsidRDefault="0066163E" w:rsidP="0066163E">
      <w:pPr>
        <w:rPr>
          <w:rFonts w:eastAsiaTheme="minorHAnsi"/>
          <w:bCs/>
          <w:sz w:val="28"/>
          <w:szCs w:val="28"/>
          <w:lang w:eastAsia="en-US"/>
        </w:rPr>
      </w:pPr>
    </w:p>
    <w:p w:rsidR="0066163E" w:rsidRDefault="0066163E" w:rsidP="0066163E">
      <w:pPr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 специальностям:</w:t>
      </w:r>
    </w:p>
    <w:p w:rsidR="0066163E" w:rsidRPr="003A4611" w:rsidRDefault="0066163E" w:rsidP="0066163E">
      <w:pPr>
        <w:rPr>
          <w:rFonts w:eastAsiaTheme="minorHAnsi"/>
          <w:bCs/>
          <w:sz w:val="20"/>
          <w:szCs w:val="28"/>
          <w:lang w:eastAsia="en-US"/>
        </w:rPr>
      </w:pPr>
    </w:p>
    <w:p w:rsidR="0066163E" w:rsidRDefault="0066163E" w:rsidP="0066163E">
      <w:pPr>
        <w:spacing w:line="276" w:lineRule="auto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35.02.02 Технология лесозаготовок</w:t>
      </w:r>
    </w:p>
    <w:p w:rsidR="0066163E" w:rsidRDefault="0066163E" w:rsidP="0066163E">
      <w:pPr>
        <w:spacing w:line="276" w:lineRule="auto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35.02.03 Технология деревообработки</w:t>
      </w:r>
    </w:p>
    <w:p w:rsidR="0066163E" w:rsidRPr="003A4611" w:rsidRDefault="0066163E" w:rsidP="0066163E">
      <w:pPr>
        <w:spacing w:line="276" w:lineRule="auto"/>
        <w:rPr>
          <w:rFonts w:eastAsiaTheme="minorHAnsi"/>
          <w:bCs/>
          <w:color w:val="000000"/>
          <w:sz w:val="32"/>
          <w:szCs w:val="28"/>
          <w:lang w:bidi="ru-RU"/>
        </w:rPr>
      </w:pPr>
      <w:r w:rsidRPr="003A4611">
        <w:rPr>
          <w:rFonts w:eastAsia="Times New Roman"/>
          <w:sz w:val="28"/>
        </w:rPr>
        <w:t>23.02.03 Техническое обслуживание и ремонт автомобильного транспорта</w:t>
      </w:r>
    </w:p>
    <w:p w:rsidR="0066163E" w:rsidRDefault="0066163E" w:rsidP="0066163E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66163E" w:rsidRDefault="0066163E" w:rsidP="0066163E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66163E" w:rsidRDefault="0066163E" w:rsidP="0066163E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66163E" w:rsidRPr="00067FBF" w:rsidRDefault="0066163E" w:rsidP="0066163E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66163E" w:rsidRPr="00067FBF" w:rsidRDefault="0066163E" w:rsidP="0066163E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66163E" w:rsidRPr="00067FBF" w:rsidRDefault="0066163E" w:rsidP="0066163E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66163E" w:rsidRPr="00067FBF" w:rsidRDefault="0066163E" w:rsidP="0066163E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66163E" w:rsidRPr="00067FBF" w:rsidRDefault="0066163E" w:rsidP="0066163E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66163E" w:rsidRPr="00067FBF" w:rsidRDefault="0066163E" w:rsidP="0066163E">
      <w:pPr>
        <w:spacing w:line="360" w:lineRule="auto"/>
        <w:ind w:firstLine="709"/>
        <w:jc w:val="center"/>
        <w:rPr>
          <w:sz w:val="28"/>
          <w:szCs w:val="28"/>
        </w:rPr>
      </w:pPr>
    </w:p>
    <w:p w:rsidR="0066163E" w:rsidRPr="00067FBF" w:rsidRDefault="0066163E" w:rsidP="0066163E">
      <w:pPr>
        <w:spacing w:line="360" w:lineRule="auto"/>
        <w:rPr>
          <w:sz w:val="28"/>
          <w:szCs w:val="28"/>
        </w:rPr>
      </w:pPr>
    </w:p>
    <w:p w:rsidR="0066163E" w:rsidRPr="003A4611" w:rsidRDefault="0066163E" w:rsidP="0066163E">
      <w:pPr>
        <w:spacing w:line="360" w:lineRule="auto"/>
        <w:ind w:firstLine="709"/>
        <w:jc w:val="center"/>
        <w:rPr>
          <w:szCs w:val="28"/>
        </w:rPr>
      </w:pPr>
      <w:r w:rsidRPr="003A4611">
        <w:rPr>
          <w:szCs w:val="28"/>
        </w:rPr>
        <w:t xml:space="preserve">Комсомольск-на-Амуре, </w:t>
      </w:r>
      <w:r>
        <w:rPr>
          <w:szCs w:val="28"/>
        </w:rPr>
        <w:t>2018 г.</w:t>
      </w:r>
    </w:p>
    <w:p w:rsidR="004C4A40" w:rsidRPr="00E931B7" w:rsidRDefault="004C4A40" w:rsidP="004C4A40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31B7">
        <w:rPr>
          <w:rFonts w:ascii="Times New Roman" w:hAnsi="Times New Roman"/>
          <w:sz w:val="28"/>
        </w:rPr>
        <w:lastRenderedPageBreak/>
        <w:t xml:space="preserve">Методические рекомендации по написанию и оформлению </w:t>
      </w:r>
      <w:r>
        <w:rPr>
          <w:rFonts w:ascii="Times New Roman" w:hAnsi="Times New Roman"/>
          <w:sz w:val="28"/>
        </w:rPr>
        <w:t>курсового проекта</w:t>
      </w:r>
      <w:r w:rsidRPr="00E931B7">
        <w:rPr>
          <w:rFonts w:ascii="Times New Roman" w:hAnsi="Times New Roman"/>
          <w:sz w:val="28"/>
        </w:rPr>
        <w:t xml:space="preserve"> разработаны на основании Федерального закона № 273 «Об образовании в Российской Федерации» от 29 декабря 2012 года, приказа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приказа Министерства образования и науки Российской Федерации от 16 августа 2013 года № 968 «Об утверждении порядка проведения государственной итоговой аттестации по образовательным программам СПО», федеральных государственных образовательных стандартов среднего профессионального образования для специальностей </w:t>
      </w:r>
      <w:r w:rsidRPr="00E931B7">
        <w:rPr>
          <w:rFonts w:ascii="Times New Roman" w:hAnsi="Times New Roman"/>
          <w:bCs/>
          <w:sz w:val="28"/>
          <w:szCs w:val="28"/>
        </w:rPr>
        <w:t xml:space="preserve">35.02.02 Технология лесозаготовок, 35.02.03 Технология деревообработки, </w:t>
      </w:r>
      <w:r w:rsidRPr="00E931B7">
        <w:rPr>
          <w:rFonts w:ascii="Times New Roman" w:hAnsi="Times New Roman"/>
          <w:sz w:val="28"/>
        </w:rPr>
        <w:t>23.02.03 Техническое обслуживание и ремонт автомобильного транспорта</w:t>
      </w:r>
    </w:p>
    <w:p w:rsidR="004C4A40" w:rsidRPr="00E931B7" w:rsidRDefault="004C4A40" w:rsidP="004C4A4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B7">
        <w:rPr>
          <w:rFonts w:ascii="Times New Roman" w:hAnsi="Times New Roman"/>
          <w:sz w:val="28"/>
        </w:rPr>
        <w:t xml:space="preserve">Разработчики: </w:t>
      </w:r>
      <w:r>
        <w:rPr>
          <w:rFonts w:ascii="Times New Roman" w:hAnsi="Times New Roman"/>
          <w:sz w:val="28"/>
          <w:szCs w:val="28"/>
        </w:rPr>
        <w:t>Касприк Е.</w:t>
      </w:r>
      <w:r w:rsidRPr="00E931B7">
        <w:rPr>
          <w:rFonts w:ascii="Times New Roman" w:hAnsi="Times New Roman"/>
          <w:sz w:val="28"/>
          <w:szCs w:val="28"/>
        </w:rPr>
        <w:t xml:space="preserve">А., заведующий учебно-методическим отделом КГБ ПОУ КЛПТ, </w:t>
      </w:r>
      <w:r>
        <w:rPr>
          <w:rFonts w:ascii="Times New Roman" w:hAnsi="Times New Roman"/>
          <w:sz w:val="28"/>
          <w:szCs w:val="28"/>
        </w:rPr>
        <w:t>Островская В.</w:t>
      </w:r>
      <w:r w:rsidRPr="00E931B7">
        <w:rPr>
          <w:rFonts w:ascii="Times New Roman" w:hAnsi="Times New Roman"/>
          <w:sz w:val="28"/>
          <w:szCs w:val="28"/>
        </w:rPr>
        <w:t>А., методист КГБ ПОУ КЛПТ.</w:t>
      </w:r>
    </w:p>
    <w:p w:rsidR="004C4A40" w:rsidRDefault="004C4A40" w:rsidP="004C4A40">
      <w:pPr>
        <w:spacing w:line="360" w:lineRule="auto"/>
        <w:ind w:firstLine="709"/>
        <w:rPr>
          <w:sz w:val="28"/>
          <w:szCs w:val="28"/>
        </w:rPr>
      </w:pPr>
    </w:p>
    <w:p w:rsidR="004C4A40" w:rsidRDefault="004C4A40" w:rsidP="004C4A40">
      <w:pPr>
        <w:spacing w:after="160" w:line="360" w:lineRule="auto"/>
        <w:ind w:firstLine="709"/>
        <w:jc w:val="both"/>
        <w:rPr>
          <w:sz w:val="28"/>
          <w:szCs w:val="28"/>
        </w:rPr>
      </w:pPr>
      <w:r w:rsidRPr="003A4611">
        <w:rPr>
          <w:sz w:val="28"/>
        </w:rPr>
        <w:t xml:space="preserve"> </w:t>
      </w:r>
    </w:p>
    <w:p w:rsidR="004C4A40" w:rsidRDefault="004C4A40" w:rsidP="004C4A40">
      <w:pPr>
        <w:spacing w:line="360" w:lineRule="auto"/>
        <w:ind w:firstLine="709"/>
        <w:jc w:val="center"/>
        <w:rPr>
          <w:sz w:val="28"/>
          <w:szCs w:val="28"/>
        </w:rPr>
      </w:pPr>
    </w:p>
    <w:p w:rsidR="004C4A40" w:rsidRDefault="004C4A40" w:rsidP="004C4A40">
      <w:pPr>
        <w:spacing w:line="360" w:lineRule="auto"/>
        <w:ind w:firstLine="709"/>
        <w:jc w:val="center"/>
        <w:rPr>
          <w:sz w:val="28"/>
          <w:szCs w:val="28"/>
        </w:rPr>
      </w:pPr>
    </w:p>
    <w:p w:rsidR="004C4A40" w:rsidRDefault="004C4A40" w:rsidP="004C4A40">
      <w:pPr>
        <w:spacing w:line="360" w:lineRule="auto"/>
        <w:ind w:firstLine="709"/>
        <w:jc w:val="center"/>
        <w:rPr>
          <w:sz w:val="28"/>
          <w:szCs w:val="28"/>
        </w:rPr>
      </w:pPr>
    </w:p>
    <w:p w:rsidR="004C4A40" w:rsidRDefault="004C4A40" w:rsidP="004C4A40">
      <w:pPr>
        <w:spacing w:line="360" w:lineRule="auto"/>
        <w:ind w:firstLine="709"/>
        <w:jc w:val="center"/>
        <w:rPr>
          <w:sz w:val="28"/>
          <w:szCs w:val="28"/>
        </w:rPr>
      </w:pPr>
    </w:p>
    <w:p w:rsidR="004C4A40" w:rsidRDefault="004C4A40" w:rsidP="004C4A40">
      <w:pPr>
        <w:spacing w:line="360" w:lineRule="auto"/>
        <w:ind w:firstLine="709"/>
        <w:jc w:val="center"/>
        <w:rPr>
          <w:sz w:val="28"/>
          <w:szCs w:val="28"/>
        </w:rPr>
      </w:pPr>
    </w:p>
    <w:p w:rsidR="004C4A40" w:rsidRDefault="004C4A40" w:rsidP="004C4A40">
      <w:pPr>
        <w:spacing w:line="360" w:lineRule="auto"/>
        <w:ind w:firstLine="709"/>
        <w:jc w:val="center"/>
        <w:rPr>
          <w:sz w:val="28"/>
          <w:szCs w:val="28"/>
        </w:rPr>
      </w:pPr>
    </w:p>
    <w:p w:rsidR="004C4A40" w:rsidRPr="00067FBF" w:rsidRDefault="004C4A40" w:rsidP="004C4A40">
      <w:pPr>
        <w:spacing w:line="360" w:lineRule="auto"/>
        <w:ind w:firstLine="709"/>
        <w:jc w:val="center"/>
        <w:rPr>
          <w:sz w:val="28"/>
          <w:szCs w:val="28"/>
        </w:rPr>
      </w:pPr>
    </w:p>
    <w:p w:rsidR="004C4A40" w:rsidRPr="00067FBF" w:rsidRDefault="004C4A40" w:rsidP="004C4A40">
      <w:pPr>
        <w:spacing w:line="360" w:lineRule="auto"/>
        <w:ind w:firstLine="709"/>
        <w:jc w:val="right"/>
        <w:rPr>
          <w:sz w:val="28"/>
          <w:szCs w:val="28"/>
        </w:rPr>
      </w:pPr>
    </w:p>
    <w:p w:rsidR="004C4A40" w:rsidRDefault="004C4A40" w:rsidP="004C4A40">
      <w:pPr>
        <w:spacing w:after="160" w:line="259" w:lineRule="auto"/>
        <w:rPr>
          <w:b/>
          <w:sz w:val="28"/>
          <w:szCs w:val="28"/>
        </w:rPr>
      </w:pPr>
    </w:p>
    <w:p w:rsidR="004C4A40" w:rsidRDefault="004C4A40" w:rsidP="004C4A40">
      <w:pPr>
        <w:spacing w:after="160" w:line="259" w:lineRule="auto"/>
        <w:rPr>
          <w:b/>
          <w:sz w:val="28"/>
          <w:szCs w:val="28"/>
        </w:rPr>
      </w:pPr>
    </w:p>
    <w:p w:rsidR="004C4A40" w:rsidRDefault="004C4A40" w:rsidP="004C4A40">
      <w:pPr>
        <w:spacing w:after="160" w:line="259" w:lineRule="auto"/>
        <w:rPr>
          <w:b/>
          <w:sz w:val="28"/>
          <w:szCs w:val="28"/>
        </w:rPr>
      </w:pPr>
    </w:p>
    <w:p w:rsidR="00727C5D" w:rsidRDefault="00727C5D" w:rsidP="004C4A40">
      <w:pPr>
        <w:spacing w:after="160" w:line="259" w:lineRule="auto"/>
        <w:rPr>
          <w:b/>
          <w:sz w:val="28"/>
          <w:szCs w:val="28"/>
        </w:rPr>
      </w:pPr>
    </w:p>
    <w:p w:rsidR="004C4A40" w:rsidRDefault="004C4A40" w:rsidP="004C4A40">
      <w:pPr>
        <w:spacing w:after="160" w:line="259" w:lineRule="auto"/>
        <w:rPr>
          <w:b/>
          <w:sz w:val="28"/>
          <w:szCs w:val="28"/>
        </w:rPr>
      </w:pPr>
    </w:p>
    <w:p w:rsidR="004C4A40" w:rsidRDefault="004C4A40" w:rsidP="004C4A40">
      <w:pPr>
        <w:spacing w:after="160" w:line="259" w:lineRule="auto"/>
        <w:jc w:val="center"/>
        <w:rPr>
          <w:b/>
          <w:sz w:val="28"/>
          <w:szCs w:val="28"/>
        </w:rPr>
      </w:pPr>
      <w:r w:rsidRPr="00067FBF">
        <w:rPr>
          <w:b/>
          <w:sz w:val="28"/>
          <w:szCs w:val="28"/>
        </w:rPr>
        <w:lastRenderedPageBreak/>
        <w:t>Содержание</w:t>
      </w:r>
    </w:p>
    <w:p w:rsidR="004C4A40" w:rsidRPr="00067FBF" w:rsidRDefault="004C4A40" w:rsidP="004C4A40">
      <w:pPr>
        <w:spacing w:after="160" w:line="259" w:lineRule="auto"/>
        <w:jc w:val="center"/>
        <w:rPr>
          <w:b/>
          <w:sz w:val="28"/>
          <w:szCs w:val="28"/>
        </w:rPr>
      </w:pPr>
    </w:p>
    <w:p w:rsidR="004C4A40" w:rsidRPr="00067FBF" w:rsidRDefault="004C4A40" w:rsidP="001F6DDA">
      <w:pPr>
        <w:tabs>
          <w:tab w:val="left" w:leader="dot" w:pos="9072"/>
        </w:tabs>
        <w:spacing w:line="480" w:lineRule="auto"/>
        <w:rPr>
          <w:sz w:val="28"/>
          <w:szCs w:val="28"/>
        </w:rPr>
      </w:pPr>
      <w:r w:rsidRPr="00067FBF">
        <w:rPr>
          <w:sz w:val="28"/>
          <w:szCs w:val="28"/>
        </w:rPr>
        <w:t>ВВЕДЕНИЕ</w:t>
      </w:r>
      <w:r>
        <w:rPr>
          <w:sz w:val="28"/>
          <w:szCs w:val="28"/>
        </w:rPr>
        <w:tab/>
        <w:t>4</w:t>
      </w:r>
    </w:p>
    <w:p w:rsidR="004C4A40" w:rsidRPr="0069626D" w:rsidRDefault="004C4A40" w:rsidP="001F6DDA">
      <w:pPr>
        <w:pStyle w:val="a5"/>
        <w:numPr>
          <w:ilvl w:val="0"/>
          <w:numId w:val="2"/>
        </w:numPr>
        <w:tabs>
          <w:tab w:val="left" w:leader="dot" w:pos="9072"/>
        </w:tabs>
        <w:spacing w:line="480" w:lineRule="auto"/>
        <w:ind w:left="284" w:hanging="284"/>
        <w:rPr>
          <w:sz w:val="28"/>
          <w:szCs w:val="28"/>
        </w:rPr>
      </w:pPr>
      <w:r w:rsidRPr="0069626D">
        <w:rPr>
          <w:sz w:val="28"/>
          <w:szCs w:val="28"/>
        </w:rPr>
        <w:t xml:space="preserve">ТРЕБОВАНИЯ К СОДЕРЖАНИЮ </w:t>
      </w:r>
      <w:r>
        <w:rPr>
          <w:sz w:val="28"/>
          <w:szCs w:val="28"/>
        </w:rPr>
        <w:t>КУРСОВЫХ ПРОЕКТОВ</w:t>
      </w:r>
      <w:r>
        <w:rPr>
          <w:sz w:val="28"/>
          <w:szCs w:val="28"/>
        </w:rPr>
        <w:tab/>
        <w:t>4</w:t>
      </w:r>
    </w:p>
    <w:p w:rsidR="004C4A40" w:rsidRDefault="004C4A40" w:rsidP="008B0C2B">
      <w:pPr>
        <w:tabs>
          <w:tab w:val="left" w:leader="dot" w:pos="9072"/>
        </w:tabs>
        <w:spacing w:line="480" w:lineRule="auto"/>
        <w:rPr>
          <w:sz w:val="28"/>
          <w:szCs w:val="28"/>
        </w:rPr>
      </w:pPr>
      <w:r w:rsidRPr="00CB0F21">
        <w:rPr>
          <w:sz w:val="28"/>
          <w:szCs w:val="28"/>
        </w:rPr>
        <w:t xml:space="preserve">1.1 </w:t>
      </w:r>
      <w:r>
        <w:rPr>
          <w:sz w:val="28"/>
          <w:szCs w:val="28"/>
        </w:rPr>
        <w:t>ОБЩИЕ ПОЛОЖЕНИЯ</w:t>
      </w:r>
      <w:r>
        <w:rPr>
          <w:sz w:val="28"/>
          <w:szCs w:val="28"/>
        </w:rPr>
        <w:tab/>
        <w:t>4</w:t>
      </w:r>
    </w:p>
    <w:p w:rsidR="004C4A40" w:rsidRPr="00CB0F21" w:rsidRDefault="004C4A40" w:rsidP="008B0C2B">
      <w:pPr>
        <w:tabs>
          <w:tab w:val="left" w:leader="dot" w:pos="9072"/>
        </w:tabs>
        <w:spacing w:line="480" w:lineRule="auto"/>
        <w:rPr>
          <w:sz w:val="28"/>
          <w:szCs w:val="28"/>
        </w:rPr>
      </w:pPr>
      <w:r w:rsidRPr="00CB0F21">
        <w:rPr>
          <w:sz w:val="28"/>
          <w:szCs w:val="28"/>
        </w:rPr>
        <w:t xml:space="preserve">1.2 </w:t>
      </w:r>
      <w:r>
        <w:rPr>
          <w:sz w:val="28"/>
          <w:szCs w:val="28"/>
        </w:rPr>
        <w:t xml:space="preserve">СТРУКТУРА И СОДЕРЖАНИЕ КУРСОВОГО ПРОЕКТА </w:t>
      </w:r>
      <w:r w:rsidRPr="00CB0F21">
        <w:rPr>
          <w:sz w:val="28"/>
          <w:szCs w:val="28"/>
        </w:rPr>
        <w:tab/>
      </w:r>
      <w:r>
        <w:rPr>
          <w:sz w:val="28"/>
          <w:szCs w:val="28"/>
        </w:rPr>
        <w:t>5</w:t>
      </w:r>
    </w:p>
    <w:p w:rsidR="004C4A40" w:rsidRDefault="004C4A40" w:rsidP="008B0C2B">
      <w:pPr>
        <w:tabs>
          <w:tab w:val="left" w:leader="dot" w:pos="907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ПРИЛОЖЕНИЕ А Оформле</w:t>
      </w:r>
      <w:r w:rsidR="00103C58">
        <w:rPr>
          <w:sz w:val="28"/>
          <w:szCs w:val="28"/>
        </w:rPr>
        <w:t>ние титульного листа, задания</w:t>
      </w:r>
      <w:r w:rsidR="00103C58">
        <w:rPr>
          <w:sz w:val="28"/>
          <w:szCs w:val="28"/>
        </w:rPr>
        <w:tab/>
        <w:t>17</w:t>
      </w:r>
    </w:p>
    <w:p w:rsidR="004C4A40" w:rsidRDefault="004C4A40" w:rsidP="008B0C2B">
      <w:pPr>
        <w:tabs>
          <w:tab w:val="left" w:leader="dot" w:pos="907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ПРИЛОЖЕНИЕ Б Оформление содержания</w:t>
      </w:r>
      <w:r>
        <w:rPr>
          <w:sz w:val="28"/>
          <w:szCs w:val="28"/>
        </w:rPr>
        <w:tab/>
      </w:r>
      <w:r w:rsidR="00103C58">
        <w:rPr>
          <w:sz w:val="28"/>
          <w:szCs w:val="28"/>
        </w:rPr>
        <w:t>21</w:t>
      </w:r>
    </w:p>
    <w:p w:rsidR="004C4A40" w:rsidRDefault="004C4A40" w:rsidP="008B0C2B">
      <w:pPr>
        <w:tabs>
          <w:tab w:val="left" w:leader="dot" w:pos="907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ПРИЛОЖЕНИЕ В Оформление рамок, шаблоны рамок</w:t>
      </w:r>
      <w:r>
        <w:rPr>
          <w:sz w:val="28"/>
          <w:szCs w:val="28"/>
        </w:rPr>
        <w:tab/>
      </w:r>
      <w:r w:rsidR="00103C58">
        <w:rPr>
          <w:sz w:val="28"/>
          <w:szCs w:val="28"/>
        </w:rPr>
        <w:t>22</w:t>
      </w:r>
    </w:p>
    <w:p w:rsidR="004C4A40" w:rsidRDefault="004C4A40" w:rsidP="008B0C2B">
      <w:pPr>
        <w:tabs>
          <w:tab w:val="left" w:leader="dot" w:pos="907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ПРИЛОЖЕНИЕ Г Условные обозначения</w:t>
      </w:r>
      <w:r>
        <w:rPr>
          <w:sz w:val="28"/>
          <w:szCs w:val="28"/>
        </w:rPr>
        <w:tab/>
      </w:r>
      <w:r w:rsidR="00103C58">
        <w:rPr>
          <w:sz w:val="28"/>
          <w:szCs w:val="28"/>
        </w:rPr>
        <w:t>25</w:t>
      </w:r>
    </w:p>
    <w:p w:rsidR="00103C58" w:rsidRDefault="00103C58" w:rsidP="001F6DDA">
      <w:pPr>
        <w:tabs>
          <w:tab w:val="left" w:leader="dot" w:pos="9072"/>
        </w:tabs>
        <w:spacing w:line="480" w:lineRule="auto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4C4A40">
        <w:rPr>
          <w:sz w:val="28"/>
          <w:szCs w:val="28"/>
        </w:rPr>
        <w:t>.  ПОРЯДОК АТТЕСТАЦИИ ПО КУРСОВЫМ ПРОЕКТАМ</w:t>
      </w:r>
      <w:r w:rsidR="004C4A40">
        <w:rPr>
          <w:sz w:val="28"/>
          <w:szCs w:val="28"/>
        </w:rPr>
        <w:tab/>
      </w:r>
      <w:r>
        <w:rPr>
          <w:sz w:val="28"/>
          <w:szCs w:val="28"/>
        </w:rPr>
        <w:t>27</w:t>
      </w:r>
      <w:r w:rsidR="004C4A40">
        <w:rPr>
          <w:b/>
          <w:sz w:val="28"/>
          <w:szCs w:val="28"/>
        </w:rPr>
        <w:t xml:space="preserve">      </w:t>
      </w:r>
    </w:p>
    <w:p w:rsidR="00103C58" w:rsidRDefault="00103C58" w:rsidP="004C4A40">
      <w:pPr>
        <w:tabs>
          <w:tab w:val="left" w:leader="dot" w:pos="9072"/>
        </w:tabs>
        <w:spacing w:line="360" w:lineRule="auto"/>
        <w:rPr>
          <w:b/>
          <w:sz w:val="28"/>
          <w:szCs w:val="28"/>
        </w:rPr>
      </w:pPr>
    </w:p>
    <w:p w:rsidR="00103C58" w:rsidRDefault="00103C58" w:rsidP="004C4A40">
      <w:pPr>
        <w:tabs>
          <w:tab w:val="left" w:leader="dot" w:pos="9072"/>
        </w:tabs>
        <w:spacing w:line="360" w:lineRule="auto"/>
        <w:rPr>
          <w:b/>
          <w:sz w:val="28"/>
          <w:szCs w:val="28"/>
        </w:rPr>
      </w:pPr>
    </w:p>
    <w:p w:rsidR="00103C58" w:rsidRDefault="00103C58" w:rsidP="004C4A40">
      <w:pPr>
        <w:tabs>
          <w:tab w:val="left" w:leader="dot" w:pos="9072"/>
        </w:tabs>
        <w:spacing w:line="360" w:lineRule="auto"/>
        <w:rPr>
          <w:b/>
          <w:sz w:val="28"/>
          <w:szCs w:val="28"/>
        </w:rPr>
      </w:pPr>
    </w:p>
    <w:p w:rsidR="00103C58" w:rsidRDefault="00103C58" w:rsidP="004C4A40">
      <w:pPr>
        <w:tabs>
          <w:tab w:val="left" w:leader="dot" w:pos="9072"/>
        </w:tabs>
        <w:spacing w:line="360" w:lineRule="auto"/>
        <w:rPr>
          <w:b/>
          <w:sz w:val="28"/>
          <w:szCs w:val="28"/>
        </w:rPr>
      </w:pPr>
    </w:p>
    <w:p w:rsidR="00103C58" w:rsidRDefault="00103C58" w:rsidP="004C4A40">
      <w:pPr>
        <w:tabs>
          <w:tab w:val="left" w:leader="dot" w:pos="9072"/>
        </w:tabs>
        <w:spacing w:line="360" w:lineRule="auto"/>
        <w:rPr>
          <w:b/>
          <w:sz w:val="28"/>
          <w:szCs w:val="28"/>
        </w:rPr>
      </w:pPr>
    </w:p>
    <w:p w:rsidR="00103C58" w:rsidRDefault="00103C58" w:rsidP="004C4A40">
      <w:pPr>
        <w:tabs>
          <w:tab w:val="left" w:leader="dot" w:pos="9072"/>
        </w:tabs>
        <w:spacing w:line="360" w:lineRule="auto"/>
        <w:rPr>
          <w:b/>
          <w:sz w:val="28"/>
          <w:szCs w:val="28"/>
        </w:rPr>
      </w:pPr>
    </w:p>
    <w:p w:rsidR="00103C58" w:rsidRDefault="00103C58" w:rsidP="004C4A40">
      <w:pPr>
        <w:tabs>
          <w:tab w:val="left" w:leader="dot" w:pos="9072"/>
        </w:tabs>
        <w:spacing w:line="360" w:lineRule="auto"/>
        <w:rPr>
          <w:b/>
          <w:sz w:val="28"/>
          <w:szCs w:val="28"/>
        </w:rPr>
      </w:pPr>
    </w:p>
    <w:p w:rsidR="00103C58" w:rsidRDefault="00103C58" w:rsidP="004C4A40">
      <w:pPr>
        <w:tabs>
          <w:tab w:val="left" w:leader="dot" w:pos="9072"/>
        </w:tabs>
        <w:spacing w:line="360" w:lineRule="auto"/>
        <w:rPr>
          <w:b/>
          <w:sz w:val="28"/>
          <w:szCs w:val="28"/>
        </w:rPr>
      </w:pPr>
    </w:p>
    <w:p w:rsidR="00103C58" w:rsidRDefault="00103C58" w:rsidP="004C4A40">
      <w:pPr>
        <w:tabs>
          <w:tab w:val="left" w:leader="dot" w:pos="9072"/>
        </w:tabs>
        <w:spacing w:line="360" w:lineRule="auto"/>
        <w:rPr>
          <w:b/>
          <w:sz w:val="28"/>
          <w:szCs w:val="28"/>
        </w:rPr>
      </w:pPr>
    </w:p>
    <w:p w:rsidR="00103C58" w:rsidRDefault="00103C58" w:rsidP="004C4A40">
      <w:pPr>
        <w:tabs>
          <w:tab w:val="left" w:leader="dot" w:pos="9072"/>
        </w:tabs>
        <w:spacing w:line="360" w:lineRule="auto"/>
        <w:rPr>
          <w:b/>
          <w:sz w:val="28"/>
          <w:szCs w:val="28"/>
        </w:rPr>
      </w:pPr>
    </w:p>
    <w:p w:rsidR="00103C58" w:rsidRDefault="00103C58" w:rsidP="004C4A40">
      <w:pPr>
        <w:tabs>
          <w:tab w:val="left" w:leader="dot" w:pos="9072"/>
        </w:tabs>
        <w:spacing w:line="360" w:lineRule="auto"/>
        <w:rPr>
          <w:b/>
          <w:sz w:val="28"/>
          <w:szCs w:val="28"/>
        </w:rPr>
      </w:pPr>
    </w:p>
    <w:p w:rsidR="00103C58" w:rsidRDefault="00103C58" w:rsidP="004C4A40">
      <w:pPr>
        <w:tabs>
          <w:tab w:val="left" w:leader="dot" w:pos="9072"/>
        </w:tabs>
        <w:spacing w:line="360" w:lineRule="auto"/>
        <w:rPr>
          <w:b/>
          <w:sz w:val="28"/>
          <w:szCs w:val="28"/>
        </w:rPr>
      </w:pPr>
    </w:p>
    <w:p w:rsidR="00103C58" w:rsidRDefault="00103C58" w:rsidP="004C4A40">
      <w:pPr>
        <w:tabs>
          <w:tab w:val="left" w:leader="dot" w:pos="9072"/>
        </w:tabs>
        <w:spacing w:line="360" w:lineRule="auto"/>
        <w:rPr>
          <w:b/>
          <w:sz w:val="28"/>
          <w:szCs w:val="28"/>
        </w:rPr>
      </w:pPr>
    </w:p>
    <w:p w:rsidR="00727C5D" w:rsidRDefault="00727C5D" w:rsidP="004C4A40">
      <w:pPr>
        <w:tabs>
          <w:tab w:val="left" w:leader="dot" w:pos="9072"/>
        </w:tabs>
        <w:spacing w:line="360" w:lineRule="auto"/>
        <w:rPr>
          <w:b/>
          <w:sz w:val="28"/>
          <w:szCs w:val="28"/>
        </w:rPr>
      </w:pPr>
    </w:p>
    <w:p w:rsidR="00103C58" w:rsidRDefault="00103C58" w:rsidP="004C4A40">
      <w:pPr>
        <w:tabs>
          <w:tab w:val="left" w:leader="dot" w:pos="9072"/>
        </w:tabs>
        <w:spacing w:line="360" w:lineRule="auto"/>
        <w:rPr>
          <w:b/>
          <w:sz w:val="28"/>
          <w:szCs w:val="28"/>
        </w:rPr>
      </w:pPr>
    </w:p>
    <w:p w:rsidR="001F6DDA" w:rsidRDefault="001F6DDA" w:rsidP="004C4A40">
      <w:pPr>
        <w:tabs>
          <w:tab w:val="left" w:leader="dot" w:pos="9072"/>
        </w:tabs>
        <w:spacing w:line="360" w:lineRule="auto"/>
        <w:rPr>
          <w:b/>
          <w:sz w:val="28"/>
          <w:szCs w:val="28"/>
        </w:rPr>
      </w:pPr>
    </w:p>
    <w:p w:rsidR="004C4A40" w:rsidRPr="00F35A3B" w:rsidRDefault="004C4A40" w:rsidP="004C4A40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1F6DD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</w:p>
    <w:p w:rsidR="004C4A40" w:rsidRPr="000653BD" w:rsidRDefault="004C4A40" w:rsidP="004C4A40">
      <w:pPr>
        <w:pStyle w:val="a3"/>
        <w:numPr>
          <w:ilvl w:val="0"/>
          <w:numId w:val="1"/>
        </w:numPr>
        <w:rPr>
          <w:rFonts w:ascii="Times New Roman" w:hAnsi="Times New Roman"/>
          <w:b/>
          <w:sz w:val="36"/>
          <w:szCs w:val="28"/>
        </w:rPr>
      </w:pPr>
      <w:r w:rsidRPr="000653BD">
        <w:rPr>
          <w:rFonts w:ascii="Times New Roman" w:hAnsi="Times New Roman"/>
          <w:b/>
          <w:sz w:val="28"/>
        </w:rPr>
        <w:lastRenderedPageBreak/>
        <w:t xml:space="preserve">Требования к содержанию </w:t>
      </w:r>
      <w:r>
        <w:rPr>
          <w:rFonts w:ascii="Times New Roman" w:hAnsi="Times New Roman"/>
          <w:b/>
          <w:sz w:val="28"/>
        </w:rPr>
        <w:t xml:space="preserve">курсовых проектов </w:t>
      </w:r>
    </w:p>
    <w:p w:rsidR="004C4A40" w:rsidRDefault="004C4A40" w:rsidP="004C4A40">
      <w:pPr>
        <w:pStyle w:val="a3"/>
        <w:rPr>
          <w:rFonts w:ascii="Times New Roman" w:hAnsi="Times New Roman"/>
          <w:sz w:val="28"/>
        </w:rPr>
      </w:pPr>
    </w:p>
    <w:p w:rsidR="004C4A40" w:rsidRPr="00290EAA" w:rsidRDefault="004C4A40" w:rsidP="004C4A40">
      <w:pPr>
        <w:pStyle w:val="a3"/>
        <w:ind w:left="720"/>
        <w:rPr>
          <w:rFonts w:ascii="Times New Roman" w:hAnsi="Times New Roman"/>
          <w:b/>
          <w:sz w:val="36"/>
          <w:szCs w:val="28"/>
        </w:rPr>
      </w:pPr>
      <w:r w:rsidRPr="00290EAA">
        <w:rPr>
          <w:rFonts w:ascii="Times New Roman" w:hAnsi="Times New Roman"/>
          <w:b/>
          <w:sz w:val="28"/>
        </w:rPr>
        <w:t>1.1 Общие положения</w:t>
      </w:r>
    </w:p>
    <w:p w:rsidR="004C4A40" w:rsidRPr="00793898" w:rsidRDefault="004C4A40" w:rsidP="004C4A40">
      <w:pPr>
        <w:spacing w:line="360" w:lineRule="auto"/>
        <w:ind w:firstLine="709"/>
        <w:jc w:val="both"/>
        <w:rPr>
          <w:bCs/>
          <w:sz w:val="16"/>
          <w:szCs w:val="28"/>
        </w:rPr>
      </w:pPr>
    </w:p>
    <w:p w:rsidR="004C4A40" w:rsidRDefault="004C4A40" w:rsidP="004C4A40">
      <w:pPr>
        <w:spacing w:line="360" w:lineRule="auto"/>
        <w:ind w:firstLine="709"/>
        <w:jc w:val="both"/>
        <w:rPr>
          <w:sz w:val="28"/>
          <w:szCs w:val="28"/>
        </w:rPr>
      </w:pPr>
      <w:r w:rsidRPr="00067FBF">
        <w:rPr>
          <w:bCs/>
          <w:sz w:val="28"/>
          <w:szCs w:val="28"/>
        </w:rPr>
        <w:t xml:space="preserve">Данные методические рекомендации разработаны с целью </w:t>
      </w:r>
      <w:r w:rsidRPr="00067FBF">
        <w:rPr>
          <w:sz w:val="28"/>
          <w:szCs w:val="28"/>
        </w:rPr>
        <w:t xml:space="preserve">содействия повышению качества подготовки студентов в соответствии с требованиями федеральных государственных образовательных стандартов </w:t>
      </w:r>
      <w:r>
        <w:rPr>
          <w:sz w:val="28"/>
          <w:szCs w:val="28"/>
        </w:rPr>
        <w:t xml:space="preserve">среднего </w:t>
      </w:r>
      <w:r w:rsidRPr="00067FBF">
        <w:rPr>
          <w:sz w:val="28"/>
          <w:szCs w:val="28"/>
        </w:rPr>
        <w:t>профессионального образования.</w:t>
      </w:r>
    </w:p>
    <w:p w:rsidR="004C4A40" w:rsidRPr="0047680E" w:rsidRDefault="004C4A40" w:rsidP="004C4A40">
      <w:pPr>
        <w:spacing w:line="360" w:lineRule="auto"/>
        <w:ind w:firstLine="709"/>
        <w:jc w:val="both"/>
        <w:rPr>
          <w:sz w:val="28"/>
          <w:szCs w:val="28"/>
        </w:rPr>
      </w:pPr>
      <w:r w:rsidRPr="0047680E">
        <w:rPr>
          <w:rFonts w:eastAsia="Times New Roman"/>
          <w:color w:val="000000"/>
          <w:sz w:val="28"/>
          <w:szCs w:val="28"/>
        </w:rPr>
        <w:t xml:space="preserve">Курсовая </w:t>
      </w:r>
      <w:r>
        <w:rPr>
          <w:rFonts w:eastAsia="Times New Roman"/>
          <w:color w:val="000000"/>
          <w:sz w:val="28"/>
          <w:szCs w:val="28"/>
        </w:rPr>
        <w:t>проект</w:t>
      </w:r>
      <w:r w:rsidRPr="002F0146">
        <w:rPr>
          <w:rFonts w:eastAsia="Times New Roman"/>
          <w:b/>
          <w:color w:val="000000"/>
          <w:sz w:val="28"/>
          <w:szCs w:val="28"/>
        </w:rPr>
        <w:t xml:space="preserve"> </w:t>
      </w:r>
      <w:r w:rsidRPr="002F0146">
        <w:rPr>
          <w:rFonts w:eastAsia="Times New Roman"/>
          <w:color w:val="000000"/>
          <w:sz w:val="28"/>
          <w:szCs w:val="28"/>
        </w:rPr>
        <w:t>–</w:t>
      </w:r>
      <w:r w:rsidRPr="002F0146">
        <w:rPr>
          <w:rFonts w:eastAsia="Times New Roman"/>
          <w:b/>
          <w:color w:val="000000"/>
          <w:sz w:val="28"/>
          <w:szCs w:val="28"/>
        </w:rPr>
        <w:t xml:space="preserve"> </w:t>
      </w:r>
      <w:r w:rsidRPr="002F0146">
        <w:rPr>
          <w:rFonts w:eastAsia="Times New Roman"/>
          <w:color w:val="000000"/>
          <w:sz w:val="28"/>
          <w:szCs w:val="28"/>
        </w:rPr>
        <w:t>вид учебной деятельности, включающий результаты теоретических и экспериментальных исследований по отдельной учебной дисциплине. Целью и содержанием работы является выработка конкретных компетенций и развитие навыков теоретических и экспериментальных исследований, инженерных расчетов, оценки результатов исследований, способствующих подготовке к выполнению ВКР.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F0146">
        <w:rPr>
          <w:rFonts w:eastAsiaTheme="minorHAnsi"/>
          <w:sz w:val="28"/>
          <w:szCs w:val="28"/>
        </w:rPr>
        <w:t xml:space="preserve">Выполнение курсового </w:t>
      </w:r>
      <w:r>
        <w:rPr>
          <w:rFonts w:eastAsiaTheme="minorHAnsi"/>
          <w:sz w:val="28"/>
          <w:szCs w:val="28"/>
        </w:rPr>
        <w:t>проекта</w:t>
      </w:r>
      <w:r w:rsidRPr="002F0146">
        <w:rPr>
          <w:rFonts w:eastAsiaTheme="minorHAnsi"/>
          <w:sz w:val="28"/>
          <w:szCs w:val="28"/>
        </w:rPr>
        <w:t xml:space="preserve">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изучение.</w:t>
      </w:r>
    </w:p>
    <w:p w:rsidR="004C4A40" w:rsidRPr="009F53BE" w:rsidRDefault="004C4A40" w:rsidP="004C4A4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F53BE">
        <w:rPr>
          <w:rFonts w:ascii="Times New Roman" w:hAnsi="Times New Roman"/>
          <w:sz w:val="28"/>
        </w:rPr>
        <w:t xml:space="preserve">Процесс подготовки к написанию </w:t>
      </w:r>
      <w:r w:rsidRPr="0047680E">
        <w:rPr>
          <w:rFonts w:ascii="Times New Roman" w:hAnsi="Times New Roman"/>
          <w:sz w:val="28"/>
        </w:rPr>
        <w:t>курсового</w:t>
      </w:r>
      <w:r w:rsidRPr="009F53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</w:t>
      </w:r>
      <w:r w:rsidRPr="009F53BE">
        <w:rPr>
          <w:rFonts w:ascii="Times New Roman" w:hAnsi="Times New Roman"/>
          <w:sz w:val="28"/>
          <w:szCs w:val="28"/>
        </w:rPr>
        <w:t xml:space="preserve"> </w:t>
      </w:r>
      <w:r w:rsidRPr="009F53BE">
        <w:rPr>
          <w:rFonts w:ascii="Times New Roman" w:hAnsi="Times New Roman"/>
          <w:sz w:val="28"/>
        </w:rPr>
        <w:t xml:space="preserve">состоит из следующих этапов: </w:t>
      </w:r>
    </w:p>
    <w:p w:rsidR="004C4A40" w:rsidRPr="009F53BE" w:rsidRDefault="004C4A40" w:rsidP="004C4A4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F53BE">
        <w:rPr>
          <w:rFonts w:ascii="Times New Roman" w:hAnsi="Times New Roman"/>
          <w:sz w:val="28"/>
        </w:rPr>
        <w:t xml:space="preserve">1. Формулировка темы. </w:t>
      </w:r>
    </w:p>
    <w:p w:rsidR="004C4A40" w:rsidRDefault="004C4A40" w:rsidP="004C4A4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F53BE">
        <w:rPr>
          <w:rFonts w:ascii="Times New Roman" w:hAnsi="Times New Roman"/>
          <w:sz w:val="28"/>
        </w:rPr>
        <w:t>2. Назначение руководителя.</w:t>
      </w:r>
      <w:r w:rsidRPr="0007413E">
        <w:rPr>
          <w:rFonts w:ascii="Times New Roman" w:hAnsi="Times New Roman"/>
          <w:sz w:val="28"/>
        </w:rPr>
        <w:t xml:space="preserve"> </w:t>
      </w:r>
    </w:p>
    <w:p w:rsidR="004C4A40" w:rsidRPr="00994DDA" w:rsidRDefault="004C4A40" w:rsidP="004C4A4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07413E">
        <w:rPr>
          <w:rFonts w:ascii="Times New Roman" w:hAnsi="Times New Roman"/>
          <w:sz w:val="28"/>
        </w:rPr>
        <w:t xml:space="preserve">. </w:t>
      </w:r>
      <w:r w:rsidRPr="00994DDA">
        <w:rPr>
          <w:rFonts w:ascii="Times New Roman" w:hAnsi="Times New Roman"/>
          <w:sz w:val="28"/>
        </w:rPr>
        <w:t xml:space="preserve">Подбор и изучение список использованных источников по выбранной теме. </w:t>
      </w:r>
    </w:p>
    <w:p w:rsidR="004C4A40" w:rsidRDefault="004C4A40" w:rsidP="004C4A4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07413E">
        <w:rPr>
          <w:rFonts w:ascii="Times New Roman" w:hAnsi="Times New Roman"/>
          <w:sz w:val="28"/>
        </w:rPr>
        <w:t xml:space="preserve">. Сбор, анализ и обобщение эмпирических данных по выбранному предмету исследования для подтверждения актуальности оцениваемой проблемы для объекта наблюдения. </w:t>
      </w:r>
    </w:p>
    <w:p w:rsidR="004C4A40" w:rsidRDefault="004C4A40" w:rsidP="004C4A4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07413E">
        <w:rPr>
          <w:rFonts w:ascii="Times New Roman" w:hAnsi="Times New Roman"/>
          <w:sz w:val="28"/>
        </w:rPr>
        <w:t xml:space="preserve">. Формулирование выводов и предложения с их кратким обоснованием в соответствии с поставленной целью и задачами. </w:t>
      </w:r>
    </w:p>
    <w:p w:rsidR="004C4A40" w:rsidRDefault="004C4A40" w:rsidP="004C4A4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07413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07413E">
        <w:rPr>
          <w:rFonts w:ascii="Times New Roman" w:hAnsi="Times New Roman"/>
          <w:sz w:val="28"/>
        </w:rPr>
        <w:t>Оформление работы и согласование ее форм</w:t>
      </w:r>
      <w:r>
        <w:rPr>
          <w:rFonts w:ascii="Times New Roman" w:hAnsi="Times New Roman"/>
          <w:sz w:val="28"/>
        </w:rPr>
        <w:t>ы и содержания с руководителем.</w:t>
      </w:r>
    </w:p>
    <w:p w:rsidR="004C4A40" w:rsidRDefault="004C4A40" w:rsidP="004C4A4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Процедура </w:t>
      </w:r>
      <w:proofErr w:type="spellStart"/>
      <w:r>
        <w:rPr>
          <w:rFonts w:ascii="Times New Roman" w:hAnsi="Times New Roman"/>
          <w:sz w:val="28"/>
        </w:rPr>
        <w:t>нормоконтроля</w:t>
      </w:r>
      <w:proofErr w:type="spellEnd"/>
      <w:r>
        <w:rPr>
          <w:rFonts w:ascii="Times New Roman" w:hAnsi="Times New Roman"/>
          <w:sz w:val="28"/>
        </w:rPr>
        <w:t>.</w:t>
      </w:r>
    </w:p>
    <w:p w:rsidR="004C4A40" w:rsidRPr="00534907" w:rsidRDefault="004C4A40" w:rsidP="004C4A40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>
        <w:rPr>
          <w:rFonts w:ascii="Times New Roman" w:hAnsi="Times New Roman"/>
          <w:sz w:val="28"/>
        </w:rPr>
        <w:lastRenderedPageBreak/>
        <w:t>8</w:t>
      </w:r>
      <w:r w:rsidRPr="002F0146">
        <w:rPr>
          <w:rFonts w:ascii="Times New Roman" w:hAnsi="Times New Roman"/>
          <w:sz w:val="28"/>
        </w:rPr>
        <w:t xml:space="preserve">. Разработка доклада и презентации для защиты </w:t>
      </w:r>
      <w:r w:rsidRPr="0047680E">
        <w:rPr>
          <w:rFonts w:ascii="Times New Roman" w:hAnsi="Times New Roman"/>
          <w:sz w:val="28"/>
        </w:rPr>
        <w:t>курсового</w:t>
      </w:r>
      <w:r w:rsidRPr="002F01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</w:t>
      </w:r>
      <w:r w:rsidRPr="002F0146">
        <w:rPr>
          <w:rFonts w:ascii="Times New Roman" w:hAnsi="Times New Roman"/>
          <w:sz w:val="28"/>
        </w:rPr>
        <w:t xml:space="preserve"> исходя из функциональности.</w:t>
      </w:r>
    </w:p>
    <w:p w:rsidR="0066163E" w:rsidRPr="00AF7A95" w:rsidRDefault="0066163E" w:rsidP="0066163E">
      <w:pPr>
        <w:pStyle w:val="a3"/>
        <w:ind w:firstLine="709"/>
        <w:jc w:val="center"/>
        <w:rPr>
          <w:rFonts w:ascii="Times New Roman" w:hAnsi="Times New Roman" w:cs="Times New Roman"/>
          <w:b/>
          <w:sz w:val="20"/>
        </w:rPr>
      </w:pPr>
    </w:p>
    <w:p w:rsidR="004C4A40" w:rsidRPr="00793898" w:rsidRDefault="004C4A40" w:rsidP="004C4A40">
      <w:pPr>
        <w:pStyle w:val="a5"/>
        <w:numPr>
          <w:ilvl w:val="1"/>
          <w:numId w:val="1"/>
        </w:numPr>
        <w:spacing w:line="360" w:lineRule="auto"/>
        <w:jc w:val="both"/>
        <w:rPr>
          <w:b/>
          <w:sz w:val="28"/>
        </w:rPr>
      </w:pPr>
      <w:r w:rsidRPr="00793898">
        <w:rPr>
          <w:b/>
          <w:sz w:val="28"/>
        </w:rPr>
        <w:t xml:space="preserve">Структура и содержание курсового </w:t>
      </w:r>
      <w:r>
        <w:rPr>
          <w:b/>
          <w:sz w:val="28"/>
        </w:rPr>
        <w:t>проекта</w:t>
      </w:r>
    </w:p>
    <w:p w:rsidR="0066163E" w:rsidRPr="00680857" w:rsidRDefault="0066163E" w:rsidP="0066163E">
      <w:pPr>
        <w:pStyle w:val="a3"/>
        <w:ind w:firstLine="709"/>
        <w:jc w:val="both"/>
        <w:rPr>
          <w:rFonts w:ascii="Times New Roman" w:hAnsi="Times New Roman" w:cs="Times New Roman"/>
          <w:sz w:val="12"/>
        </w:rPr>
      </w:pPr>
    </w:p>
    <w:p w:rsidR="00680857" w:rsidRDefault="00680857" w:rsidP="00680857">
      <w:pPr>
        <w:spacing w:line="360" w:lineRule="auto"/>
        <w:ind w:firstLine="709"/>
        <w:jc w:val="both"/>
        <w:rPr>
          <w:sz w:val="28"/>
        </w:rPr>
      </w:pPr>
      <w:r w:rsidRPr="000D0B67">
        <w:rPr>
          <w:sz w:val="28"/>
        </w:rPr>
        <w:t xml:space="preserve">Структурными элементами </w:t>
      </w:r>
      <w:r>
        <w:rPr>
          <w:sz w:val="28"/>
        </w:rPr>
        <w:t>курсового проекта</w:t>
      </w:r>
      <w:r w:rsidRPr="000D0B67">
        <w:rPr>
          <w:sz w:val="28"/>
        </w:rPr>
        <w:t xml:space="preserve"> являются: титульный лист, содер</w:t>
      </w:r>
      <w:r>
        <w:rPr>
          <w:sz w:val="28"/>
        </w:rPr>
        <w:t>жание, введение, основная часть (пояснительная записка и графическая часть)</w:t>
      </w:r>
      <w:r w:rsidRPr="000D0B67">
        <w:rPr>
          <w:sz w:val="28"/>
        </w:rPr>
        <w:t xml:space="preserve">, заключение, список </w:t>
      </w:r>
      <w:r>
        <w:rPr>
          <w:sz w:val="28"/>
        </w:rPr>
        <w:t>использованных источников, приложения.</w:t>
      </w:r>
    </w:p>
    <w:p w:rsidR="00680857" w:rsidRDefault="00680857" w:rsidP="00680857">
      <w:pPr>
        <w:spacing w:line="360" w:lineRule="auto"/>
        <w:ind w:firstLine="709"/>
        <w:jc w:val="both"/>
        <w:rPr>
          <w:sz w:val="28"/>
        </w:rPr>
      </w:pPr>
      <w:r w:rsidRPr="000D0B67">
        <w:rPr>
          <w:sz w:val="28"/>
        </w:rPr>
        <w:t xml:space="preserve">Последовательность и примерный объем основных структурных элементов </w:t>
      </w:r>
      <w:r>
        <w:rPr>
          <w:sz w:val="28"/>
        </w:rPr>
        <w:t>курсового проекта</w:t>
      </w:r>
      <w:r w:rsidRPr="000D0B67">
        <w:rPr>
          <w:sz w:val="28"/>
        </w:rPr>
        <w:t xml:space="preserve"> приведен в таблице 1. В зависимости от состава и характера рассматриваемых вопросов общий объем </w:t>
      </w:r>
      <w:r>
        <w:rPr>
          <w:sz w:val="28"/>
        </w:rPr>
        <w:t>курсового проекта</w:t>
      </w:r>
      <w:r w:rsidRPr="000D0B67">
        <w:rPr>
          <w:sz w:val="28"/>
        </w:rPr>
        <w:t xml:space="preserve"> </w:t>
      </w:r>
      <w:r>
        <w:rPr>
          <w:sz w:val="28"/>
        </w:rPr>
        <w:t xml:space="preserve">должен составлять не менее 25 и не более 30 </w:t>
      </w:r>
      <w:r w:rsidRPr="000D0B67">
        <w:rPr>
          <w:sz w:val="28"/>
        </w:rPr>
        <w:t>страниц</w:t>
      </w:r>
      <w:r>
        <w:rPr>
          <w:sz w:val="28"/>
        </w:rPr>
        <w:t xml:space="preserve"> </w:t>
      </w:r>
      <w:r w:rsidRPr="00575C7E">
        <w:rPr>
          <w:sz w:val="28"/>
        </w:rPr>
        <w:t>(без приложений).</w:t>
      </w:r>
      <w:r w:rsidRPr="000D0B67">
        <w:rPr>
          <w:sz w:val="28"/>
        </w:rPr>
        <w:t xml:space="preserve"> </w:t>
      </w:r>
    </w:p>
    <w:p w:rsidR="00680857" w:rsidRDefault="00680857" w:rsidP="00680857">
      <w:pPr>
        <w:spacing w:line="360" w:lineRule="auto"/>
        <w:ind w:firstLine="709"/>
        <w:jc w:val="both"/>
        <w:rPr>
          <w:sz w:val="28"/>
        </w:rPr>
      </w:pPr>
      <w:r w:rsidRPr="000D0B67">
        <w:rPr>
          <w:sz w:val="28"/>
        </w:rPr>
        <w:t>Таблица 1</w:t>
      </w:r>
      <w:r>
        <w:rPr>
          <w:sz w:val="28"/>
        </w:rPr>
        <w:t xml:space="preserve">. </w:t>
      </w:r>
      <w:r w:rsidRPr="000D0B67">
        <w:rPr>
          <w:sz w:val="28"/>
        </w:rPr>
        <w:t xml:space="preserve">Объем структурных элементов </w:t>
      </w:r>
      <w:r>
        <w:rPr>
          <w:sz w:val="28"/>
        </w:rPr>
        <w:t>курсового проекта.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680857" w:rsidRPr="009B4451" w:rsidTr="00265DFA">
        <w:tc>
          <w:tcPr>
            <w:tcW w:w="4673" w:type="dxa"/>
          </w:tcPr>
          <w:p w:rsidR="00680857" w:rsidRPr="009B4451" w:rsidRDefault="00680857" w:rsidP="00265DF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B4451">
              <w:rPr>
                <w:sz w:val="22"/>
                <w:szCs w:val="22"/>
              </w:rPr>
              <w:t>Структурные элементы</w:t>
            </w:r>
          </w:p>
        </w:tc>
        <w:tc>
          <w:tcPr>
            <w:tcW w:w="4671" w:type="dxa"/>
          </w:tcPr>
          <w:p w:rsidR="00680857" w:rsidRPr="009B4451" w:rsidRDefault="00680857" w:rsidP="00265DF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B4451">
              <w:rPr>
                <w:sz w:val="22"/>
                <w:szCs w:val="22"/>
              </w:rPr>
              <w:t>Количество страниц</w:t>
            </w:r>
          </w:p>
        </w:tc>
      </w:tr>
      <w:tr w:rsidR="00680857" w:rsidRPr="009B4451" w:rsidTr="00265DFA">
        <w:tc>
          <w:tcPr>
            <w:tcW w:w="4673" w:type="dxa"/>
          </w:tcPr>
          <w:p w:rsidR="00680857" w:rsidRPr="009B4451" w:rsidRDefault="00680857" w:rsidP="00265DF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B4451">
              <w:rPr>
                <w:sz w:val="22"/>
                <w:szCs w:val="22"/>
              </w:rPr>
              <w:t xml:space="preserve">Титульный лист </w:t>
            </w:r>
          </w:p>
        </w:tc>
        <w:tc>
          <w:tcPr>
            <w:tcW w:w="4671" w:type="dxa"/>
          </w:tcPr>
          <w:p w:rsidR="00680857" w:rsidRPr="009B4451" w:rsidRDefault="00680857" w:rsidP="00265DF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B4451">
              <w:rPr>
                <w:sz w:val="22"/>
                <w:szCs w:val="22"/>
              </w:rPr>
              <w:t>1</w:t>
            </w:r>
          </w:p>
        </w:tc>
      </w:tr>
      <w:tr w:rsidR="00680857" w:rsidRPr="009B4451" w:rsidTr="00265DFA">
        <w:tc>
          <w:tcPr>
            <w:tcW w:w="4673" w:type="dxa"/>
          </w:tcPr>
          <w:p w:rsidR="00680857" w:rsidRPr="009B4451" w:rsidRDefault="00680857" w:rsidP="00265DF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B4451">
              <w:rPr>
                <w:sz w:val="22"/>
                <w:szCs w:val="22"/>
              </w:rPr>
              <w:t>Содержание</w:t>
            </w:r>
          </w:p>
        </w:tc>
        <w:tc>
          <w:tcPr>
            <w:tcW w:w="4671" w:type="dxa"/>
          </w:tcPr>
          <w:p w:rsidR="00680857" w:rsidRPr="009B4451" w:rsidRDefault="00680857" w:rsidP="00265DF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B4451">
              <w:rPr>
                <w:sz w:val="22"/>
                <w:szCs w:val="22"/>
              </w:rPr>
              <w:t>1</w:t>
            </w:r>
          </w:p>
        </w:tc>
      </w:tr>
      <w:tr w:rsidR="00680857" w:rsidRPr="009B4451" w:rsidTr="00265DFA">
        <w:tc>
          <w:tcPr>
            <w:tcW w:w="4673" w:type="dxa"/>
          </w:tcPr>
          <w:p w:rsidR="00680857" w:rsidRPr="009B4451" w:rsidRDefault="00680857" w:rsidP="00265DF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B4451">
              <w:rPr>
                <w:sz w:val="22"/>
                <w:szCs w:val="22"/>
              </w:rPr>
              <w:t>Введение</w:t>
            </w:r>
          </w:p>
        </w:tc>
        <w:tc>
          <w:tcPr>
            <w:tcW w:w="4671" w:type="dxa"/>
          </w:tcPr>
          <w:p w:rsidR="00680857" w:rsidRPr="009B4451" w:rsidRDefault="00680857" w:rsidP="00265DF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B4451">
              <w:rPr>
                <w:sz w:val="22"/>
                <w:szCs w:val="22"/>
              </w:rPr>
              <w:t>1</w:t>
            </w:r>
          </w:p>
        </w:tc>
      </w:tr>
      <w:tr w:rsidR="00680857" w:rsidRPr="009B4451" w:rsidTr="00265DFA">
        <w:tc>
          <w:tcPr>
            <w:tcW w:w="4673" w:type="dxa"/>
          </w:tcPr>
          <w:p w:rsidR="00680857" w:rsidRPr="009B4451" w:rsidRDefault="00680857" w:rsidP="00265DF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Пояснительная записка</w:t>
            </w:r>
          </w:p>
        </w:tc>
        <w:tc>
          <w:tcPr>
            <w:tcW w:w="4671" w:type="dxa"/>
          </w:tcPr>
          <w:p w:rsidR="00680857" w:rsidRPr="009B4451" w:rsidRDefault="00680857" w:rsidP="00265DF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25-30</w:t>
            </w:r>
          </w:p>
        </w:tc>
      </w:tr>
      <w:tr w:rsidR="00680857" w:rsidRPr="009B4451" w:rsidTr="00265DFA">
        <w:tc>
          <w:tcPr>
            <w:tcW w:w="4673" w:type="dxa"/>
          </w:tcPr>
          <w:p w:rsidR="00680857" w:rsidRPr="009B4451" w:rsidRDefault="00680857" w:rsidP="00265DF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Графическая часть (при необходимости)</w:t>
            </w:r>
          </w:p>
        </w:tc>
        <w:tc>
          <w:tcPr>
            <w:tcW w:w="4671" w:type="dxa"/>
          </w:tcPr>
          <w:p w:rsidR="00680857" w:rsidRPr="009B4451" w:rsidRDefault="00680857" w:rsidP="00265DF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 более 3</w:t>
            </w:r>
          </w:p>
        </w:tc>
      </w:tr>
      <w:tr w:rsidR="00680857" w:rsidRPr="009B4451" w:rsidTr="00265DFA">
        <w:tc>
          <w:tcPr>
            <w:tcW w:w="4673" w:type="dxa"/>
          </w:tcPr>
          <w:p w:rsidR="00680857" w:rsidRPr="009B4451" w:rsidRDefault="00680857" w:rsidP="00265DF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B4451">
              <w:rPr>
                <w:sz w:val="22"/>
                <w:szCs w:val="22"/>
              </w:rPr>
              <w:t>Заключение</w:t>
            </w:r>
          </w:p>
        </w:tc>
        <w:tc>
          <w:tcPr>
            <w:tcW w:w="4671" w:type="dxa"/>
          </w:tcPr>
          <w:p w:rsidR="00680857" w:rsidRPr="009B4451" w:rsidRDefault="00680857" w:rsidP="00265DF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B4451">
              <w:rPr>
                <w:sz w:val="22"/>
                <w:szCs w:val="22"/>
              </w:rPr>
              <w:t>1</w:t>
            </w:r>
          </w:p>
        </w:tc>
      </w:tr>
      <w:tr w:rsidR="00680857" w:rsidRPr="009B4451" w:rsidTr="00265DFA">
        <w:tc>
          <w:tcPr>
            <w:tcW w:w="4673" w:type="dxa"/>
          </w:tcPr>
          <w:p w:rsidR="00680857" w:rsidRPr="009B4451" w:rsidRDefault="00680857" w:rsidP="00265DF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B4451">
              <w:rPr>
                <w:sz w:val="22"/>
                <w:szCs w:val="22"/>
              </w:rPr>
              <w:t>Список использованных источников</w:t>
            </w:r>
          </w:p>
        </w:tc>
        <w:tc>
          <w:tcPr>
            <w:tcW w:w="4671" w:type="dxa"/>
          </w:tcPr>
          <w:p w:rsidR="00680857" w:rsidRPr="009B4451" w:rsidRDefault="00680857" w:rsidP="00265DF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B4451">
              <w:rPr>
                <w:sz w:val="22"/>
                <w:szCs w:val="22"/>
              </w:rPr>
              <w:t>2</w:t>
            </w:r>
          </w:p>
        </w:tc>
      </w:tr>
      <w:tr w:rsidR="00680857" w:rsidRPr="009B4451" w:rsidTr="00265DFA">
        <w:tc>
          <w:tcPr>
            <w:tcW w:w="4673" w:type="dxa"/>
          </w:tcPr>
          <w:p w:rsidR="00680857" w:rsidRPr="009B4451" w:rsidRDefault="00680857" w:rsidP="00265DF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B4451">
              <w:rPr>
                <w:sz w:val="22"/>
                <w:szCs w:val="22"/>
              </w:rPr>
              <w:t>Приложения</w:t>
            </w:r>
          </w:p>
        </w:tc>
        <w:tc>
          <w:tcPr>
            <w:tcW w:w="4671" w:type="dxa"/>
          </w:tcPr>
          <w:p w:rsidR="00680857" w:rsidRPr="009B4451" w:rsidRDefault="00680857" w:rsidP="00265DF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</w:t>
            </w:r>
          </w:p>
        </w:tc>
      </w:tr>
    </w:tbl>
    <w:p w:rsidR="00381F47" w:rsidRPr="00381F47" w:rsidRDefault="00381F47" w:rsidP="00680857">
      <w:pPr>
        <w:spacing w:line="360" w:lineRule="auto"/>
        <w:ind w:firstLine="709"/>
        <w:jc w:val="both"/>
        <w:rPr>
          <w:sz w:val="12"/>
        </w:rPr>
      </w:pPr>
    </w:p>
    <w:p w:rsidR="00680857" w:rsidRDefault="00094265" w:rsidP="00680857">
      <w:pPr>
        <w:spacing w:line="360" w:lineRule="auto"/>
        <w:ind w:firstLine="709"/>
        <w:jc w:val="both"/>
        <w:rPr>
          <w:sz w:val="28"/>
        </w:rPr>
      </w:pPr>
      <w:r w:rsidRPr="0063194A">
        <w:rPr>
          <w:b/>
          <w:sz w:val="28"/>
        </w:rPr>
        <w:t>1.2.1</w:t>
      </w:r>
      <w:r w:rsidRPr="0007431D">
        <w:rPr>
          <w:sz w:val="28"/>
        </w:rPr>
        <w:t xml:space="preserve"> </w:t>
      </w:r>
      <w:r w:rsidR="00680857" w:rsidRPr="0007431D">
        <w:rPr>
          <w:sz w:val="28"/>
        </w:rPr>
        <w:t>Титульный лист</w:t>
      </w:r>
      <w:r w:rsidR="00680857" w:rsidRPr="000D0B67">
        <w:rPr>
          <w:sz w:val="28"/>
        </w:rPr>
        <w:t xml:space="preserve"> является первой страницей </w:t>
      </w:r>
      <w:r w:rsidR="00680857">
        <w:rPr>
          <w:sz w:val="28"/>
        </w:rPr>
        <w:t>курсового проекта,</w:t>
      </w:r>
      <w:r w:rsidR="00680857" w:rsidRPr="000D0B67">
        <w:rPr>
          <w:sz w:val="28"/>
        </w:rPr>
        <w:t xml:space="preserve"> и содержит следующие реквизиты: полное наименование учебного заведения, наименование цикловой комиссии, тему работы, сведения об авторе работы, местонахождение (город) образовательного учреждения, год написания работы</w:t>
      </w:r>
      <w:r w:rsidR="00680857">
        <w:rPr>
          <w:sz w:val="28"/>
        </w:rPr>
        <w:t xml:space="preserve"> (Приложение А)</w:t>
      </w:r>
      <w:r w:rsidR="00680857" w:rsidRPr="000D0B67">
        <w:rPr>
          <w:sz w:val="28"/>
        </w:rPr>
        <w:t>.</w:t>
      </w:r>
    </w:p>
    <w:p w:rsidR="00680857" w:rsidRDefault="00680857" w:rsidP="00680857">
      <w:pPr>
        <w:spacing w:line="360" w:lineRule="auto"/>
        <w:ind w:firstLine="709"/>
        <w:jc w:val="both"/>
        <w:rPr>
          <w:sz w:val="28"/>
        </w:rPr>
      </w:pPr>
      <w:r w:rsidRPr="000D0B67">
        <w:rPr>
          <w:sz w:val="28"/>
        </w:rPr>
        <w:t xml:space="preserve"> </w:t>
      </w:r>
      <w:r w:rsidR="00094265" w:rsidRPr="0063194A">
        <w:rPr>
          <w:b/>
          <w:sz w:val="28"/>
        </w:rPr>
        <w:t>1.2.2</w:t>
      </w:r>
      <w:r w:rsidR="00094265" w:rsidRPr="0007431D">
        <w:rPr>
          <w:sz w:val="28"/>
        </w:rPr>
        <w:t xml:space="preserve"> </w:t>
      </w:r>
      <w:r w:rsidRPr="0007431D">
        <w:rPr>
          <w:sz w:val="28"/>
        </w:rPr>
        <w:t>Содержание</w:t>
      </w:r>
      <w:r w:rsidRPr="000D0B67">
        <w:rPr>
          <w:sz w:val="28"/>
        </w:rPr>
        <w:t xml:space="preserve"> выступает обязательным структурным элементом </w:t>
      </w:r>
      <w:r>
        <w:rPr>
          <w:sz w:val="28"/>
        </w:rPr>
        <w:t>курсового проекта</w:t>
      </w:r>
      <w:r w:rsidRPr="000D0B67">
        <w:rPr>
          <w:sz w:val="28"/>
        </w:rPr>
        <w:t>, составляется в соответствии с рубрикацией работы и детализируется до разделов и подразделов. Содержание должно точно соответствовать теме исследов</w:t>
      </w:r>
      <w:r>
        <w:rPr>
          <w:sz w:val="28"/>
        </w:rPr>
        <w:t>ания и полностью раскрывать ее (Приложение Б).</w:t>
      </w:r>
    </w:p>
    <w:p w:rsidR="00680857" w:rsidRDefault="00094265" w:rsidP="00680857">
      <w:pPr>
        <w:spacing w:line="360" w:lineRule="auto"/>
        <w:ind w:firstLine="709"/>
        <w:jc w:val="both"/>
        <w:rPr>
          <w:sz w:val="28"/>
        </w:rPr>
      </w:pPr>
      <w:r w:rsidRPr="0063194A">
        <w:rPr>
          <w:b/>
          <w:sz w:val="28"/>
        </w:rPr>
        <w:lastRenderedPageBreak/>
        <w:t>1.2.3</w:t>
      </w:r>
      <w:r w:rsidRPr="0007431D">
        <w:rPr>
          <w:sz w:val="28"/>
        </w:rPr>
        <w:t xml:space="preserve"> </w:t>
      </w:r>
      <w:r w:rsidR="00680857" w:rsidRPr="0007431D">
        <w:rPr>
          <w:sz w:val="28"/>
        </w:rPr>
        <w:t>Введение -</w:t>
      </w:r>
      <w:r w:rsidR="00680857" w:rsidRPr="000D0B67">
        <w:rPr>
          <w:sz w:val="28"/>
        </w:rPr>
        <w:t xml:space="preserve"> важная часть </w:t>
      </w:r>
      <w:r w:rsidR="00680857">
        <w:rPr>
          <w:sz w:val="28"/>
        </w:rPr>
        <w:t>курсового проекта</w:t>
      </w:r>
      <w:r w:rsidR="00680857" w:rsidRPr="000D0B67">
        <w:rPr>
          <w:sz w:val="28"/>
        </w:rPr>
        <w:t xml:space="preserve">, к которой предъявляются четкие требования. Во введении в кратком виде обосновывается актуальность темы исследования, определяется её изученность в литературе, отражается практическая значимость работы. </w:t>
      </w:r>
    </w:p>
    <w:p w:rsidR="00680857" w:rsidRDefault="00680857" w:rsidP="00680857">
      <w:pPr>
        <w:spacing w:line="360" w:lineRule="auto"/>
        <w:ind w:firstLine="709"/>
        <w:jc w:val="both"/>
        <w:rPr>
          <w:sz w:val="28"/>
        </w:rPr>
      </w:pPr>
      <w:r w:rsidRPr="000D0B67">
        <w:rPr>
          <w:sz w:val="28"/>
        </w:rPr>
        <w:t>Актуальность темы исследования является одним из основных критериев при ее экспертизе. Актуальность темы обосновывается социальной значимостью темы исследования, её своевременностью и перспективностью, степенью разработанности в научной, учебной литературе, а также потребностью общества в знаниях по данной теме.</w:t>
      </w:r>
    </w:p>
    <w:p w:rsidR="00680857" w:rsidRDefault="00680857" w:rsidP="00680857">
      <w:pPr>
        <w:spacing w:line="360" w:lineRule="auto"/>
        <w:ind w:firstLine="709"/>
        <w:jc w:val="both"/>
        <w:rPr>
          <w:sz w:val="28"/>
        </w:rPr>
      </w:pPr>
      <w:r w:rsidRPr="000D0B67">
        <w:rPr>
          <w:sz w:val="28"/>
        </w:rPr>
        <w:t xml:space="preserve">Кроме того, необходимо сделать ссылку на авторов, труды которых использовались обучающимся в качестве теоретической базы, формирующей его представление о современном состоянии исследуемой им проблемы. Объем введения должен быть </w:t>
      </w:r>
      <w:r>
        <w:rPr>
          <w:sz w:val="28"/>
        </w:rPr>
        <w:t>не менее 1</w:t>
      </w:r>
      <w:r w:rsidRPr="000D0B67">
        <w:rPr>
          <w:sz w:val="28"/>
        </w:rPr>
        <w:t xml:space="preserve"> страниц</w:t>
      </w:r>
      <w:r>
        <w:rPr>
          <w:sz w:val="28"/>
        </w:rPr>
        <w:t>ы</w:t>
      </w:r>
      <w:r w:rsidRPr="000D0B67">
        <w:rPr>
          <w:sz w:val="28"/>
        </w:rPr>
        <w:t xml:space="preserve">. </w:t>
      </w:r>
    </w:p>
    <w:p w:rsidR="00680857" w:rsidRDefault="00680857" w:rsidP="0068085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Пояснительная записка курсового проекта</w:t>
      </w:r>
      <w:r w:rsidRPr="000D0B67">
        <w:rPr>
          <w:sz w:val="28"/>
        </w:rPr>
        <w:t xml:space="preserve"> </w:t>
      </w:r>
      <w:r>
        <w:rPr>
          <w:sz w:val="28"/>
        </w:rPr>
        <w:t>позволяет п</w:t>
      </w:r>
      <w:r w:rsidRPr="000D0B67">
        <w:rPr>
          <w:sz w:val="28"/>
        </w:rPr>
        <w:t xml:space="preserve">о своему содержанию носит </w:t>
      </w:r>
      <w:r>
        <w:rPr>
          <w:sz w:val="28"/>
        </w:rPr>
        <w:t>теоретический</w:t>
      </w:r>
      <w:r w:rsidRPr="000D0B67">
        <w:rPr>
          <w:sz w:val="28"/>
        </w:rPr>
        <w:t xml:space="preserve"> характер</w:t>
      </w:r>
      <w:r w:rsidR="008C0BDA">
        <w:rPr>
          <w:sz w:val="28"/>
        </w:rPr>
        <w:t>.</w:t>
      </w:r>
      <w:r w:rsidRPr="000D0B67">
        <w:rPr>
          <w:sz w:val="28"/>
        </w:rPr>
        <w:t xml:space="preserve"> Её цель – самостоятельное системное изложение ос</w:t>
      </w:r>
      <w:r>
        <w:rPr>
          <w:sz w:val="28"/>
        </w:rPr>
        <w:t>новных аспектов теории вопроса и описание технологического процесса производства.</w:t>
      </w:r>
    </w:p>
    <w:p w:rsidR="00680857" w:rsidRDefault="00094265" w:rsidP="00680857">
      <w:pPr>
        <w:spacing w:line="360" w:lineRule="auto"/>
        <w:ind w:firstLine="709"/>
        <w:jc w:val="both"/>
        <w:rPr>
          <w:sz w:val="28"/>
        </w:rPr>
      </w:pPr>
      <w:r w:rsidRPr="0063194A">
        <w:rPr>
          <w:b/>
          <w:sz w:val="28"/>
        </w:rPr>
        <w:t>1.2.4</w:t>
      </w:r>
      <w:r w:rsidRPr="0007431D">
        <w:rPr>
          <w:sz w:val="28"/>
        </w:rPr>
        <w:t xml:space="preserve"> </w:t>
      </w:r>
      <w:r w:rsidR="00680857" w:rsidRPr="0007431D">
        <w:rPr>
          <w:sz w:val="28"/>
        </w:rPr>
        <w:t>Заключение</w:t>
      </w:r>
      <w:r w:rsidR="00680857" w:rsidRPr="000D0B67">
        <w:rPr>
          <w:sz w:val="28"/>
        </w:rPr>
        <w:t xml:space="preserve"> имеет форму синтеза полученных в работе результатов. Этот синтез – последовательное, логическое изложение выводов и их соотношение с целью и конкретными задачами работы, сформулированными во введении. Содержательно заключение должно </w:t>
      </w:r>
      <w:r w:rsidR="00680857">
        <w:rPr>
          <w:sz w:val="28"/>
        </w:rPr>
        <w:t>соответствовать составу</w:t>
      </w:r>
      <w:r w:rsidR="00680857" w:rsidRPr="000D0B67">
        <w:rPr>
          <w:sz w:val="28"/>
        </w:rPr>
        <w:t xml:space="preserve"> задач работы, поэтому в нем должны </w:t>
      </w:r>
      <w:r w:rsidR="00680857">
        <w:rPr>
          <w:sz w:val="28"/>
        </w:rPr>
        <w:t>быть отражены</w:t>
      </w:r>
      <w:r w:rsidR="00680857" w:rsidRPr="000D0B67">
        <w:rPr>
          <w:sz w:val="28"/>
        </w:rPr>
        <w:t xml:space="preserve"> существенные результаты</w:t>
      </w:r>
      <w:r w:rsidR="00680857">
        <w:rPr>
          <w:sz w:val="28"/>
        </w:rPr>
        <w:t xml:space="preserve"> курсового проекта.</w:t>
      </w:r>
      <w:r w:rsidR="00680857" w:rsidRPr="000D0B67">
        <w:rPr>
          <w:sz w:val="28"/>
        </w:rPr>
        <w:t xml:space="preserve"> </w:t>
      </w:r>
    </w:p>
    <w:p w:rsidR="00680857" w:rsidRDefault="00094265" w:rsidP="00680857">
      <w:pPr>
        <w:spacing w:line="360" w:lineRule="auto"/>
        <w:ind w:firstLine="709"/>
        <w:jc w:val="both"/>
        <w:rPr>
          <w:sz w:val="28"/>
        </w:rPr>
      </w:pPr>
      <w:r w:rsidRPr="0063194A">
        <w:rPr>
          <w:b/>
          <w:sz w:val="28"/>
        </w:rPr>
        <w:t>1.2.5</w:t>
      </w:r>
      <w:r w:rsidRPr="0007431D">
        <w:rPr>
          <w:sz w:val="28"/>
        </w:rPr>
        <w:t xml:space="preserve"> </w:t>
      </w:r>
      <w:r w:rsidR="00680857" w:rsidRPr="0007431D">
        <w:rPr>
          <w:sz w:val="28"/>
        </w:rPr>
        <w:t>Список использованных источников</w:t>
      </w:r>
      <w:r w:rsidR="00680857">
        <w:rPr>
          <w:sz w:val="28"/>
        </w:rPr>
        <w:t xml:space="preserve"> </w:t>
      </w:r>
      <w:r w:rsidR="00680857" w:rsidRPr="000D0B67">
        <w:rPr>
          <w:sz w:val="28"/>
        </w:rPr>
        <w:t xml:space="preserve">является обязательной частью </w:t>
      </w:r>
      <w:r w:rsidR="00680857">
        <w:rPr>
          <w:sz w:val="28"/>
        </w:rPr>
        <w:t>курсового проекта</w:t>
      </w:r>
      <w:r w:rsidR="00680857" w:rsidRPr="000D0B67">
        <w:rPr>
          <w:sz w:val="28"/>
        </w:rPr>
        <w:t xml:space="preserve"> и должен соответствовать теме </w:t>
      </w:r>
      <w:r w:rsidR="00680857">
        <w:rPr>
          <w:sz w:val="28"/>
        </w:rPr>
        <w:t>курсового проекта</w:t>
      </w:r>
      <w:r w:rsidR="00680857" w:rsidRPr="000D0B67">
        <w:rPr>
          <w:sz w:val="28"/>
        </w:rPr>
        <w:t xml:space="preserve"> </w:t>
      </w:r>
      <w:r w:rsidR="00680857">
        <w:rPr>
          <w:sz w:val="28"/>
        </w:rPr>
        <w:t xml:space="preserve">и оформляться </w:t>
      </w:r>
      <w:r w:rsidR="00680857" w:rsidRPr="000D0B67">
        <w:rPr>
          <w:sz w:val="28"/>
        </w:rPr>
        <w:t>в алфавитном порядке</w:t>
      </w:r>
      <w:r w:rsidR="00680857">
        <w:rPr>
          <w:sz w:val="28"/>
        </w:rPr>
        <w:t>:</w:t>
      </w:r>
    </w:p>
    <w:p w:rsidR="00680857" w:rsidRPr="00211AF8" w:rsidRDefault="00680857" w:rsidP="0068085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211AF8">
        <w:rPr>
          <w:sz w:val="28"/>
          <w:szCs w:val="28"/>
        </w:rPr>
        <w:t xml:space="preserve">Официальные документы (Законы, Постановления, Указы и т.д.); </w:t>
      </w:r>
    </w:p>
    <w:p w:rsidR="00680857" w:rsidRPr="00211AF8" w:rsidRDefault="00680857" w:rsidP="0068085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И</w:t>
      </w:r>
      <w:r w:rsidRPr="00211AF8">
        <w:rPr>
          <w:sz w:val="28"/>
        </w:rPr>
        <w:t xml:space="preserve">нструктивные, методологические и статистические документы; </w:t>
      </w:r>
    </w:p>
    <w:p w:rsidR="00680857" w:rsidRPr="00211AF8" w:rsidRDefault="00680857" w:rsidP="0068085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1AF8">
        <w:rPr>
          <w:sz w:val="28"/>
          <w:szCs w:val="28"/>
        </w:rPr>
        <w:t>Основная литература</w:t>
      </w:r>
      <w:r>
        <w:rPr>
          <w:sz w:val="28"/>
          <w:szCs w:val="28"/>
        </w:rPr>
        <w:t>;</w:t>
      </w:r>
      <w:r w:rsidRPr="00211AF8">
        <w:rPr>
          <w:sz w:val="28"/>
          <w:szCs w:val="28"/>
        </w:rPr>
        <w:t xml:space="preserve"> </w:t>
      </w:r>
    </w:p>
    <w:p w:rsidR="00680857" w:rsidRPr="00211AF8" w:rsidRDefault="00680857" w:rsidP="00680857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  <w:szCs w:val="28"/>
        </w:rPr>
        <w:t>Электронные ресурсы.</w:t>
      </w:r>
    </w:p>
    <w:p w:rsidR="008C0BDA" w:rsidRPr="00F844F5" w:rsidRDefault="00A562D1" w:rsidP="008C0B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1.2.6</w:t>
      </w:r>
      <w:r w:rsidR="00094265" w:rsidRPr="0007431D">
        <w:rPr>
          <w:rFonts w:ascii="Times New Roman" w:hAnsi="Times New Roman"/>
          <w:sz w:val="28"/>
          <w:szCs w:val="28"/>
        </w:rPr>
        <w:t xml:space="preserve"> </w:t>
      </w:r>
      <w:r w:rsidR="008C0BDA" w:rsidRPr="0007431D">
        <w:rPr>
          <w:rFonts w:ascii="Times New Roman" w:hAnsi="Times New Roman"/>
          <w:sz w:val="28"/>
          <w:szCs w:val="28"/>
        </w:rPr>
        <w:t xml:space="preserve">Текст </w:t>
      </w:r>
      <w:r w:rsidR="008C0BDA" w:rsidRPr="0007431D">
        <w:rPr>
          <w:rFonts w:ascii="Times New Roman" w:hAnsi="Times New Roman"/>
          <w:sz w:val="28"/>
        </w:rPr>
        <w:t>курсового проекта</w:t>
      </w:r>
      <w:r w:rsidR="008C0BDA" w:rsidRPr="000D0B67">
        <w:rPr>
          <w:sz w:val="28"/>
        </w:rPr>
        <w:t xml:space="preserve"> </w:t>
      </w:r>
      <w:r w:rsidR="008C0BDA" w:rsidRPr="00F844F5">
        <w:rPr>
          <w:rFonts w:ascii="Times New Roman" w:hAnsi="Times New Roman"/>
          <w:sz w:val="28"/>
          <w:szCs w:val="28"/>
        </w:rPr>
        <w:t xml:space="preserve">должен быть выполнен печатным способом с использованием компьютера и принтера на одной стороне листа белой бумаги формата А4, полуторный межстрочный интервала, размер шрифта 14, гарнитура шрифта </w:t>
      </w:r>
      <w:r w:rsidR="008C0BDA" w:rsidRPr="00F844F5">
        <w:rPr>
          <w:rFonts w:ascii="Times New Roman" w:hAnsi="Times New Roman"/>
          <w:sz w:val="28"/>
          <w:szCs w:val="28"/>
          <w:lang w:val="en-US"/>
        </w:rPr>
        <w:t>Times</w:t>
      </w:r>
      <w:r w:rsidR="008C0BDA" w:rsidRPr="00F844F5">
        <w:rPr>
          <w:rFonts w:ascii="Times New Roman" w:hAnsi="Times New Roman"/>
          <w:sz w:val="28"/>
          <w:szCs w:val="28"/>
        </w:rPr>
        <w:t xml:space="preserve"> </w:t>
      </w:r>
      <w:r w:rsidR="008C0BDA" w:rsidRPr="00F844F5">
        <w:rPr>
          <w:rFonts w:ascii="Times New Roman" w:hAnsi="Times New Roman"/>
          <w:sz w:val="28"/>
          <w:szCs w:val="28"/>
          <w:lang w:val="en-US"/>
        </w:rPr>
        <w:t>New</w:t>
      </w:r>
      <w:r w:rsidR="008C0BDA" w:rsidRPr="00F844F5">
        <w:rPr>
          <w:rFonts w:ascii="Times New Roman" w:hAnsi="Times New Roman"/>
          <w:sz w:val="28"/>
          <w:szCs w:val="28"/>
        </w:rPr>
        <w:t xml:space="preserve"> </w:t>
      </w:r>
      <w:r w:rsidR="008C0BDA" w:rsidRPr="00F844F5">
        <w:rPr>
          <w:rFonts w:ascii="Times New Roman" w:hAnsi="Times New Roman"/>
          <w:sz w:val="28"/>
          <w:szCs w:val="28"/>
          <w:lang w:val="en-US"/>
        </w:rPr>
        <w:t>Roman</w:t>
      </w:r>
      <w:r w:rsidR="008C0BDA" w:rsidRPr="00F844F5">
        <w:rPr>
          <w:rFonts w:ascii="Times New Roman" w:hAnsi="Times New Roman"/>
          <w:sz w:val="28"/>
          <w:szCs w:val="28"/>
        </w:rPr>
        <w:t xml:space="preserve">. Цвет шрифта должен быть черным. </w:t>
      </w:r>
    </w:p>
    <w:p w:rsidR="00680857" w:rsidRPr="008C0BDA" w:rsidRDefault="008C0BDA" w:rsidP="008C0BD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4F5">
        <w:rPr>
          <w:rFonts w:ascii="Times New Roman" w:hAnsi="Times New Roman"/>
          <w:sz w:val="28"/>
          <w:szCs w:val="28"/>
        </w:rPr>
        <w:t xml:space="preserve">Текст учебного документа следует печатать, соблюдая следующие размеры полей: правое — 15 мм, левое — 30 мм, верхнее и нижнее — </w:t>
      </w:r>
      <w:smartTag w:uri="urn:schemas-microsoft-com:office:smarttags" w:element="metricconverter">
        <w:smartTagPr>
          <w:attr w:name="ProductID" w:val="20 мм"/>
        </w:smartTagPr>
        <w:r w:rsidRPr="00F844F5">
          <w:rPr>
            <w:rFonts w:ascii="Times New Roman" w:hAnsi="Times New Roman"/>
            <w:sz w:val="28"/>
            <w:szCs w:val="28"/>
          </w:rPr>
          <w:t>20 мм</w:t>
        </w:r>
      </w:smartTag>
      <w:r w:rsidRPr="00F844F5">
        <w:rPr>
          <w:rFonts w:ascii="Times New Roman" w:hAnsi="Times New Roman"/>
          <w:sz w:val="28"/>
          <w:szCs w:val="28"/>
        </w:rPr>
        <w:t>. Абзацы в тексте начинаются отступом, равным 1,25 см. Текст располагается по ширине (формат</w:t>
      </w:r>
      <w:r>
        <w:rPr>
          <w:rFonts w:ascii="Times New Roman" w:hAnsi="Times New Roman"/>
          <w:sz w:val="28"/>
          <w:szCs w:val="28"/>
        </w:rPr>
        <w:t>у) с включением переносом слов.</w:t>
      </w:r>
    </w:p>
    <w:p w:rsidR="005C5CE5" w:rsidRPr="0070712A" w:rsidRDefault="00A562D1" w:rsidP="005C5CE5">
      <w:pPr>
        <w:pStyle w:val="a3"/>
        <w:spacing w:line="360" w:lineRule="auto"/>
        <w:ind w:firstLine="709"/>
        <w:jc w:val="both"/>
        <w:rPr>
          <w:rFonts w:ascii="Times New Roman" w:hAnsi="Times New Roman"/>
          <w:sz w:val="48"/>
        </w:rPr>
      </w:pPr>
      <w:r>
        <w:rPr>
          <w:rFonts w:ascii="Times New Roman" w:hAnsi="Times New Roman" w:cs="Times New Roman"/>
          <w:b/>
          <w:sz w:val="28"/>
        </w:rPr>
        <w:t>1.2.7</w:t>
      </w:r>
      <w:r w:rsidR="00094265" w:rsidRPr="00094265">
        <w:rPr>
          <w:rFonts w:ascii="Times New Roman" w:hAnsi="Times New Roman" w:cs="Times New Roman"/>
          <w:sz w:val="28"/>
        </w:rPr>
        <w:t xml:space="preserve"> </w:t>
      </w:r>
      <w:r w:rsidR="005C5CE5" w:rsidRPr="0070712A">
        <w:rPr>
          <w:rFonts w:ascii="Times New Roman" w:hAnsi="Times New Roman"/>
          <w:sz w:val="28"/>
        </w:rPr>
        <w:t xml:space="preserve">Нумерация начинается со второй страницы </w:t>
      </w:r>
      <w:r w:rsidR="005C5CE5">
        <w:rPr>
          <w:rFonts w:ascii="Times New Roman" w:hAnsi="Times New Roman"/>
          <w:sz w:val="28"/>
        </w:rPr>
        <w:t>введения</w:t>
      </w:r>
      <w:r w:rsidR="005C5CE5" w:rsidRPr="0070712A">
        <w:rPr>
          <w:rFonts w:ascii="Times New Roman" w:hAnsi="Times New Roman"/>
          <w:sz w:val="28"/>
        </w:rPr>
        <w:t xml:space="preserve">, и продолжается сквозной нумерацией до первой страницы </w:t>
      </w:r>
      <w:r w:rsidR="005C5CE5">
        <w:rPr>
          <w:rFonts w:ascii="Times New Roman" w:hAnsi="Times New Roman"/>
          <w:sz w:val="28"/>
        </w:rPr>
        <w:t>приложений</w:t>
      </w:r>
      <w:r w:rsidR="005C5CE5" w:rsidRPr="0070712A">
        <w:rPr>
          <w:rFonts w:ascii="Times New Roman" w:hAnsi="Times New Roman"/>
          <w:sz w:val="28"/>
        </w:rPr>
        <w:t>.</w:t>
      </w:r>
    </w:p>
    <w:p w:rsidR="005C5CE5" w:rsidRPr="005C5CE5" w:rsidRDefault="005C5CE5" w:rsidP="005C5C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12A">
        <w:rPr>
          <w:rFonts w:ascii="Times New Roman" w:hAnsi="Times New Roman"/>
          <w:sz w:val="28"/>
        </w:rPr>
        <w:t>Титульный лист включа</w:t>
      </w:r>
      <w:r>
        <w:rPr>
          <w:rFonts w:ascii="Times New Roman" w:hAnsi="Times New Roman"/>
          <w:sz w:val="28"/>
        </w:rPr>
        <w:t xml:space="preserve">ется в общую нумерацию страниц, но не нумеруется </w:t>
      </w:r>
      <w:r>
        <w:rPr>
          <w:rFonts w:ascii="Times New Roman" w:hAnsi="Times New Roman" w:cs="Times New Roman"/>
          <w:sz w:val="28"/>
        </w:rPr>
        <w:t>(Приложение А</w:t>
      </w:r>
      <w:r w:rsidRPr="0066163E">
        <w:rPr>
          <w:rFonts w:ascii="Times New Roman" w:hAnsi="Times New Roman" w:cs="Times New Roman"/>
          <w:sz w:val="28"/>
        </w:rPr>
        <w:t>).</w:t>
      </w:r>
    </w:p>
    <w:p w:rsidR="00522E93" w:rsidRDefault="00275B45" w:rsidP="006616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163E">
        <w:rPr>
          <w:rFonts w:ascii="Times New Roman" w:hAnsi="Times New Roman" w:cs="Times New Roman"/>
          <w:sz w:val="28"/>
        </w:rPr>
        <w:t xml:space="preserve">Страницы текста нумеруют арабскими цифрами, соблюдая сквозную нумерацию по всему тексту. Номер страницы проставляют в центре нижней части </w:t>
      </w:r>
      <w:r w:rsidR="00522E93">
        <w:rPr>
          <w:rFonts w:ascii="Times New Roman" w:hAnsi="Times New Roman" w:cs="Times New Roman"/>
          <w:sz w:val="28"/>
        </w:rPr>
        <w:t>рамки</w:t>
      </w:r>
      <w:r w:rsidRPr="0066163E">
        <w:rPr>
          <w:rFonts w:ascii="Times New Roman" w:hAnsi="Times New Roman" w:cs="Times New Roman"/>
          <w:sz w:val="28"/>
        </w:rPr>
        <w:t xml:space="preserve"> без точки (шрифт </w:t>
      </w:r>
      <w:proofErr w:type="spellStart"/>
      <w:r w:rsidRPr="0066163E">
        <w:rPr>
          <w:rFonts w:ascii="Times New Roman" w:hAnsi="Times New Roman" w:cs="Times New Roman"/>
          <w:sz w:val="28"/>
        </w:rPr>
        <w:t>Times</w:t>
      </w:r>
      <w:proofErr w:type="spellEnd"/>
      <w:r w:rsidRPr="006616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163E">
        <w:rPr>
          <w:rFonts w:ascii="Times New Roman" w:hAnsi="Times New Roman" w:cs="Times New Roman"/>
          <w:sz w:val="28"/>
        </w:rPr>
        <w:t>New</w:t>
      </w:r>
      <w:proofErr w:type="spellEnd"/>
      <w:r w:rsidRPr="0066163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6163E">
        <w:rPr>
          <w:rFonts w:ascii="Times New Roman" w:hAnsi="Times New Roman" w:cs="Times New Roman"/>
          <w:sz w:val="28"/>
        </w:rPr>
        <w:t>Roman</w:t>
      </w:r>
      <w:proofErr w:type="spellEnd"/>
      <w:r w:rsidRPr="0066163E">
        <w:rPr>
          <w:rFonts w:ascii="Times New Roman" w:hAnsi="Times New Roman" w:cs="Times New Roman"/>
          <w:sz w:val="28"/>
        </w:rPr>
        <w:t>, размер (кегль) - 12).</w:t>
      </w:r>
    </w:p>
    <w:p w:rsidR="005C5CE5" w:rsidRDefault="00A562D1" w:rsidP="006616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1.2.8</w:t>
      </w:r>
      <w:r w:rsidR="00094265">
        <w:rPr>
          <w:rFonts w:ascii="Times New Roman" w:hAnsi="Times New Roman" w:cs="Times New Roman"/>
          <w:sz w:val="28"/>
        </w:rPr>
        <w:t xml:space="preserve"> </w:t>
      </w:r>
      <w:r w:rsidR="00522E93">
        <w:rPr>
          <w:rFonts w:ascii="Times New Roman" w:hAnsi="Times New Roman" w:cs="Times New Roman"/>
          <w:sz w:val="28"/>
        </w:rPr>
        <w:t>Содержание</w:t>
      </w:r>
      <w:r w:rsidR="00275B45" w:rsidRPr="0066163E">
        <w:rPr>
          <w:rFonts w:ascii="Times New Roman" w:hAnsi="Times New Roman" w:cs="Times New Roman"/>
          <w:sz w:val="28"/>
        </w:rPr>
        <w:t xml:space="preserve"> следует печатать посередине строки </w:t>
      </w:r>
      <w:r w:rsidR="00522E93">
        <w:rPr>
          <w:rFonts w:ascii="Times New Roman" w:hAnsi="Times New Roman" w:cs="Times New Roman"/>
          <w:sz w:val="28"/>
        </w:rPr>
        <w:t>заглавными</w:t>
      </w:r>
      <w:r w:rsidR="00275B45" w:rsidRPr="0066163E">
        <w:rPr>
          <w:rFonts w:ascii="Times New Roman" w:hAnsi="Times New Roman" w:cs="Times New Roman"/>
          <w:sz w:val="28"/>
        </w:rPr>
        <w:t xml:space="preserve"> буквами, без точки в конце. Наименования, включенные в оглавление, записывают строчными буквами, начиная</w:t>
      </w:r>
      <w:r w:rsidR="005C5CE5">
        <w:rPr>
          <w:rFonts w:ascii="Times New Roman" w:hAnsi="Times New Roman" w:cs="Times New Roman"/>
          <w:sz w:val="28"/>
        </w:rPr>
        <w:t xml:space="preserve"> с прописной буквы. </w:t>
      </w:r>
      <w:r w:rsidR="005C5CE5" w:rsidRPr="005C5CE5">
        <w:rPr>
          <w:rFonts w:ascii="Times New Roman" w:hAnsi="Times New Roman" w:cs="Times New Roman"/>
          <w:sz w:val="28"/>
        </w:rPr>
        <w:t xml:space="preserve">Содержание должно быть размещено на одной странице </w:t>
      </w:r>
      <w:r w:rsidR="005C5CE5">
        <w:rPr>
          <w:rFonts w:ascii="Times New Roman" w:hAnsi="Times New Roman" w:cs="Times New Roman"/>
          <w:sz w:val="28"/>
        </w:rPr>
        <w:t>(Приложение Б</w:t>
      </w:r>
      <w:r w:rsidR="00275B45" w:rsidRPr="0066163E">
        <w:rPr>
          <w:rFonts w:ascii="Times New Roman" w:hAnsi="Times New Roman" w:cs="Times New Roman"/>
          <w:sz w:val="28"/>
        </w:rPr>
        <w:t>).</w:t>
      </w:r>
    </w:p>
    <w:p w:rsidR="0079155E" w:rsidRDefault="005C5CE5" w:rsidP="007915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194A">
        <w:rPr>
          <w:rFonts w:ascii="Times New Roman" w:hAnsi="Times New Roman" w:cs="Times New Roman"/>
          <w:b/>
          <w:sz w:val="28"/>
        </w:rPr>
        <w:t xml:space="preserve"> </w:t>
      </w:r>
      <w:r w:rsidR="00A562D1">
        <w:rPr>
          <w:rFonts w:ascii="Times New Roman" w:hAnsi="Times New Roman" w:cs="Times New Roman"/>
          <w:b/>
          <w:sz w:val="28"/>
        </w:rPr>
        <w:t>1.2.9</w:t>
      </w:r>
      <w:r w:rsidR="000743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Каждая глава курсового проекта</w:t>
      </w:r>
      <w:r w:rsidR="00275B45" w:rsidRPr="0066163E">
        <w:rPr>
          <w:rFonts w:ascii="Times New Roman" w:hAnsi="Times New Roman" w:cs="Times New Roman"/>
          <w:sz w:val="28"/>
        </w:rPr>
        <w:t xml:space="preserve"> начинается с новой страницы. Название главы и параграфа печатается полужирным шрифтом с абзацного отступа строчными буквами, начиная с прописной буквы без точки в конце</w:t>
      </w:r>
      <w:r w:rsidR="0079155E">
        <w:rPr>
          <w:rFonts w:ascii="Times New Roman" w:hAnsi="Times New Roman" w:cs="Times New Roman"/>
          <w:sz w:val="28"/>
        </w:rPr>
        <w:t xml:space="preserve"> </w:t>
      </w:r>
      <w:r w:rsidR="0079155E" w:rsidRPr="0001326A">
        <w:rPr>
          <w:rFonts w:ascii="Times New Roman" w:hAnsi="Times New Roman"/>
          <w:sz w:val="28"/>
        </w:rPr>
        <w:t>(слово «Раздел»</w:t>
      </w:r>
      <w:r w:rsidR="0079155E">
        <w:rPr>
          <w:rFonts w:ascii="Times New Roman" w:hAnsi="Times New Roman"/>
          <w:sz w:val="28"/>
        </w:rPr>
        <w:t xml:space="preserve"> и «Глава»</w:t>
      </w:r>
      <w:r w:rsidR="0079155E" w:rsidRPr="0001326A">
        <w:rPr>
          <w:rFonts w:ascii="Times New Roman" w:hAnsi="Times New Roman"/>
          <w:sz w:val="28"/>
        </w:rPr>
        <w:t xml:space="preserve"> в названиях не </w:t>
      </w:r>
      <w:r w:rsidR="0079155E">
        <w:rPr>
          <w:rFonts w:ascii="Times New Roman" w:hAnsi="Times New Roman"/>
          <w:sz w:val="28"/>
        </w:rPr>
        <w:t>пишутся</w:t>
      </w:r>
      <w:r w:rsidR="0079155E" w:rsidRPr="0001326A">
        <w:rPr>
          <w:rFonts w:ascii="Times New Roman" w:hAnsi="Times New Roman"/>
          <w:sz w:val="28"/>
        </w:rPr>
        <w:t>)</w:t>
      </w:r>
      <w:r w:rsidR="00275B45" w:rsidRPr="0066163E">
        <w:rPr>
          <w:rFonts w:ascii="Times New Roman" w:hAnsi="Times New Roman" w:cs="Times New Roman"/>
          <w:sz w:val="28"/>
        </w:rPr>
        <w:t>. Если заголовок состоит из двух предложений, их разделяют точкой.</w:t>
      </w:r>
      <w:r w:rsidR="0079155E">
        <w:rPr>
          <w:rFonts w:ascii="Times New Roman" w:hAnsi="Times New Roman" w:cs="Times New Roman"/>
          <w:sz w:val="28"/>
        </w:rPr>
        <w:t xml:space="preserve"> </w:t>
      </w:r>
    </w:p>
    <w:p w:rsidR="0079155E" w:rsidRDefault="00275B45" w:rsidP="007915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163E">
        <w:rPr>
          <w:rFonts w:ascii="Times New Roman" w:hAnsi="Times New Roman" w:cs="Times New Roman"/>
          <w:sz w:val="28"/>
        </w:rPr>
        <w:t>Заголовки глав нумеруются арабскими цифрами, параграфов – двумя арабскими цифрами без точки в конце (1.1; 1.2; 1.3 и т.д.), где первая цифра соответствует номеру главы, а вторая – номеру параграфа. Заголовки не подчеркиваются, в них не используются переносы.</w:t>
      </w:r>
    </w:p>
    <w:p w:rsidR="0079155E" w:rsidRDefault="00275B45" w:rsidP="0079155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6163E">
        <w:rPr>
          <w:rFonts w:ascii="Times New Roman" w:hAnsi="Times New Roman" w:cs="Times New Roman"/>
          <w:sz w:val="28"/>
        </w:rPr>
        <w:t xml:space="preserve"> </w:t>
      </w:r>
      <w:r w:rsidR="0079155E" w:rsidRPr="0001326A">
        <w:rPr>
          <w:rFonts w:ascii="Times New Roman" w:hAnsi="Times New Roman"/>
          <w:sz w:val="28"/>
        </w:rPr>
        <w:t xml:space="preserve">Расстояние между заголовком и подзаголовком – 2 интервала (одна пустая строка), расстояние до текста – </w:t>
      </w:r>
      <w:r w:rsidR="0079155E">
        <w:rPr>
          <w:rFonts w:ascii="Times New Roman" w:hAnsi="Times New Roman"/>
          <w:sz w:val="28"/>
        </w:rPr>
        <w:t>3 интервала (две пустые строки).</w:t>
      </w:r>
    </w:p>
    <w:p w:rsidR="0079155E" w:rsidRDefault="0079155E" w:rsidP="0079155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5E6">
        <w:rPr>
          <w:rFonts w:ascii="Times New Roman" w:hAnsi="Times New Roman"/>
          <w:sz w:val="28"/>
          <w:szCs w:val="28"/>
        </w:rPr>
        <w:lastRenderedPageBreak/>
        <w:t xml:space="preserve">Каждая новая глава </w:t>
      </w:r>
      <w:r w:rsidRPr="00793898">
        <w:rPr>
          <w:rFonts w:ascii="Times New Roman" w:hAnsi="Times New Roman"/>
          <w:sz w:val="28"/>
        </w:rPr>
        <w:t xml:space="preserve">курсового </w:t>
      </w:r>
      <w:r>
        <w:rPr>
          <w:rFonts w:ascii="Times New Roman" w:hAnsi="Times New Roman"/>
          <w:sz w:val="28"/>
        </w:rPr>
        <w:t>проекта</w:t>
      </w:r>
      <w:r w:rsidRPr="00A935E6">
        <w:rPr>
          <w:rFonts w:ascii="Times New Roman" w:hAnsi="Times New Roman"/>
          <w:sz w:val="28"/>
          <w:szCs w:val="28"/>
        </w:rPr>
        <w:t xml:space="preserve"> начинается с новой страницы. Это же правило относится к другим структурным частям работы: </w:t>
      </w:r>
      <w:r w:rsidR="00346472">
        <w:rPr>
          <w:rFonts w:ascii="Times New Roman" w:hAnsi="Times New Roman"/>
          <w:sz w:val="28"/>
          <w:szCs w:val="28"/>
        </w:rPr>
        <w:t>введению</w:t>
      </w:r>
      <w:r w:rsidRPr="00A935E6">
        <w:rPr>
          <w:rFonts w:ascii="Times New Roman" w:hAnsi="Times New Roman"/>
          <w:sz w:val="28"/>
          <w:szCs w:val="28"/>
        </w:rPr>
        <w:t xml:space="preserve">, </w:t>
      </w:r>
      <w:r w:rsidR="00346472">
        <w:rPr>
          <w:rFonts w:ascii="Times New Roman" w:hAnsi="Times New Roman"/>
          <w:sz w:val="28"/>
          <w:szCs w:val="28"/>
        </w:rPr>
        <w:t>заключению</w:t>
      </w:r>
      <w:r w:rsidRPr="00A935E6">
        <w:rPr>
          <w:rFonts w:ascii="Times New Roman" w:hAnsi="Times New Roman"/>
          <w:sz w:val="28"/>
          <w:szCs w:val="28"/>
        </w:rPr>
        <w:t xml:space="preserve">, </w:t>
      </w:r>
      <w:r w:rsidR="00346472">
        <w:rPr>
          <w:rFonts w:ascii="Times New Roman" w:hAnsi="Times New Roman"/>
          <w:sz w:val="28"/>
          <w:szCs w:val="28"/>
        </w:rPr>
        <w:t>списку использованных источников</w:t>
      </w:r>
      <w:r>
        <w:rPr>
          <w:rFonts w:ascii="Times New Roman" w:hAnsi="Times New Roman"/>
          <w:sz w:val="28"/>
          <w:szCs w:val="28"/>
        </w:rPr>
        <w:t>.</w:t>
      </w:r>
    </w:p>
    <w:p w:rsidR="00346472" w:rsidRDefault="00A562D1" w:rsidP="007915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1.2.10</w:t>
      </w:r>
      <w:r w:rsidR="00275B45" w:rsidRPr="0066163E">
        <w:rPr>
          <w:rFonts w:ascii="Times New Roman" w:hAnsi="Times New Roman" w:cs="Times New Roman"/>
          <w:sz w:val="28"/>
        </w:rPr>
        <w:t xml:space="preserve"> Все иллюстрации (фотографии, рисунки, чертежи, графики, диаграммы и т.п.) обозначаются словом «Рисунок», которое пишется под иллюстрацией и имеет сквозную нумерацию. Например, «Рисунок 1» Слово «Рисунок» и его наименование помещают под иллюстрацией после пояснительных данных посередине строки (шрифт </w:t>
      </w:r>
      <w:proofErr w:type="spellStart"/>
      <w:r w:rsidR="00275B45" w:rsidRPr="0066163E">
        <w:rPr>
          <w:rFonts w:ascii="Times New Roman" w:hAnsi="Times New Roman" w:cs="Times New Roman"/>
          <w:sz w:val="28"/>
        </w:rPr>
        <w:t>Times</w:t>
      </w:r>
      <w:proofErr w:type="spellEnd"/>
      <w:r w:rsidR="00275B45" w:rsidRPr="006616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5B45" w:rsidRPr="0066163E">
        <w:rPr>
          <w:rFonts w:ascii="Times New Roman" w:hAnsi="Times New Roman" w:cs="Times New Roman"/>
          <w:sz w:val="28"/>
        </w:rPr>
        <w:t>New</w:t>
      </w:r>
      <w:proofErr w:type="spellEnd"/>
      <w:r w:rsidR="00275B45" w:rsidRPr="0066163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5B45" w:rsidRPr="0066163E">
        <w:rPr>
          <w:rFonts w:ascii="Times New Roman" w:hAnsi="Times New Roman" w:cs="Times New Roman"/>
          <w:sz w:val="28"/>
        </w:rPr>
        <w:t>Roman</w:t>
      </w:r>
      <w:proofErr w:type="spellEnd"/>
      <w:r w:rsidR="00275B45" w:rsidRPr="0066163E">
        <w:rPr>
          <w:rFonts w:ascii="Times New Roman" w:hAnsi="Times New Roman" w:cs="Times New Roman"/>
          <w:sz w:val="28"/>
        </w:rPr>
        <w:t>, размер (кегль) - 12).</w:t>
      </w:r>
    </w:p>
    <w:p w:rsidR="0040321D" w:rsidRDefault="00A562D1" w:rsidP="007915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1.2.11</w:t>
      </w:r>
      <w:r w:rsidR="00275B45" w:rsidRPr="0066163E">
        <w:rPr>
          <w:rFonts w:ascii="Times New Roman" w:hAnsi="Times New Roman" w:cs="Times New Roman"/>
          <w:sz w:val="28"/>
        </w:rPr>
        <w:t xml:space="preserve"> Таблицы нумеруются так же, как рисунки. Название таблицы следует помещать над таблицей слева, без абзацного отступа в одну строку с ее номером </w:t>
      </w:r>
      <w:r w:rsidR="000A16E9" w:rsidRPr="0066163E">
        <w:rPr>
          <w:rFonts w:ascii="Times New Roman" w:hAnsi="Times New Roman" w:cs="Times New Roman"/>
          <w:sz w:val="28"/>
        </w:rPr>
        <w:t>через тир</w:t>
      </w:r>
      <w:r w:rsidR="0040321D">
        <w:rPr>
          <w:rFonts w:ascii="Times New Roman" w:hAnsi="Times New Roman" w:cs="Times New Roman"/>
          <w:sz w:val="28"/>
        </w:rPr>
        <w:t>е.</w:t>
      </w:r>
    </w:p>
    <w:p w:rsidR="0040321D" w:rsidRDefault="0040321D" w:rsidP="007915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Пример:</w:t>
      </w:r>
    </w:p>
    <w:p w:rsidR="0040321D" w:rsidRDefault="0040321D" w:rsidP="0040321D">
      <w:pPr>
        <w:autoSpaceDE w:val="0"/>
        <w:autoSpaceDN w:val="0"/>
        <w:adjustRightInd w:val="0"/>
        <w:spacing w:line="360" w:lineRule="auto"/>
        <w:jc w:val="both"/>
      </w:pPr>
    </w:p>
    <w:p w:rsidR="0040321D" w:rsidRPr="00817EB3" w:rsidRDefault="0040321D" w:rsidP="0040321D">
      <w:pPr>
        <w:autoSpaceDE w:val="0"/>
        <w:autoSpaceDN w:val="0"/>
        <w:adjustRightInd w:val="0"/>
        <w:spacing w:line="360" w:lineRule="auto"/>
        <w:jc w:val="both"/>
      </w:pPr>
      <w:r w:rsidRPr="00817EB3">
        <w:t>Таблица ___________ -_________________</w:t>
      </w:r>
    </w:p>
    <w:p w:rsidR="0040321D" w:rsidRDefault="0040321D" w:rsidP="0040321D">
      <w:pPr>
        <w:jc w:val="both"/>
      </w:pPr>
      <w:r>
        <w:tab/>
        <w:t xml:space="preserve">     </w:t>
      </w:r>
      <w:r w:rsidRPr="00817EB3">
        <w:t>номер</w:t>
      </w:r>
      <w:r w:rsidRPr="00817EB3">
        <w:tab/>
      </w:r>
      <w:r>
        <w:t xml:space="preserve">   </w:t>
      </w:r>
      <w:r w:rsidRPr="00817EB3">
        <w:t>наименование таблицы</w:t>
      </w:r>
    </w:p>
    <w:p w:rsidR="0040321D" w:rsidRDefault="0040321D" w:rsidP="007915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E1E8C" w:rsidRPr="00A562D1" w:rsidRDefault="00275B45" w:rsidP="00A562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163E">
        <w:rPr>
          <w:rFonts w:ascii="Times New Roman" w:hAnsi="Times New Roman" w:cs="Times New Roman"/>
          <w:sz w:val="28"/>
        </w:rPr>
        <w:t xml:space="preserve">При переносе части таблицы на другой лист (страницу), пишут слово «Продолжение» и указывают номер таблицы, </w:t>
      </w:r>
      <w:proofErr w:type="gramStart"/>
      <w:r w:rsidR="000A16E9">
        <w:rPr>
          <w:rFonts w:ascii="Times New Roman" w:hAnsi="Times New Roman" w:cs="Times New Roman"/>
          <w:sz w:val="28"/>
        </w:rPr>
        <w:t>например</w:t>
      </w:r>
      <w:proofErr w:type="gramEnd"/>
      <w:r w:rsidR="000A16E9">
        <w:rPr>
          <w:rFonts w:ascii="Times New Roman" w:hAnsi="Times New Roman" w:cs="Times New Roman"/>
          <w:sz w:val="28"/>
        </w:rPr>
        <w:t>:</w:t>
      </w:r>
      <w:r w:rsidRPr="0066163E">
        <w:rPr>
          <w:rFonts w:ascii="Times New Roman" w:hAnsi="Times New Roman" w:cs="Times New Roman"/>
          <w:sz w:val="28"/>
        </w:rPr>
        <w:t xml:space="preserve"> «Продолжение таблицы 1». </w:t>
      </w:r>
    </w:p>
    <w:p w:rsidR="0040321D" w:rsidRDefault="0040321D" w:rsidP="004032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1CEF">
        <w:rPr>
          <w:sz w:val="28"/>
          <w:szCs w:val="28"/>
        </w:rPr>
        <w:t>Пример:</w:t>
      </w:r>
    </w:p>
    <w:p w:rsidR="0040321D" w:rsidRPr="00EE7676" w:rsidRDefault="0040321D" w:rsidP="004032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7FBF">
        <w:rPr>
          <w:sz w:val="28"/>
          <w:szCs w:val="28"/>
        </w:rPr>
        <w:t>Таблица 1 – Затраты на производство товарной продукции</w:t>
      </w:r>
      <w:r w:rsidRPr="00067FBF">
        <w:rPr>
          <w:sz w:val="28"/>
          <w:szCs w:val="28"/>
        </w:rPr>
        <w:tab/>
      </w:r>
      <w:r w:rsidRPr="00067FBF">
        <w:rPr>
          <w:sz w:val="28"/>
          <w:szCs w:val="28"/>
        </w:rPr>
        <w:tab/>
      </w:r>
      <w:r w:rsidRPr="00067FBF">
        <w:rPr>
          <w:sz w:val="28"/>
          <w:szCs w:val="28"/>
        </w:rPr>
        <w:tab/>
      </w:r>
      <w:r w:rsidRPr="00067FBF">
        <w:rPr>
          <w:sz w:val="28"/>
          <w:szCs w:val="28"/>
        </w:rPr>
        <w:tab/>
      </w:r>
      <w:r w:rsidRPr="00E54D40">
        <w:tab/>
      </w:r>
      <w:r w:rsidRPr="00E54D40">
        <w:tab/>
      </w:r>
      <w:r w:rsidRPr="00E54D40">
        <w:tab/>
      </w:r>
      <w:r w:rsidRPr="00E54D40">
        <w:tab/>
      </w:r>
      <w:r w:rsidRPr="00E54D40">
        <w:tab/>
      </w:r>
      <w:r w:rsidRPr="00E54D40">
        <w:tab/>
      </w:r>
      <w:r w:rsidRPr="00E54D40">
        <w:tab/>
      </w:r>
      <w:r w:rsidRPr="00E54D40">
        <w:tab/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677"/>
        <w:gridCol w:w="996"/>
        <w:gridCol w:w="1414"/>
        <w:gridCol w:w="996"/>
        <w:gridCol w:w="1701"/>
      </w:tblGrid>
      <w:tr w:rsidR="0040321D" w:rsidRPr="00200A4A" w:rsidTr="00265DFA">
        <w:tc>
          <w:tcPr>
            <w:tcW w:w="3677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Наименование статей затрат</w:t>
            </w:r>
          </w:p>
        </w:tc>
        <w:tc>
          <w:tcPr>
            <w:tcW w:w="996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Цех №1</w:t>
            </w:r>
          </w:p>
        </w:tc>
        <w:tc>
          <w:tcPr>
            <w:tcW w:w="1414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Цех №2</w:t>
            </w:r>
          </w:p>
        </w:tc>
        <w:tc>
          <w:tcPr>
            <w:tcW w:w="996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Цех №3</w:t>
            </w:r>
          </w:p>
        </w:tc>
        <w:tc>
          <w:tcPr>
            <w:tcW w:w="1701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Предприятие</w:t>
            </w:r>
          </w:p>
        </w:tc>
      </w:tr>
      <w:tr w:rsidR="0040321D" w:rsidRPr="00200A4A" w:rsidTr="00265DFA">
        <w:tc>
          <w:tcPr>
            <w:tcW w:w="3677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5</w:t>
            </w:r>
          </w:p>
        </w:tc>
      </w:tr>
      <w:tr w:rsidR="0040321D" w:rsidRPr="00200A4A" w:rsidTr="00265DFA">
        <w:tc>
          <w:tcPr>
            <w:tcW w:w="3677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1. Сырье и основные материалы</w:t>
            </w:r>
          </w:p>
        </w:tc>
        <w:tc>
          <w:tcPr>
            <w:tcW w:w="996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477,738</w:t>
            </w:r>
          </w:p>
        </w:tc>
        <w:tc>
          <w:tcPr>
            <w:tcW w:w="1414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396,885</w:t>
            </w:r>
          </w:p>
        </w:tc>
        <w:tc>
          <w:tcPr>
            <w:tcW w:w="996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561,021</w:t>
            </w:r>
          </w:p>
        </w:tc>
        <w:tc>
          <w:tcPr>
            <w:tcW w:w="1701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1435,644</w:t>
            </w:r>
          </w:p>
        </w:tc>
      </w:tr>
      <w:tr w:rsidR="0040321D" w:rsidRPr="00200A4A" w:rsidTr="00265DFA">
        <w:tc>
          <w:tcPr>
            <w:tcW w:w="3677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 xml:space="preserve">2. </w:t>
            </w:r>
            <w:proofErr w:type="spellStart"/>
            <w:r w:rsidRPr="00200A4A">
              <w:rPr>
                <w:sz w:val="20"/>
                <w:szCs w:val="20"/>
              </w:rPr>
              <w:t>Энергозатраты</w:t>
            </w:r>
            <w:proofErr w:type="spellEnd"/>
          </w:p>
        </w:tc>
        <w:tc>
          <w:tcPr>
            <w:tcW w:w="996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5,686</w:t>
            </w:r>
          </w:p>
        </w:tc>
        <w:tc>
          <w:tcPr>
            <w:tcW w:w="1414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7,098</w:t>
            </w:r>
          </w:p>
        </w:tc>
        <w:tc>
          <w:tcPr>
            <w:tcW w:w="996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4,657</w:t>
            </w:r>
          </w:p>
        </w:tc>
        <w:tc>
          <w:tcPr>
            <w:tcW w:w="1701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17,441</w:t>
            </w:r>
          </w:p>
        </w:tc>
      </w:tr>
    </w:tbl>
    <w:p w:rsidR="0040321D" w:rsidRPr="00E54D40" w:rsidRDefault="0040321D" w:rsidP="0040321D">
      <w:pPr>
        <w:autoSpaceDE w:val="0"/>
        <w:autoSpaceDN w:val="0"/>
        <w:adjustRightInd w:val="0"/>
        <w:jc w:val="both"/>
      </w:pPr>
    </w:p>
    <w:p w:rsidR="0040321D" w:rsidRPr="00E54D40" w:rsidRDefault="0040321D" w:rsidP="004032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4D40">
        <w:rPr>
          <w:sz w:val="28"/>
          <w:szCs w:val="28"/>
        </w:rPr>
        <w:t>Продолжение таблицы 1</w:t>
      </w:r>
    </w:p>
    <w:p w:rsidR="0040321D" w:rsidRPr="00E54D40" w:rsidRDefault="0040321D" w:rsidP="0040321D">
      <w:pPr>
        <w:autoSpaceDE w:val="0"/>
        <w:autoSpaceDN w:val="0"/>
        <w:adjustRightInd w:val="0"/>
        <w:ind w:firstLine="851"/>
        <w:jc w:val="both"/>
      </w:pPr>
      <w:r w:rsidRPr="00E54D40">
        <w:t xml:space="preserve">                                                                                             </w:t>
      </w:r>
    </w:p>
    <w:tbl>
      <w:tblPr>
        <w:tblStyle w:val="a6"/>
        <w:tblW w:w="8779" w:type="dxa"/>
        <w:tblLayout w:type="fixed"/>
        <w:tblLook w:val="01E0" w:firstRow="1" w:lastRow="1" w:firstColumn="1" w:lastColumn="1" w:noHBand="0" w:noVBand="0"/>
      </w:tblPr>
      <w:tblGrid>
        <w:gridCol w:w="3681"/>
        <w:gridCol w:w="1129"/>
        <w:gridCol w:w="1276"/>
        <w:gridCol w:w="1134"/>
        <w:gridCol w:w="1559"/>
      </w:tblGrid>
      <w:tr w:rsidR="0040321D" w:rsidRPr="00200A4A" w:rsidTr="00265DFA">
        <w:tc>
          <w:tcPr>
            <w:tcW w:w="3681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1</w:t>
            </w:r>
          </w:p>
        </w:tc>
        <w:tc>
          <w:tcPr>
            <w:tcW w:w="1129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5</w:t>
            </w:r>
          </w:p>
        </w:tc>
      </w:tr>
      <w:tr w:rsidR="0040321D" w:rsidRPr="00200A4A" w:rsidTr="00265DFA">
        <w:tc>
          <w:tcPr>
            <w:tcW w:w="3681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3. Накладные расходы</w:t>
            </w:r>
          </w:p>
        </w:tc>
        <w:tc>
          <w:tcPr>
            <w:tcW w:w="1129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28,100</w:t>
            </w:r>
          </w:p>
        </w:tc>
        <w:tc>
          <w:tcPr>
            <w:tcW w:w="1276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32,000</w:t>
            </w:r>
          </w:p>
        </w:tc>
        <w:tc>
          <w:tcPr>
            <w:tcW w:w="1134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76,100</w:t>
            </w:r>
          </w:p>
        </w:tc>
        <w:tc>
          <w:tcPr>
            <w:tcW w:w="1559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136,200</w:t>
            </w:r>
          </w:p>
        </w:tc>
      </w:tr>
      <w:tr w:rsidR="0040321D" w:rsidRPr="00200A4A" w:rsidTr="00265DFA">
        <w:tc>
          <w:tcPr>
            <w:tcW w:w="3681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4. Вспомогательные материалы</w:t>
            </w:r>
          </w:p>
        </w:tc>
        <w:tc>
          <w:tcPr>
            <w:tcW w:w="1129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3,787</w:t>
            </w:r>
          </w:p>
        </w:tc>
        <w:tc>
          <w:tcPr>
            <w:tcW w:w="1276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4,629</w:t>
            </w:r>
          </w:p>
        </w:tc>
        <w:tc>
          <w:tcPr>
            <w:tcW w:w="1134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7,991</w:t>
            </w:r>
          </w:p>
        </w:tc>
        <w:tc>
          <w:tcPr>
            <w:tcW w:w="1559" w:type="dxa"/>
          </w:tcPr>
          <w:p w:rsidR="0040321D" w:rsidRPr="00200A4A" w:rsidRDefault="0040321D" w:rsidP="00265D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A4A">
              <w:rPr>
                <w:sz w:val="20"/>
                <w:szCs w:val="20"/>
              </w:rPr>
              <w:t>16,407</w:t>
            </w:r>
          </w:p>
        </w:tc>
      </w:tr>
    </w:tbl>
    <w:p w:rsidR="0040321D" w:rsidRPr="00E54D40" w:rsidRDefault="0040321D" w:rsidP="0040321D">
      <w:pPr>
        <w:ind w:firstLine="851"/>
        <w:jc w:val="both"/>
      </w:pPr>
    </w:p>
    <w:p w:rsidR="0040321D" w:rsidRDefault="0040321D" w:rsidP="00EE7676">
      <w:pPr>
        <w:rPr>
          <w:sz w:val="28"/>
          <w:szCs w:val="28"/>
        </w:rPr>
      </w:pPr>
      <w:r w:rsidRPr="00E54D40">
        <w:rPr>
          <w:sz w:val="28"/>
          <w:szCs w:val="28"/>
        </w:rPr>
        <w:t xml:space="preserve">Рисунок 2 – Пример заполнения и </w:t>
      </w:r>
      <w:r w:rsidR="00EE7676">
        <w:rPr>
          <w:sz w:val="28"/>
          <w:szCs w:val="28"/>
        </w:rPr>
        <w:t>переноса таблицы</w:t>
      </w:r>
    </w:p>
    <w:p w:rsidR="00EE7676" w:rsidRPr="00EE7676" w:rsidRDefault="00EE7676" w:rsidP="00EE7676">
      <w:pPr>
        <w:rPr>
          <w:sz w:val="28"/>
          <w:szCs w:val="28"/>
        </w:rPr>
      </w:pPr>
    </w:p>
    <w:p w:rsidR="000A16E9" w:rsidRDefault="00275B45" w:rsidP="007915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163E">
        <w:rPr>
          <w:rFonts w:ascii="Times New Roman" w:hAnsi="Times New Roman" w:cs="Times New Roman"/>
          <w:sz w:val="28"/>
        </w:rPr>
        <w:lastRenderedPageBreak/>
        <w:t xml:space="preserve">Разделять заголовки и подзаголовки боковика и граф диагональными линиями не допускается. Допускается оформление таблиц шрифтом </w:t>
      </w:r>
      <w:proofErr w:type="spellStart"/>
      <w:r w:rsidRPr="0066163E">
        <w:rPr>
          <w:rFonts w:ascii="Times New Roman" w:hAnsi="Times New Roman" w:cs="Times New Roman"/>
          <w:sz w:val="28"/>
        </w:rPr>
        <w:t>Ti</w:t>
      </w:r>
      <w:r w:rsidR="000A16E9">
        <w:rPr>
          <w:rFonts w:ascii="Times New Roman" w:hAnsi="Times New Roman" w:cs="Times New Roman"/>
          <w:sz w:val="28"/>
        </w:rPr>
        <w:t>mes</w:t>
      </w:r>
      <w:proofErr w:type="spellEnd"/>
      <w:r w:rsidR="000A16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16E9">
        <w:rPr>
          <w:rFonts w:ascii="Times New Roman" w:hAnsi="Times New Roman" w:cs="Times New Roman"/>
          <w:sz w:val="28"/>
        </w:rPr>
        <w:t>New</w:t>
      </w:r>
      <w:proofErr w:type="spellEnd"/>
      <w:r w:rsidR="000A16E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16E9">
        <w:rPr>
          <w:rFonts w:ascii="Times New Roman" w:hAnsi="Times New Roman" w:cs="Times New Roman"/>
          <w:sz w:val="28"/>
        </w:rPr>
        <w:t>Roman</w:t>
      </w:r>
      <w:proofErr w:type="spellEnd"/>
      <w:r w:rsidR="000A16E9">
        <w:rPr>
          <w:rFonts w:ascii="Times New Roman" w:hAnsi="Times New Roman" w:cs="Times New Roman"/>
          <w:sz w:val="28"/>
        </w:rPr>
        <w:t>, размер (кегль) 11 или 12</w:t>
      </w:r>
      <w:r w:rsidRPr="0066163E">
        <w:rPr>
          <w:rFonts w:ascii="Times New Roman" w:hAnsi="Times New Roman" w:cs="Times New Roman"/>
          <w:sz w:val="28"/>
        </w:rPr>
        <w:t xml:space="preserve">, межстрочный интервал – 1,0. </w:t>
      </w:r>
    </w:p>
    <w:p w:rsidR="00EE7676" w:rsidRDefault="00A562D1" w:rsidP="0009426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1.2.12</w:t>
      </w:r>
      <w:r w:rsidR="00275B45" w:rsidRPr="0066163E">
        <w:rPr>
          <w:rFonts w:ascii="Times New Roman" w:hAnsi="Times New Roman" w:cs="Times New Roman"/>
          <w:sz w:val="28"/>
        </w:rPr>
        <w:t xml:space="preserve"> Математические формулы набираются в редакторе формул. 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Формулы следует нумеровать порядковой нумерацией в пределах всей работы арабскими цифрами в круглых скобках в крайнем правом положении на строке, </w:t>
      </w:r>
    </w:p>
    <w:p w:rsidR="00EE7676" w:rsidRPr="009B267E" w:rsidRDefault="00EE7676" w:rsidP="00EE76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267E">
        <w:rPr>
          <w:bCs/>
          <w:sz w:val="28"/>
          <w:szCs w:val="28"/>
        </w:rPr>
        <w:t>Пример:</w:t>
      </w:r>
      <w:r w:rsidRPr="009B267E">
        <w:rPr>
          <w:noProof/>
          <w:sz w:val="28"/>
          <w:szCs w:val="28"/>
        </w:rPr>
        <w:t xml:space="preserve">                                       </w:t>
      </w:r>
    </w:p>
    <w:p w:rsidR="00EE7676" w:rsidRPr="00067FBF" w:rsidRDefault="00EE7676" w:rsidP="00EE7676">
      <w:pPr>
        <w:spacing w:line="360" w:lineRule="auto"/>
        <w:ind w:firstLine="709"/>
        <w:jc w:val="both"/>
        <w:rPr>
          <w:sz w:val="28"/>
          <w:szCs w:val="28"/>
        </w:rPr>
      </w:pPr>
      <w:r w:rsidRPr="00067FBF">
        <w:rPr>
          <w:noProof/>
          <w:position w:val="-22"/>
          <w:sz w:val="28"/>
          <w:szCs w:val="28"/>
        </w:rPr>
        <w:drawing>
          <wp:inline distT="0" distB="0" distL="0" distR="0" wp14:anchorId="68370088" wp14:editId="211C631C">
            <wp:extent cx="395605" cy="354965"/>
            <wp:effectExtent l="0" t="0" r="4445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FBF">
        <w:rPr>
          <w:sz w:val="28"/>
          <w:szCs w:val="28"/>
        </w:rPr>
        <w:t xml:space="preserve">  </w:t>
      </w:r>
      <w:r w:rsidRPr="00067FBF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6.2pt" o:ole="">
            <v:imagedata r:id="rId9" o:title=""/>
          </v:shape>
          <o:OLEObject Type="Embed" ProgID="Equation.3" ShapeID="_x0000_i1025" DrawAspect="Content" ObjectID="_1645958608" r:id="rId10"/>
        </w:object>
      </w:r>
      <w:r>
        <w:rPr>
          <w:sz w:val="28"/>
          <w:szCs w:val="28"/>
        </w:rPr>
        <w:t xml:space="preserve">  ,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ab/>
      </w:r>
      <w:r w:rsidRPr="00067FBF">
        <w:rPr>
          <w:sz w:val="28"/>
          <w:szCs w:val="28"/>
        </w:rPr>
        <w:t>(1)</w:t>
      </w:r>
    </w:p>
    <w:p w:rsidR="00EE7676" w:rsidRPr="00067FBF" w:rsidRDefault="00EE7676" w:rsidP="00EE7676">
      <w:pPr>
        <w:spacing w:line="360" w:lineRule="auto"/>
        <w:ind w:firstLine="709"/>
        <w:jc w:val="both"/>
        <w:rPr>
          <w:sz w:val="28"/>
          <w:szCs w:val="28"/>
        </w:rPr>
      </w:pPr>
      <w:r w:rsidRPr="00067FBF">
        <w:rPr>
          <w:sz w:val="28"/>
          <w:szCs w:val="28"/>
        </w:rPr>
        <w:t xml:space="preserve">где </w:t>
      </w:r>
      <w:r w:rsidRPr="00067FBF">
        <w:rPr>
          <w:sz w:val="28"/>
          <w:szCs w:val="28"/>
          <w:lang w:val="en-US"/>
        </w:rPr>
        <w:t>m</w:t>
      </w:r>
      <w:r w:rsidRPr="00067FBF">
        <w:rPr>
          <w:sz w:val="28"/>
          <w:szCs w:val="28"/>
        </w:rPr>
        <w:t xml:space="preserve">  - масса образца, кг;</w:t>
      </w:r>
    </w:p>
    <w:p w:rsidR="00EE7676" w:rsidRDefault="00EE7676" w:rsidP="00EE7676">
      <w:pPr>
        <w:spacing w:line="360" w:lineRule="auto"/>
        <w:ind w:firstLine="709"/>
        <w:jc w:val="both"/>
        <w:rPr>
          <w:sz w:val="28"/>
          <w:szCs w:val="28"/>
        </w:rPr>
      </w:pPr>
      <w:r w:rsidRPr="00067FBF">
        <w:rPr>
          <w:sz w:val="28"/>
          <w:szCs w:val="28"/>
          <w:lang w:val="en-US"/>
        </w:rPr>
        <w:t>V</w:t>
      </w:r>
      <w:r w:rsidRPr="00067FBF">
        <w:rPr>
          <w:sz w:val="28"/>
          <w:szCs w:val="28"/>
        </w:rPr>
        <w:t xml:space="preserve"> - объем образца, м</w:t>
      </w:r>
      <w:r w:rsidRPr="00067FBF">
        <w:rPr>
          <w:noProof/>
          <w:sz w:val="28"/>
          <w:szCs w:val="28"/>
        </w:rPr>
        <w:drawing>
          <wp:inline distT="0" distB="0" distL="0" distR="0" wp14:anchorId="5912ECC2" wp14:editId="4611A22C">
            <wp:extent cx="88900" cy="19812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FBF">
        <w:rPr>
          <w:sz w:val="28"/>
          <w:szCs w:val="28"/>
        </w:rPr>
        <w:t>.</w:t>
      </w:r>
    </w:p>
    <w:p w:rsidR="00EE7676" w:rsidRPr="00067FBF" w:rsidRDefault="00EE7676" w:rsidP="00EE7676">
      <w:pPr>
        <w:pStyle w:val="21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67FBF">
        <w:rPr>
          <w:sz w:val="28"/>
          <w:szCs w:val="28"/>
          <w:lang w:val="ru-RU"/>
        </w:rPr>
        <w:t xml:space="preserve">Или       </w:t>
      </w:r>
    </w:p>
    <w:p w:rsidR="00EE7676" w:rsidRPr="00067FBF" w:rsidRDefault="00EE7676" w:rsidP="00EE7676">
      <w:pPr>
        <w:pStyle w:val="21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67FBF">
        <w:rPr>
          <w:sz w:val="28"/>
          <w:szCs w:val="28"/>
          <w:lang w:val="ru-RU"/>
        </w:rPr>
        <w:t xml:space="preserve">   </w:t>
      </w:r>
      <w:r w:rsidRPr="00067FBF">
        <w:rPr>
          <w:position w:val="-12"/>
          <w:sz w:val="28"/>
          <w:szCs w:val="28"/>
        </w:rPr>
        <w:object w:dxaOrig="1359" w:dyaOrig="360">
          <v:shape id="_x0000_i1026" type="#_x0000_t75" style="width:67.8pt;height:19.2pt" o:ole="" fillcolor="window">
            <v:imagedata r:id="rId12" o:title=""/>
          </v:shape>
          <o:OLEObject Type="Embed" ProgID="Equation.3" ShapeID="_x0000_i1026" DrawAspect="Content" ObjectID="_1645958609" r:id="rId13"/>
        </w:object>
      </w:r>
      <w:r w:rsidRPr="00067FBF">
        <w:rPr>
          <w:sz w:val="28"/>
          <w:szCs w:val="28"/>
          <w:lang w:val="ru-RU"/>
        </w:rPr>
        <w:t xml:space="preserve">,         </w:t>
      </w:r>
      <w:r w:rsidRPr="00067FBF">
        <w:rPr>
          <w:sz w:val="28"/>
          <w:szCs w:val="28"/>
          <w:lang w:val="ru-RU"/>
        </w:rPr>
        <w:tab/>
      </w:r>
      <w:r w:rsidRPr="00067FB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                    </w:t>
      </w:r>
      <w:r w:rsidRPr="00067FBF">
        <w:rPr>
          <w:sz w:val="28"/>
          <w:szCs w:val="28"/>
          <w:lang w:val="ru-RU"/>
        </w:rPr>
        <w:tab/>
      </w:r>
      <w:r w:rsidRPr="00067FBF">
        <w:rPr>
          <w:sz w:val="28"/>
          <w:szCs w:val="28"/>
          <w:lang w:val="ru-RU"/>
        </w:rPr>
        <w:tab/>
        <w:t>(2)</w:t>
      </w:r>
    </w:p>
    <w:p w:rsidR="00EE7676" w:rsidRPr="00067FBF" w:rsidRDefault="00EE7676" w:rsidP="00EE7676">
      <w:pPr>
        <w:pStyle w:val="21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67FBF">
        <w:rPr>
          <w:sz w:val="28"/>
          <w:szCs w:val="28"/>
          <w:lang w:val="ru-RU"/>
        </w:rPr>
        <w:t xml:space="preserve">где   </w:t>
      </w:r>
      <w:r w:rsidRPr="00067FBF">
        <w:rPr>
          <w:position w:val="-10"/>
          <w:sz w:val="28"/>
          <w:szCs w:val="28"/>
        </w:rPr>
        <w:object w:dxaOrig="260" w:dyaOrig="320">
          <v:shape id="_x0000_i1027" type="#_x0000_t75" style="width:13.8pt;height:16.2pt" o:ole="" fillcolor="window">
            <v:imagedata r:id="rId14" o:title=""/>
          </v:shape>
          <o:OLEObject Type="Embed" ProgID="Equation.3" ShapeID="_x0000_i1027" DrawAspect="Content" ObjectID="_1645958610" r:id="rId15"/>
        </w:object>
      </w:r>
      <w:r w:rsidRPr="00067FBF">
        <w:rPr>
          <w:sz w:val="28"/>
          <w:szCs w:val="28"/>
          <w:lang w:val="ru-RU"/>
        </w:rPr>
        <w:t xml:space="preserve"> – значение результативного признака;</w:t>
      </w:r>
    </w:p>
    <w:p w:rsidR="00EE7676" w:rsidRPr="00067FBF" w:rsidRDefault="00EE7676" w:rsidP="00EE7676">
      <w:pPr>
        <w:pStyle w:val="21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67FBF">
        <w:rPr>
          <w:sz w:val="28"/>
          <w:szCs w:val="28"/>
          <w:lang w:val="ru-RU"/>
        </w:rPr>
        <w:t xml:space="preserve">         </w:t>
      </w:r>
      <w:r w:rsidRPr="00067FBF">
        <w:rPr>
          <w:position w:val="-10"/>
          <w:sz w:val="28"/>
          <w:szCs w:val="28"/>
        </w:rPr>
        <w:object w:dxaOrig="260" w:dyaOrig="320">
          <v:shape id="_x0000_i1028" type="#_x0000_t75" style="width:13.8pt;height:16.2pt" o:ole="" fillcolor="window">
            <v:imagedata r:id="rId16" o:title=""/>
          </v:shape>
          <o:OLEObject Type="Embed" ProgID="Equation.3" ShapeID="_x0000_i1028" DrawAspect="Content" ObjectID="_1645958611" r:id="rId17"/>
        </w:object>
      </w:r>
      <w:r w:rsidRPr="00067FBF">
        <w:rPr>
          <w:sz w:val="28"/>
          <w:szCs w:val="28"/>
          <w:lang w:val="ru-RU"/>
        </w:rPr>
        <w:t xml:space="preserve"> и </w:t>
      </w:r>
      <w:r w:rsidRPr="00067FBF">
        <w:rPr>
          <w:position w:val="-10"/>
          <w:sz w:val="28"/>
          <w:szCs w:val="28"/>
        </w:rPr>
        <w:object w:dxaOrig="240" w:dyaOrig="320">
          <v:shape id="_x0000_i1029" type="#_x0000_t75" style="width:11.4pt;height:16.2pt" o:ole="" fillcolor="window">
            <v:imagedata r:id="rId18" o:title=""/>
          </v:shape>
          <o:OLEObject Type="Embed" ProgID="Equation.3" ShapeID="_x0000_i1029" DrawAspect="Content" ObjectID="_1645958612" r:id="rId19"/>
        </w:object>
      </w:r>
      <w:r w:rsidRPr="00067FBF">
        <w:rPr>
          <w:sz w:val="28"/>
          <w:szCs w:val="28"/>
          <w:lang w:val="ru-RU"/>
        </w:rPr>
        <w:t>– параметры искомого уравнения;</w:t>
      </w:r>
    </w:p>
    <w:p w:rsidR="00EE7676" w:rsidRPr="00EE7676" w:rsidRDefault="00EE7676" w:rsidP="00EE7676">
      <w:pPr>
        <w:pStyle w:val="21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67FBF">
        <w:rPr>
          <w:sz w:val="28"/>
          <w:szCs w:val="28"/>
          <w:lang w:val="ru-RU"/>
        </w:rPr>
        <w:t xml:space="preserve">          </w:t>
      </w:r>
      <w:r w:rsidRPr="00067FBF">
        <w:rPr>
          <w:i/>
          <w:sz w:val="28"/>
          <w:szCs w:val="28"/>
          <w:lang w:val="ru-RU"/>
        </w:rPr>
        <w:t>х</w:t>
      </w:r>
      <w:r w:rsidRPr="00067FBF">
        <w:rPr>
          <w:sz w:val="28"/>
          <w:szCs w:val="28"/>
          <w:lang w:val="ru-RU"/>
        </w:rPr>
        <w:t xml:space="preserve"> – значение факторного признака.</w:t>
      </w:r>
    </w:p>
    <w:p w:rsidR="0040321D" w:rsidRDefault="00A562D1" w:rsidP="0040321D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1.2.13</w:t>
      </w:r>
      <w:r w:rsidR="0040321D">
        <w:rPr>
          <w:bCs/>
          <w:sz w:val="28"/>
          <w:szCs w:val="28"/>
          <w:lang w:val="ru-RU"/>
        </w:rPr>
        <w:t xml:space="preserve"> З</w:t>
      </w:r>
      <w:r w:rsidR="0007431D" w:rsidRPr="0040321D">
        <w:rPr>
          <w:bCs/>
          <w:sz w:val="28"/>
          <w:szCs w:val="28"/>
          <w:lang w:val="ru-RU"/>
        </w:rPr>
        <w:t>аписи числительных.</w:t>
      </w:r>
      <w:r w:rsidR="0040321D" w:rsidRPr="0040321D">
        <w:rPr>
          <w:b/>
          <w:bCs/>
          <w:sz w:val="28"/>
          <w:szCs w:val="28"/>
          <w:lang w:val="ru-RU"/>
        </w:rPr>
        <w:t xml:space="preserve"> </w:t>
      </w:r>
      <w:r w:rsidR="0040321D" w:rsidRPr="00067FBF">
        <w:rPr>
          <w:sz w:val="28"/>
          <w:szCs w:val="28"/>
          <w:lang w:val="ru-RU"/>
        </w:rPr>
        <w:t xml:space="preserve">Однозначные количественные числительные, если при них нет единиц измерения, пишутся словами. </w:t>
      </w:r>
    </w:p>
    <w:p w:rsidR="0040321D" w:rsidRPr="00D9739B" w:rsidRDefault="0040321D" w:rsidP="0040321D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9739B">
        <w:rPr>
          <w:sz w:val="28"/>
          <w:szCs w:val="28"/>
          <w:lang w:val="ru-RU"/>
        </w:rPr>
        <w:t>Пример:</w:t>
      </w:r>
    </w:p>
    <w:p w:rsidR="0040321D" w:rsidRDefault="0040321D" w:rsidP="0040321D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067FBF">
        <w:rPr>
          <w:sz w:val="28"/>
          <w:szCs w:val="28"/>
          <w:lang w:val="ru-RU"/>
        </w:rPr>
        <w:t xml:space="preserve">«пять станков» (неправильно – «5 станков»), </w:t>
      </w:r>
    </w:p>
    <w:p w:rsidR="0040321D" w:rsidRDefault="0040321D" w:rsidP="0040321D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067FBF">
        <w:rPr>
          <w:sz w:val="28"/>
          <w:szCs w:val="28"/>
          <w:lang w:val="ru-RU"/>
        </w:rPr>
        <w:t xml:space="preserve">«в девяти пунктах» (неправильно – «в 9 пунктах), </w:t>
      </w:r>
    </w:p>
    <w:p w:rsidR="0040321D" w:rsidRDefault="0040321D" w:rsidP="0040321D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067FBF">
        <w:rPr>
          <w:sz w:val="28"/>
          <w:szCs w:val="28"/>
          <w:lang w:val="ru-RU"/>
        </w:rPr>
        <w:t>«на трех образцах» (</w:t>
      </w:r>
      <w:r>
        <w:rPr>
          <w:sz w:val="28"/>
          <w:szCs w:val="28"/>
          <w:lang w:val="ru-RU"/>
        </w:rPr>
        <w:t>неправильно – «на 3 образцах»).</w:t>
      </w:r>
    </w:p>
    <w:p w:rsidR="0040321D" w:rsidRDefault="0040321D" w:rsidP="0040321D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067FBF">
        <w:rPr>
          <w:sz w:val="28"/>
          <w:szCs w:val="28"/>
          <w:lang w:val="ru-RU"/>
        </w:rPr>
        <w:t>Многозначные количественные числительные пишутся цифрами («10 лет», а не «десять лет»; «123 года», а не «сто двадцать три года»), за исключением числительных, которыми начинается абзац. Такие числительные пишутся словами.</w:t>
      </w:r>
    </w:p>
    <w:p w:rsidR="0040321D" w:rsidRDefault="0040321D" w:rsidP="0040321D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067FBF">
        <w:rPr>
          <w:sz w:val="28"/>
          <w:szCs w:val="28"/>
          <w:lang w:val="ru-RU"/>
        </w:rPr>
        <w:lastRenderedPageBreak/>
        <w:t xml:space="preserve">Числа с сокращенным обозначением единиц измерения пишутся цифрами. Например, </w:t>
      </w:r>
      <w:smartTag w:uri="urn:schemas-microsoft-com:office:smarttags" w:element="metricconverter">
        <w:smartTagPr>
          <w:attr w:name="ProductID" w:val="7 л"/>
        </w:smartTagPr>
        <w:r w:rsidRPr="00067FBF">
          <w:rPr>
            <w:sz w:val="28"/>
            <w:szCs w:val="28"/>
            <w:lang w:val="ru-RU"/>
          </w:rPr>
          <w:t>7 л</w:t>
        </w:r>
      </w:smartTag>
      <w:r w:rsidRPr="00067FBF">
        <w:rPr>
          <w:sz w:val="28"/>
          <w:szCs w:val="28"/>
          <w:lang w:val="ru-RU"/>
        </w:rPr>
        <w:t xml:space="preserve">, </w:t>
      </w:r>
      <w:smartTag w:uri="urn:schemas-microsoft-com:office:smarttags" w:element="metricconverter">
        <w:smartTagPr>
          <w:attr w:name="ProductID" w:val="24 кг"/>
        </w:smartTagPr>
        <w:r w:rsidRPr="00067FBF">
          <w:rPr>
            <w:sz w:val="28"/>
            <w:szCs w:val="28"/>
            <w:lang w:val="ru-RU"/>
          </w:rPr>
          <w:t>24 кг</w:t>
        </w:r>
      </w:smartTag>
      <w:r w:rsidRPr="00067FBF">
        <w:rPr>
          <w:sz w:val="28"/>
          <w:szCs w:val="28"/>
          <w:lang w:val="ru-RU"/>
        </w:rPr>
        <w:t>. После сокращения «л», «кг» и т.п. точка не ставится.</w:t>
      </w:r>
    </w:p>
    <w:p w:rsidR="0040321D" w:rsidRDefault="0040321D" w:rsidP="0040321D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067FBF">
        <w:rPr>
          <w:sz w:val="28"/>
          <w:szCs w:val="28"/>
          <w:lang w:val="ru-RU"/>
        </w:rPr>
        <w:t xml:space="preserve">При перечислении однородных чисел (величин и отношений) сокращенное обозначение единицы измерения ставится только после последней цифры. </w:t>
      </w:r>
      <w:r w:rsidRPr="00B768A4">
        <w:rPr>
          <w:sz w:val="28"/>
          <w:szCs w:val="28"/>
          <w:lang w:val="ru-RU"/>
        </w:rPr>
        <w:t>Пример:</w:t>
      </w:r>
      <w:r>
        <w:rPr>
          <w:sz w:val="28"/>
          <w:szCs w:val="28"/>
          <w:lang w:val="ru-RU"/>
        </w:rPr>
        <w:t xml:space="preserve"> </w:t>
      </w:r>
      <w:r w:rsidRPr="00067FBF">
        <w:rPr>
          <w:sz w:val="28"/>
          <w:szCs w:val="28"/>
          <w:lang w:val="ru-RU"/>
        </w:rPr>
        <w:t xml:space="preserve">3, 14 и </w:t>
      </w:r>
      <w:smartTag w:uri="urn:schemas-microsoft-com:office:smarttags" w:element="metricconverter">
        <w:smartTagPr>
          <w:attr w:name="ProductID" w:val="25 кг"/>
        </w:smartTagPr>
        <w:r w:rsidRPr="00067FBF">
          <w:rPr>
            <w:sz w:val="28"/>
            <w:szCs w:val="28"/>
            <w:lang w:val="ru-RU"/>
          </w:rPr>
          <w:t>25 кг</w:t>
        </w:r>
      </w:smartTag>
      <w:r w:rsidRPr="00067FBF">
        <w:rPr>
          <w:sz w:val="28"/>
          <w:szCs w:val="28"/>
          <w:lang w:val="ru-RU"/>
        </w:rPr>
        <w:t>.</w:t>
      </w:r>
    </w:p>
    <w:p w:rsidR="0040321D" w:rsidRDefault="00A562D1" w:rsidP="0040321D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1.2.14</w:t>
      </w:r>
      <w:r w:rsidR="0040321D">
        <w:rPr>
          <w:sz w:val="28"/>
          <w:szCs w:val="28"/>
          <w:lang w:val="ru-RU"/>
        </w:rPr>
        <w:t xml:space="preserve"> У</w:t>
      </w:r>
      <w:r w:rsidR="0040321D" w:rsidRPr="00067FBF">
        <w:rPr>
          <w:sz w:val="28"/>
          <w:szCs w:val="28"/>
          <w:lang w:val="ru-RU"/>
        </w:rPr>
        <w:t xml:space="preserve">словные общепринятые сокращения, которые приводят после перечисления: т.е. (то есть), и т.д. (и так далее), и т.п. (и тому подобное), и др. (и другие), и пр. (и прочие). </w:t>
      </w:r>
    </w:p>
    <w:p w:rsidR="0040321D" w:rsidRDefault="0040321D" w:rsidP="0040321D">
      <w:pPr>
        <w:pStyle w:val="a7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067FBF">
        <w:rPr>
          <w:sz w:val="28"/>
          <w:szCs w:val="28"/>
          <w:lang w:val="ru-RU"/>
        </w:rPr>
        <w:t>Слова «и другие», «и тому подобное», «и прочие» внутри предложения не сокращают. Не допускаются сокращения слов «так называемый» (т.н.). «так как» (т.к.), «например» (напр.), «около» (</w:t>
      </w:r>
      <w:proofErr w:type="spellStart"/>
      <w:r w:rsidRPr="00067FBF">
        <w:rPr>
          <w:sz w:val="28"/>
          <w:szCs w:val="28"/>
          <w:lang w:val="ru-RU"/>
        </w:rPr>
        <w:t>ок</w:t>
      </w:r>
      <w:proofErr w:type="spellEnd"/>
      <w:r w:rsidRPr="00067FBF">
        <w:rPr>
          <w:sz w:val="28"/>
          <w:szCs w:val="28"/>
          <w:lang w:val="ru-RU"/>
        </w:rPr>
        <w:t>.), «формула» (ф-ла), «уравнение» (</w:t>
      </w:r>
      <w:proofErr w:type="spellStart"/>
      <w:r w:rsidRPr="00067FBF">
        <w:rPr>
          <w:sz w:val="28"/>
          <w:szCs w:val="28"/>
          <w:lang w:val="ru-RU"/>
        </w:rPr>
        <w:t>ур-ние</w:t>
      </w:r>
      <w:proofErr w:type="spellEnd"/>
      <w:r w:rsidRPr="00067FBF">
        <w:rPr>
          <w:sz w:val="28"/>
          <w:szCs w:val="28"/>
          <w:lang w:val="ru-RU"/>
        </w:rPr>
        <w:t>), «диаметр» (</w:t>
      </w:r>
      <w:proofErr w:type="spellStart"/>
      <w:r w:rsidRPr="00067FBF">
        <w:rPr>
          <w:sz w:val="28"/>
          <w:szCs w:val="28"/>
          <w:lang w:val="ru-RU"/>
        </w:rPr>
        <w:t>диам</w:t>
      </w:r>
      <w:proofErr w:type="spellEnd"/>
      <w:r w:rsidRPr="00067FBF">
        <w:rPr>
          <w:sz w:val="28"/>
          <w:szCs w:val="28"/>
          <w:lang w:val="ru-RU"/>
        </w:rPr>
        <w:t>.).</w:t>
      </w:r>
    </w:p>
    <w:p w:rsidR="00551A92" w:rsidRPr="00551A92" w:rsidRDefault="00A562D1" w:rsidP="00551A9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>1.2.15</w:t>
      </w:r>
      <w:r w:rsidR="00551A92" w:rsidRPr="00551A92">
        <w:rPr>
          <w:rFonts w:ascii="Times New Roman" w:hAnsi="Times New Roman" w:cs="Times New Roman"/>
          <w:sz w:val="28"/>
        </w:rPr>
        <w:t xml:space="preserve"> </w:t>
      </w:r>
      <w:r w:rsidR="00551A92" w:rsidRPr="00551A92">
        <w:rPr>
          <w:rFonts w:ascii="Times New Roman" w:hAnsi="Times New Roman" w:cs="Times New Roman"/>
          <w:bCs/>
          <w:sz w:val="28"/>
        </w:rPr>
        <w:t>Единицы физических и других величин.</w:t>
      </w:r>
      <w:r w:rsidR="00551A92" w:rsidRPr="00551A92">
        <w:rPr>
          <w:rFonts w:ascii="Times New Roman" w:hAnsi="Times New Roman" w:cs="Times New Roman"/>
          <w:b/>
          <w:bCs/>
          <w:sz w:val="28"/>
        </w:rPr>
        <w:t xml:space="preserve"> </w:t>
      </w:r>
      <w:r w:rsidR="00551A92" w:rsidRPr="00551A92">
        <w:rPr>
          <w:rFonts w:ascii="Times New Roman" w:hAnsi="Times New Roman" w:cs="Times New Roman"/>
          <w:sz w:val="28"/>
        </w:rPr>
        <w:t xml:space="preserve">Буквенные обозначения единиц печатают прямым шрифтом. В обозначениях единиц точку как знак сокращения не ставят. </w:t>
      </w:r>
    </w:p>
    <w:p w:rsidR="00551A92" w:rsidRPr="00551A92" w:rsidRDefault="00551A92" w:rsidP="00551A9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A92">
        <w:rPr>
          <w:rFonts w:ascii="Times New Roman" w:hAnsi="Times New Roman" w:cs="Times New Roman"/>
          <w:sz w:val="28"/>
        </w:rPr>
        <w:t xml:space="preserve">Пример: 10 т; </w:t>
      </w:r>
      <w:smartTag w:uri="urn:schemas-microsoft-com:office:smarttags" w:element="metricconverter">
        <w:smartTagPr>
          <w:attr w:name="ProductID" w:val="15 м2"/>
        </w:smartTagPr>
        <w:r w:rsidRPr="00551A92">
          <w:rPr>
            <w:rFonts w:ascii="Times New Roman" w:hAnsi="Times New Roman" w:cs="Times New Roman"/>
            <w:sz w:val="28"/>
          </w:rPr>
          <w:t>15 м</w:t>
        </w:r>
        <w:r w:rsidRPr="00551A92">
          <w:rPr>
            <w:rFonts w:ascii="Times New Roman" w:hAnsi="Times New Roman" w:cs="Times New Roman"/>
            <w:sz w:val="28"/>
            <w:vertAlign w:val="superscript"/>
          </w:rPr>
          <w:t>2</w:t>
        </w:r>
      </w:smartTag>
      <w:r w:rsidRPr="00551A92">
        <w:rPr>
          <w:rFonts w:ascii="Times New Roman" w:hAnsi="Times New Roman" w:cs="Times New Roman"/>
          <w:sz w:val="28"/>
        </w:rPr>
        <w:t>; 90 см</w:t>
      </w:r>
      <w:r w:rsidRPr="00551A92">
        <w:rPr>
          <w:rFonts w:ascii="Times New Roman" w:hAnsi="Times New Roman" w:cs="Times New Roman"/>
          <w:sz w:val="28"/>
          <w:vertAlign w:val="superscript"/>
        </w:rPr>
        <w:t>3</w:t>
      </w:r>
      <w:r w:rsidRPr="00551A92">
        <w:rPr>
          <w:rFonts w:ascii="Times New Roman" w:hAnsi="Times New Roman" w:cs="Times New Roman"/>
          <w:sz w:val="28"/>
        </w:rPr>
        <w:t>.</w:t>
      </w:r>
    </w:p>
    <w:p w:rsidR="00551A92" w:rsidRPr="00A562D1" w:rsidRDefault="00551A92" w:rsidP="00A562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1A92">
        <w:rPr>
          <w:rFonts w:ascii="Times New Roman" w:hAnsi="Times New Roman" w:cs="Times New Roman"/>
          <w:sz w:val="28"/>
        </w:rPr>
        <w:t>Обозначения единиц помещают за числовыми значениями величин и в строку с ними (без переноса на следующую строку). Числовое значение, представляющее собой дробь с косой чертой, стоящее перед обозначением единицы, заключают в скобки. Между последней цифрой числа и обозначением единицы оставляют пробел.</w:t>
      </w:r>
    </w:p>
    <w:p w:rsidR="00551A92" w:rsidRPr="00C15D26" w:rsidRDefault="00551A92" w:rsidP="00551A9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15D26">
        <w:rPr>
          <w:sz w:val="28"/>
          <w:szCs w:val="28"/>
          <w:lang w:val="ru-RU"/>
        </w:rPr>
        <w:t>Пример:</w:t>
      </w:r>
    </w:p>
    <w:tbl>
      <w:tblPr>
        <w:tblW w:w="4985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3"/>
        <w:gridCol w:w="4904"/>
      </w:tblGrid>
      <w:tr w:rsidR="00551A92" w:rsidRPr="00067FBF" w:rsidTr="00265DFA">
        <w:trPr>
          <w:tblCellSpacing w:w="0" w:type="dxa"/>
        </w:trPr>
        <w:tc>
          <w:tcPr>
            <w:tcW w:w="2371" w:type="pct"/>
            <w:vAlign w:val="center"/>
          </w:tcPr>
          <w:p w:rsidR="00551A92" w:rsidRPr="00820CF0" w:rsidRDefault="00551A92" w:rsidP="00265DFA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820CF0">
              <w:rPr>
                <w:sz w:val="20"/>
                <w:szCs w:val="20"/>
              </w:rPr>
              <w:t>Правильно:</w:t>
            </w:r>
          </w:p>
        </w:tc>
        <w:tc>
          <w:tcPr>
            <w:tcW w:w="2629" w:type="pct"/>
            <w:vAlign w:val="center"/>
          </w:tcPr>
          <w:p w:rsidR="00551A92" w:rsidRPr="00820CF0" w:rsidRDefault="00551A92" w:rsidP="00265DFA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820CF0">
              <w:rPr>
                <w:sz w:val="20"/>
                <w:szCs w:val="20"/>
              </w:rPr>
              <w:t>Неправильно:</w:t>
            </w:r>
          </w:p>
        </w:tc>
      </w:tr>
      <w:tr w:rsidR="00551A92" w:rsidRPr="00067FBF" w:rsidTr="00265DFA">
        <w:trPr>
          <w:tblCellSpacing w:w="0" w:type="dxa"/>
        </w:trPr>
        <w:tc>
          <w:tcPr>
            <w:tcW w:w="2371" w:type="pct"/>
            <w:vAlign w:val="center"/>
          </w:tcPr>
          <w:p w:rsidR="00551A92" w:rsidRPr="00820CF0" w:rsidRDefault="00551A92" w:rsidP="00265DFA">
            <w:pPr>
              <w:ind w:firstLine="709"/>
              <w:jc w:val="center"/>
              <w:rPr>
                <w:sz w:val="20"/>
                <w:szCs w:val="20"/>
              </w:rPr>
            </w:pPr>
            <w:r w:rsidRPr="00820CF0">
              <w:rPr>
                <w:sz w:val="20"/>
                <w:szCs w:val="20"/>
              </w:rPr>
              <w:t>100 кВт</w:t>
            </w:r>
            <w:r w:rsidRPr="00820CF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</w:t>
            </w:r>
            <w:r w:rsidRPr="00820CF0">
              <w:rPr>
                <w:sz w:val="20"/>
                <w:szCs w:val="20"/>
              </w:rPr>
              <w:t>20 %</w:t>
            </w:r>
            <w:r w:rsidRPr="00820CF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 </w:t>
            </w:r>
            <w:r w:rsidRPr="00820CF0">
              <w:rPr>
                <w:sz w:val="20"/>
                <w:szCs w:val="20"/>
              </w:rPr>
              <w:t>60 °C</w:t>
            </w:r>
            <w:r w:rsidRPr="00820CF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     </w:t>
            </w:r>
            <w:r w:rsidRPr="00820CF0">
              <w:rPr>
                <w:sz w:val="20"/>
                <w:szCs w:val="20"/>
              </w:rPr>
              <w:t>(1/60) s</w:t>
            </w:r>
            <w:r w:rsidRPr="00820CF0">
              <w:rPr>
                <w:sz w:val="20"/>
                <w:szCs w:val="20"/>
                <w:vertAlign w:val="superscript"/>
              </w:rPr>
              <w:t>–1</w:t>
            </w:r>
          </w:p>
        </w:tc>
        <w:tc>
          <w:tcPr>
            <w:tcW w:w="2629" w:type="pct"/>
            <w:vAlign w:val="center"/>
          </w:tcPr>
          <w:p w:rsidR="00551A92" w:rsidRPr="00820CF0" w:rsidRDefault="00551A92" w:rsidP="00265DFA">
            <w:pPr>
              <w:ind w:firstLine="709"/>
              <w:jc w:val="center"/>
              <w:rPr>
                <w:sz w:val="20"/>
                <w:szCs w:val="20"/>
              </w:rPr>
            </w:pPr>
            <w:r w:rsidRPr="00820CF0">
              <w:rPr>
                <w:sz w:val="20"/>
                <w:szCs w:val="20"/>
              </w:rPr>
              <w:t>100кВт</w:t>
            </w:r>
            <w:r w:rsidRPr="00820CF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</w:t>
            </w:r>
            <w:r w:rsidRPr="00820CF0">
              <w:rPr>
                <w:sz w:val="20"/>
                <w:szCs w:val="20"/>
              </w:rPr>
              <w:t>20%</w:t>
            </w:r>
            <w:r w:rsidRPr="00820CF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  </w:t>
            </w:r>
            <w:r w:rsidRPr="00820CF0">
              <w:rPr>
                <w:sz w:val="20"/>
                <w:szCs w:val="20"/>
              </w:rPr>
              <w:t>60°C</w:t>
            </w:r>
            <w:r w:rsidRPr="00820CF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             </w:t>
            </w:r>
            <w:r w:rsidRPr="00820CF0">
              <w:rPr>
                <w:sz w:val="20"/>
                <w:szCs w:val="20"/>
              </w:rPr>
              <w:t>1/60s</w:t>
            </w:r>
            <w:r w:rsidRPr="00820CF0">
              <w:rPr>
                <w:sz w:val="20"/>
                <w:szCs w:val="20"/>
                <w:vertAlign w:val="superscript"/>
              </w:rPr>
              <w:t>–1</w:t>
            </w:r>
          </w:p>
        </w:tc>
      </w:tr>
    </w:tbl>
    <w:p w:rsidR="00551A92" w:rsidRDefault="00551A92" w:rsidP="00551A92">
      <w:pPr>
        <w:pStyle w:val="a9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ru-RU"/>
        </w:rPr>
      </w:pPr>
    </w:p>
    <w:p w:rsidR="00551A92" w:rsidRDefault="00551A92" w:rsidP="00551A92">
      <w:pPr>
        <w:pStyle w:val="a9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ru-RU"/>
        </w:rPr>
      </w:pPr>
      <w:r w:rsidRPr="00067FBF">
        <w:rPr>
          <w:sz w:val="28"/>
          <w:szCs w:val="28"/>
          <w:lang w:val="ru-RU"/>
        </w:rPr>
        <w:t>Исключения составляют обозначения в виде знака, поднятого над строкой, перед которыми пробел не оставляют.</w:t>
      </w:r>
    </w:p>
    <w:p w:rsidR="00A562D1" w:rsidRDefault="00A562D1" w:rsidP="00551A92">
      <w:pPr>
        <w:pStyle w:val="a9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ru-RU"/>
        </w:rPr>
      </w:pPr>
    </w:p>
    <w:p w:rsidR="00A562D1" w:rsidRDefault="00A562D1" w:rsidP="00551A92">
      <w:pPr>
        <w:pStyle w:val="a9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ru-RU"/>
        </w:rPr>
      </w:pPr>
    </w:p>
    <w:p w:rsidR="00551A92" w:rsidRPr="00C15D26" w:rsidRDefault="00551A92" w:rsidP="00551A92">
      <w:pPr>
        <w:pStyle w:val="a9"/>
        <w:spacing w:before="0" w:beforeAutospacing="0" w:after="0" w:afterAutospacing="0" w:line="360" w:lineRule="auto"/>
        <w:ind w:firstLine="680"/>
        <w:jc w:val="both"/>
        <w:rPr>
          <w:sz w:val="28"/>
          <w:szCs w:val="28"/>
          <w:lang w:val="ru-RU"/>
        </w:rPr>
      </w:pPr>
      <w:r w:rsidRPr="00C15D26">
        <w:rPr>
          <w:sz w:val="28"/>
          <w:szCs w:val="28"/>
          <w:lang w:val="ru-RU"/>
        </w:rPr>
        <w:lastRenderedPageBreak/>
        <w:t>Пример: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48"/>
        <w:gridCol w:w="4907"/>
      </w:tblGrid>
      <w:tr w:rsidR="00551A92" w:rsidRPr="00067FBF" w:rsidTr="00265DFA">
        <w:trPr>
          <w:tblCellSpacing w:w="0" w:type="dxa"/>
        </w:trPr>
        <w:tc>
          <w:tcPr>
            <w:tcW w:w="0" w:type="auto"/>
            <w:vAlign w:val="center"/>
          </w:tcPr>
          <w:p w:rsidR="00551A92" w:rsidRPr="00820CF0" w:rsidRDefault="00551A92" w:rsidP="00265DFA">
            <w:pPr>
              <w:spacing w:line="360" w:lineRule="auto"/>
              <w:ind w:firstLine="851"/>
              <w:jc w:val="center"/>
              <w:rPr>
                <w:sz w:val="20"/>
                <w:szCs w:val="20"/>
              </w:rPr>
            </w:pPr>
            <w:r w:rsidRPr="00820CF0">
              <w:rPr>
                <w:sz w:val="20"/>
                <w:szCs w:val="20"/>
              </w:rPr>
              <w:t>Правильно:</w:t>
            </w:r>
          </w:p>
        </w:tc>
        <w:tc>
          <w:tcPr>
            <w:tcW w:w="0" w:type="auto"/>
            <w:vAlign w:val="center"/>
          </w:tcPr>
          <w:p w:rsidR="00551A92" w:rsidRPr="00820CF0" w:rsidRDefault="00551A92" w:rsidP="00265DFA">
            <w:pPr>
              <w:spacing w:line="360" w:lineRule="auto"/>
              <w:ind w:firstLine="851"/>
              <w:jc w:val="center"/>
              <w:rPr>
                <w:sz w:val="20"/>
                <w:szCs w:val="20"/>
              </w:rPr>
            </w:pPr>
            <w:r w:rsidRPr="00820CF0">
              <w:rPr>
                <w:sz w:val="20"/>
                <w:szCs w:val="20"/>
              </w:rPr>
              <w:t>Неправильно:</w:t>
            </w:r>
          </w:p>
        </w:tc>
      </w:tr>
      <w:tr w:rsidR="00551A92" w:rsidRPr="00067FBF" w:rsidTr="00265DFA">
        <w:trPr>
          <w:tblCellSpacing w:w="0" w:type="dxa"/>
        </w:trPr>
        <w:tc>
          <w:tcPr>
            <w:tcW w:w="0" w:type="auto"/>
            <w:vAlign w:val="center"/>
          </w:tcPr>
          <w:p w:rsidR="00551A92" w:rsidRPr="00820CF0" w:rsidRDefault="00551A92" w:rsidP="00265DFA">
            <w:pPr>
              <w:ind w:firstLine="851"/>
              <w:jc w:val="center"/>
              <w:rPr>
                <w:sz w:val="20"/>
                <w:szCs w:val="20"/>
              </w:rPr>
            </w:pPr>
            <w:r w:rsidRPr="00820CF0">
              <w:rPr>
                <w:sz w:val="20"/>
                <w:szCs w:val="20"/>
              </w:rPr>
              <w:t>20°</w:t>
            </w:r>
          </w:p>
        </w:tc>
        <w:tc>
          <w:tcPr>
            <w:tcW w:w="0" w:type="auto"/>
            <w:vAlign w:val="center"/>
          </w:tcPr>
          <w:p w:rsidR="00551A92" w:rsidRPr="00820CF0" w:rsidRDefault="00551A92" w:rsidP="00265DFA">
            <w:pPr>
              <w:ind w:firstLine="851"/>
              <w:jc w:val="center"/>
              <w:rPr>
                <w:sz w:val="20"/>
                <w:szCs w:val="20"/>
              </w:rPr>
            </w:pPr>
            <w:r w:rsidRPr="00820CF0">
              <w:rPr>
                <w:sz w:val="20"/>
                <w:szCs w:val="20"/>
              </w:rPr>
              <w:t>20 °</w:t>
            </w:r>
          </w:p>
        </w:tc>
      </w:tr>
      <w:tr w:rsidR="00551A92" w:rsidRPr="00067FBF" w:rsidTr="00265DFA">
        <w:trPr>
          <w:tblCellSpacing w:w="0" w:type="dxa"/>
        </w:trPr>
        <w:tc>
          <w:tcPr>
            <w:tcW w:w="0" w:type="auto"/>
            <w:vAlign w:val="center"/>
          </w:tcPr>
          <w:p w:rsidR="00551A92" w:rsidRPr="00820CF0" w:rsidRDefault="00551A92" w:rsidP="00265DFA">
            <w:pPr>
              <w:ind w:firstLine="851"/>
              <w:jc w:val="center"/>
              <w:rPr>
                <w:sz w:val="20"/>
                <w:szCs w:val="20"/>
                <w:vertAlign w:val="superscript"/>
              </w:rPr>
            </w:pPr>
            <w:r w:rsidRPr="00820CF0">
              <w:rPr>
                <w:sz w:val="20"/>
                <w:szCs w:val="20"/>
              </w:rPr>
              <w:t>25</w:t>
            </w:r>
            <w:r w:rsidRPr="00820CF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551A92" w:rsidRPr="00820CF0" w:rsidRDefault="00551A92" w:rsidP="00265DFA">
            <w:pPr>
              <w:ind w:firstLine="851"/>
              <w:jc w:val="center"/>
              <w:rPr>
                <w:sz w:val="20"/>
                <w:szCs w:val="20"/>
                <w:vertAlign w:val="superscript"/>
              </w:rPr>
            </w:pPr>
            <w:r w:rsidRPr="00820CF0">
              <w:rPr>
                <w:sz w:val="20"/>
                <w:szCs w:val="20"/>
              </w:rPr>
              <w:t xml:space="preserve">25 </w:t>
            </w:r>
            <w:r w:rsidRPr="00820CF0">
              <w:rPr>
                <w:sz w:val="20"/>
                <w:szCs w:val="20"/>
                <w:vertAlign w:val="superscript"/>
              </w:rPr>
              <w:t>2</w:t>
            </w:r>
          </w:p>
        </w:tc>
      </w:tr>
    </w:tbl>
    <w:p w:rsidR="00551A92" w:rsidRDefault="00551A92" w:rsidP="00551A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7FBF">
        <w:rPr>
          <w:sz w:val="28"/>
          <w:szCs w:val="28"/>
        </w:rPr>
        <w:t xml:space="preserve">Если в тексте </w:t>
      </w:r>
      <w:r>
        <w:rPr>
          <w:sz w:val="28"/>
          <w:szCs w:val="28"/>
        </w:rPr>
        <w:t xml:space="preserve">учебного </w:t>
      </w:r>
      <w:r w:rsidRPr="00067FBF">
        <w:rPr>
          <w:sz w:val="28"/>
          <w:szCs w:val="28"/>
        </w:rPr>
        <w:t xml:space="preserve">документа приводится ряд числовых значений, выраженных в одной и той же единице физической величины, то ее указывают только после последнего числового значения. </w:t>
      </w:r>
    </w:p>
    <w:p w:rsidR="00551A92" w:rsidRPr="00067FBF" w:rsidRDefault="00551A92" w:rsidP="00551A92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C15D26">
        <w:rPr>
          <w:sz w:val="28"/>
          <w:szCs w:val="28"/>
        </w:rPr>
        <w:t>Пример:</w:t>
      </w:r>
      <w:r w:rsidRPr="00067FBF">
        <w:rPr>
          <w:sz w:val="28"/>
          <w:szCs w:val="28"/>
        </w:rPr>
        <w:t xml:space="preserve"> 15, 23, 47 кг; 6, 17, 25 % или от 3 до </w:t>
      </w:r>
      <w:smartTag w:uri="urn:schemas-microsoft-com:office:smarttags" w:element="metricconverter">
        <w:smartTagPr>
          <w:attr w:name="ProductID" w:val="6 мм"/>
        </w:smartTagPr>
        <w:r w:rsidRPr="00067FBF">
          <w:rPr>
            <w:sz w:val="28"/>
            <w:szCs w:val="28"/>
          </w:rPr>
          <w:t>6 мм</w:t>
        </w:r>
      </w:smartTag>
      <w:r w:rsidRPr="00067FBF">
        <w:rPr>
          <w:sz w:val="28"/>
          <w:szCs w:val="28"/>
        </w:rPr>
        <w:t xml:space="preserve">. </w:t>
      </w:r>
    </w:p>
    <w:p w:rsidR="00551A92" w:rsidRDefault="00551A92" w:rsidP="00551A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7FBF">
        <w:rPr>
          <w:sz w:val="28"/>
          <w:szCs w:val="28"/>
        </w:rPr>
        <w:t xml:space="preserve">При наличии десятичной дроби в числовом значении величины обозначение единицы помещают за всеми цифрами. </w:t>
      </w:r>
    </w:p>
    <w:p w:rsidR="00551A92" w:rsidRDefault="00551A92" w:rsidP="00551A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D26">
        <w:rPr>
          <w:sz w:val="28"/>
          <w:szCs w:val="28"/>
        </w:rPr>
        <w:t>Пример:</w:t>
      </w:r>
      <w:r>
        <w:rPr>
          <w:sz w:val="28"/>
          <w:szCs w:val="28"/>
        </w:rPr>
        <w:t xml:space="preserve"> 63,256 м; 78,349 кг. </w:t>
      </w:r>
    </w:p>
    <w:p w:rsidR="00551A92" w:rsidRDefault="00551A92" w:rsidP="00551A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67FBF">
        <w:rPr>
          <w:sz w:val="28"/>
          <w:szCs w:val="28"/>
        </w:rPr>
        <w:t>При указании значений величин с предельными отклонениями числовые значения с предельными отклонениями заключают в скобки и обозначения единиц помещают за скобками или проставляют обозначение единицы за числовым значением величины и за ее предельным отклонением.</w:t>
      </w:r>
    </w:p>
    <w:p w:rsidR="00551A92" w:rsidRPr="00C15D26" w:rsidRDefault="00551A92" w:rsidP="00551A9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15D26">
        <w:rPr>
          <w:sz w:val="28"/>
          <w:szCs w:val="28"/>
        </w:rPr>
        <w:t>Пример:</w:t>
      </w:r>
    </w:p>
    <w:tbl>
      <w:tblPr>
        <w:tblStyle w:val="a6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25"/>
        <w:gridCol w:w="4902"/>
      </w:tblGrid>
      <w:tr w:rsidR="00551A92" w:rsidRPr="00820CF0" w:rsidTr="00265DFA">
        <w:trPr>
          <w:trHeight w:val="238"/>
        </w:trPr>
        <w:tc>
          <w:tcPr>
            <w:tcW w:w="2372" w:type="pct"/>
          </w:tcPr>
          <w:p w:rsidR="00551A92" w:rsidRPr="00820CF0" w:rsidRDefault="00551A92" w:rsidP="00265DF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0CF0">
              <w:rPr>
                <w:sz w:val="20"/>
                <w:szCs w:val="20"/>
              </w:rPr>
              <w:t>Правильно:</w:t>
            </w:r>
          </w:p>
        </w:tc>
        <w:tc>
          <w:tcPr>
            <w:tcW w:w="2628" w:type="pct"/>
          </w:tcPr>
          <w:p w:rsidR="00551A92" w:rsidRPr="00820CF0" w:rsidRDefault="00551A92" w:rsidP="00265DFA">
            <w:pPr>
              <w:spacing w:line="360" w:lineRule="auto"/>
              <w:ind w:firstLine="851"/>
              <w:jc w:val="center"/>
              <w:rPr>
                <w:sz w:val="20"/>
                <w:szCs w:val="20"/>
              </w:rPr>
            </w:pPr>
            <w:r w:rsidRPr="00820CF0">
              <w:rPr>
                <w:sz w:val="20"/>
                <w:szCs w:val="20"/>
              </w:rPr>
              <w:t>Неправильно:</w:t>
            </w:r>
          </w:p>
        </w:tc>
      </w:tr>
      <w:tr w:rsidR="00551A92" w:rsidRPr="00820CF0" w:rsidTr="00265DFA">
        <w:trPr>
          <w:trHeight w:val="461"/>
        </w:trPr>
        <w:tc>
          <w:tcPr>
            <w:tcW w:w="2372" w:type="pct"/>
          </w:tcPr>
          <w:p w:rsidR="00551A92" w:rsidRPr="00820CF0" w:rsidRDefault="00551A92" w:rsidP="00265DFA">
            <w:pPr>
              <w:jc w:val="center"/>
              <w:rPr>
                <w:sz w:val="20"/>
                <w:szCs w:val="20"/>
              </w:rPr>
            </w:pPr>
            <w:r w:rsidRPr="00820CF0">
              <w:rPr>
                <w:sz w:val="20"/>
                <w:szCs w:val="20"/>
              </w:rPr>
              <w:t>(100,</w:t>
            </w:r>
            <w:r w:rsidR="0063194A" w:rsidRPr="00820CF0">
              <w:rPr>
                <w:sz w:val="20"/>
                <w:szCs w:val="20"/>
              </w:rPr>
              <w:t>0 ±</w:t>
            </w:r>
            <w:r w:rsidRPr="00820CF0">
              <w:rPr>
                <w:sz w:val="20"/>
                <w:szCs w:val="20"/>
              </w:rPr>
              <w:t xml:space="preserve"> 0,1) кг</w:t>
            </w:r>
          </w:p>
          <w:p w:rsidR="00551A92" w:rsidRPr="00820CF0" w:rsidRDefault="00551A92" w:rsidP="00265DF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 w:rsidRPr="00820CF0">
                <w:rPr>
                  <w:sz w:val="20"/>
                  <w:szCs w:val="20"/>
                </w:rPr>
                <w:t>50 г</w:t>
              </w:r>
            </w:smartTag>
            <w:r w:rsidRPr="00820CF0">
              <w:rPr>
                <w:sz w:val="20"/>
                <w:szCs w:val="20"/>
              </w:rPr>
              <w:t xml:space="preserve"> ±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20CF0">
                <w:rPr>
                  <w:sz w:val="20"/>
                  <w:szCs w:val="20"/>
                </w:rPr>
                <w:t>1 г</w:t>
              </w:r>
            </w:smartTag>
          </w:p>
        </w:tc>
        <w:tc>
          <w:tcPr>
            <w:tcW w:w="2628" w:type="pct"/>
          </w:tcPr>
          <w:p w:rsidR="00551A92" w:rsidRPr="00820CF0" w:rsidRDefault="00551A92" w:rsidP="00265DFA">
            <w:pPr>
              <w:ind w:firstLine="851"/>
              <w:jc w:val="center"/>
              <w:rPr>
                <w:sz w:val="20"/>
                <w:szCs w:val="20"/>
              </w:rPr>
            </w:pPr>
            <w:r w:rsidRPr="00820CF0">
              <w:rPr>
                <w:sz w:val="20"/>
                <w:szCs w:val="20"/>
              </w:rPr>
              <w:t xml:space="preserve">100,0 ± </w:t>
            </w:r>
            <w:smartTag w:uri="urn:schemas-microsoft-com:office:smarttags" w:element="metricconverter">
              <w:smartTagPr>
                <w:attr w:name="ProductID" w:val="0,1 кг"/>
              </w:smartTagPr>
              <w:r w:rsidRPr="00820CF0">
                <w:rPr>
                  <w:sz w:val="20"/>
                  <w:szCs w:val="20"/>
                </w:rPr>
                <w:t>0,1 кг</w:t>
              </w:r>
            </w:smartTag>
          </w:p>
          <w:p w:rsidR="00551A92" w:rsidRPr="00820CF0" w:rsidRDefault="00551A92" w:rsidP="00265DFA">
            <w:pPr>
              <w:ind w:firstLine="851"/>
              <w:jc w:val="center"/>
              <w:rPr>
                <w:sz w:val="20"/>
                <w:szCs w:val="20"/>
              </w:rPr>
            </w:pPr>
            <w:r w:rsidRPr="00820CF0">
              <w:rPr>
                <w:sz w:val="20"/>
                <w:szCs w:val="20"/>
              </w:rPr>
              <w:t>50 ± 1 г</w:t>
            </w:r>
          </w:p>
        </w:tc>
      </w:tr>
    </w:tbl>
    <w:p w:rsidR="00551A92" w:rsidRDefault="00551A92" w:rsidP="00551A92">
      <w:pPr>
        <w:pStyle w:val="a3"/>
      </w:pPr>
    </w:p>
    <w:p w:rsidR="00551A92" w:rsidRPr="00551A92" w:rsidRDefault="00A562D1" w:rsidP="00551A9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1.2.16</w:t>
      </w:r>
      <w:r w:rsidR="00551A92" w:rsidRPr="00551A92">
        <w:rPr>
          <w:rFonts w:ascii="Times New Roman" w:hAnsi="Times New Roman" w:cs="Times New Roman"/>
          <w:sz w:val="28"/>
        </w:rPr>
        <w:t xml:space="preserve"> Написание числовых значений</w:t>
      </w:r>
      <w:r w:rsidR="00551A92">
        <w:rPr>
          <w:rFonts w:ascii="Times New Roman" w:hAnsi="Times New Roman" w:cs="Times New Roman"/>
          <w:sz w:val="28"/>
        </w:rPr>
        <w:t xml:space="preserve">. </w:t>
      </w:r>
      <w:r w:rsidR="00551A92" w:rsidRPr="00551A92">
        <w:rPr>
          <w:rFonts w:ascii="Times New Roman" w:hAnsi="Times New Roman" w:cs="Times New Roman"/>
          <w:sz w:val="28"/>
        </w:rPr>
        <w:t>Числовые значения величин в тексте следует указывать со степенью точности, которая необходима для обеспечения требуемых свойств изделия, при этом в ряду величин осуществляется выравнивание числа знаков после запятой.</w:t>
      </w:r>
      <w:r w:rsidR="00551A92">
        <w:rPr>
          <w:rFonts w:ascii="Times New Roman" w:hAnsi="Times New Roman" w:cs="Times New Roman"/>
          <w:sz w:val="28"/>
        </w:rPr>
        <w:t xml:space="preserve"> </w:t>
      </w:r>
      <w:r w:rsidR="00551A92" w:rsidRPr="00551A92">
        <w:rPr>
          <w:rFonts w:ascii="Times New Roman" w:hAnsi="Times New Roman" w:cs="Times New Roman"/>
          <w:sz w:val="28"/>
          <w:szCs w:val="28"/>
        </w:rPr>
        <w:t xml:space="preserve">Округление числовых значений величин до первого, второго, третьего и т.д. десятичного знака для различных типоразмеров, марок и т.п. изделий одного наименования должно быть одинаковым. </w:t>
      </w:r>
    </w:p>
    <w:p w:rsidR="00551A92" w:rsidRDefault="00551A92" w:rsidP="00551A92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C15D26">
        <w:rPr>
          <w:sz w:val="28"/>
          <w:szCs w:val="28"/>
        </w:rPr>
        <w:t>Пример:</w:t>
      </w:r>
      <w:r w:rsidRPr="00067FBF">
        <w:rPr>
          <w:sz w:val="28"/>
          <w:szCs w:val="28"/>
        </w:rPr>
        <w:t xml:space="preserve"> если градация толщины стальной горячекатаной ленты </w:t>
      </w:r>
      <w:smartTag w:uri="urn:schemas-microsoft-com:office:smarttags" w:element="metricconverter">
        <w:smartTagPr>
          <w:attr w:name="ProductID" w:val="0,25 мм"/>
        </w:smartTagPr>
        <w:r w:rsidRPr="00067FBF">
          <w:rPr>
            <w:sz w:val="28"/>
            <w:szCs w:val="28"/>
          </w:rPr>
          <w:t>0,25 мм</w:t>
        </w:r>
      </w:smartTag>
      <w:r w:rsidRPr="00067FBF">
        <w:rPr>
          <w:sz w:val="28"/>
          <w:szCs w:val="28"/>
        </w:rPr>
        <w:t xml:space="preserve">, то весь ряд толщин ленты должен быть указан с таким же количеством десятичных знаков, </w:t>
      </w:r>
      <w:r>
        <w:rPr>
          <w:sz w:val="28"/>
          <w:szCs w:val="28"/>
        </w:rPr>
        <w:t>например:</w:t>
      </w:r>
      <w:r w:rsidRPr="00067FBF">
        <w:rPr>
          <w:sz w:val="28"/>
          <w:szCs w:val="28"/>
        </w:rPr>
        <w:t xml:space="preserve"> 1,50; 1,75; 2,00.</w:t>
      </w:r>
      <w:bookmarkStart w:id="0" w:name="sub_4214"/>
    </w:p>
    <w:p w:rsidR="00551A92" w:rsidRPr="00067FBF" w:rsidRDefault="00551A92" w:rsidP="00551A92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067FBF">
        <w:rPr>
          <w:sz w:val="28"/>
          <w:szCs w:val="28"/>
        </w:rPr>
        <w:t xml:space="preserve">Дробные числа необходимо приводить в виде десятичных дробей, за исключением размеров в дюймах, которые следует записывать </w:t>
      </w:r>
      <w:bookmarkEnd w:id="0"/>
      <m:oMath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"</m:t>
                </m:r>
              </m:sup>
            </m:sSup>
          </m:den>
        </m:f>
      </m:oMath>
      <w:r>
        <w:rPr>
          <w:sz w:val="28"/>
          <w:szCs w:val="28"/>
        </w:rPr>
        <w:t>;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"</m:t>
                </m:r>
              </m:sup>
            </m:sSup>
          </m:den>
        </m:f>
      </m:oMath>
      <w:r>
        <w:rPr>
          <w:sz w:val="28"/>
          <w:szCs w:val="28"/>
        </w:rPr>
        <w:t xml:space="preserve">, (но не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"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"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sz w:val="28"/>
          <w:szCs w:val="28"/>
        </w:rPr>
        <w:t>).</w:t>
      </w:r>
    </w:p>
    <w:p w:rsidR="00551A92" w:rsidRPr="00067FBF" w:rsidRDefault="00551A92" w:rsidP="00551A92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067FBF">
        <w:rPr>
          <w:sz w:val="28"/>
          <w:szCs w:val="28"/>
        </w:rPr>
        <w:lastRenderedPageBreak/>
        <w:t xml:space="preserve">При невозможности выразить числовое значение в виде десятичной дроби, допускается записывать в виде простой дроби в одну строчку через косую </w:t>
      </w:r>
      <w:r w:rsidR="00AC2EC0" w:rsidRPr="00067FBF">
        <w:rPr>
          <w:sz w:val="28"/>
          <w:szCs w:val="28"/>
        </w:rPr>
        <w:t>черту.</w:t>
      </w:r>
    </w:p>
    <w:p w:rsidR="00551A92" w:rsidRPr="00067FBF" w:rsidRDefault="00551A92" w:rsidP="00551A92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 w:rsidRPr="00C15D26">
        <w:rPr>
          <w:sz w:val="28"/>
          <w:szCs w:val="28"/>
        </w:rPr>
        <w:t>Пример:</w:t>
      </w:r>
      <w:r w:rsidRPr="00067FBF">
        <w:rPr>
          <w:sz w:val="28"/>
          <w:szCs w:val="28"/>
        </w:rPr>
        <w:t xml:space="preserve"> 5/</w:t>
      </w:r>
      <w:r w:rsidR="00381F47" w:rsidRPr="00067FBF">
        <w:rPr>
          <w:sz w:val="28"/>
          <w:szCs w:val="28"/>
        </w:rPr>
        <w:t>32; (</w:t>
      </w:r>
      <w:r w:rsidRPr="00067FBF">
        <w:rPr>
          <w:sz w:val="28"/>
          <w:szCs w:val="28"/>
        </w:rPr>
        <w:t>50А - 4С)/(40В + 20).</w:t>
      </w:r>
    </w:p>
    <w:p w:rsidR="00551A92" w:rsidRPr="00C15D26" w:rsidRDefault="00551A92" w:rsidP="00551A92">
      <w:pPr>
        <w:spacing w:line="360" w:lineRule="auto"/>
        <w:ind w:firstLine="709"/>
        <w:jc w:val="both"/>
        <w:rPr>
          <w:sz w:val="28"/>
          <w:szCs w:val="28"/>
        </w:rPr>
      </w:pPr>
      <w:r w:rsidRPr="00C15D26">
        <w:rPr>
          <w:sz w:val="28"/>
          <w:szCs w:val="28"/>
        </w:rPr>
        <w:t>В тексте учебного документа, за исключением формул, таблиц и рисунков, не допускается:</w:t>
      </w:r>
    </w:p>
    <w:p w:rsidR="00551A92" w:rsidRPr="00A80B1D" w:rsidRDefault="00551A92" w:rsidP="00551A92">
      <w:pPr>
        <w:pStyle w:val="a5"/>
        <w:numPr>
          <w:ilvl w:val="0"/>
          <w:numId w:val="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A80B1D">
        <w:rPr>
          <w:sz w:val="28"/>
          <w:szCs w:val="28"/>
        </w:rPr>
        <w:t>применять математический знак минус (-) перед отрицательными значениями величин (следует писать слово "минус");</w:t>
      </w:r>
    </w:p>
    <w:p w:rsidR="00551A92" w:rsidRPr="00A80B1D" w:rsidRDefault="00551A92" w:rsidP="00551A92">
      <w:pPr>
        <w:pStyle w:val="a5"/>
        <w:numPr>
          <w:ilvl w:val="0"/>
          <w:numId w:val="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A80B1D">
        <w:rPr>
          <w:sz w:val="28"/>
          <w:szCs w:val="28"/>
        </w:rPr>
        <w:t>применять знак "</w:t>
      </w:r>
      <w:r w:rsidRPr="00067FBF">
        <w:rPr>
          <w:noProof/>
        </w:rPr>
        <w:drawing>
          <wp:inline distT="0" distB="0" distL="0" distR="0" wp14:anchorId="3F13017E" wp14:editId="572D0D86">
            <wp:extent cx="136525" cy="16383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B1D">
        <w:rPr>
          <w:sz w:val="28"/>
          <w:szCs w:val="28"/>
        </w:rPr>
        <w:t>" для обозначения диаметра (следует писать слово "диаметр"). При указании размера или предельных отклонений диаметра на чертежах, помещенных в тексте документа, перед размерным числом следует писать знак "</w:t>
      </w:r>
      <w:r w:rsidRPr="00067FBF">
        <w:rPr>
          <w:noProof/>
        </w:rPr>
        <w:drawing>
          <wp:inline distT="0" distB="0" distL="0" distR="0" wp14:anchorId="766CA3D8" wp14:editId="40D69153">
            <wp:extent cx="136525" cy="16383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B1D">
        <w:rPr>
          <w:sz w:val="28"/>
          <w:szCs w:val="28"/>
        </w:rPr>
        <w:t>";</w:t>
      </w:r>
    </w:p>
    <w:p w:rsidR="00551A92" w:rsidRDefault="00551A92" w:rsidP="00551A92">
      <w:pPr>
        <w:pStyle w:val="a5"/>
        <w:numPr>
          <w:ilvl w:val="0"/>
          <w:numId w:val="4"/>
        </w:numPr>
        <w:spacing w:after="240" w:line="360" w:lineRule="auto"/>
        <w:ind w:left="0" w:firstLine="360"/>
        <w:jc w:val="both"/>
        <w:rPr>
          <w:sz w:val="28"/>
          <w:szCs w:val="28"/>
        </w:rPr>
      </w:pPr>
      <w:r w:rsidRPr="00CC7B18">
        <w:rPr>
          <w:sz w:val="28"/>
          <w:szCs w:val="28"/>
        </w:rPr>
        <w:t xml:space="preserve">применять без числовых значений математические знаки, например &gt; (больше), &lt; (меньше), = (равно), </w:t>
      </w:r>
      <w:r w:rsidRPr="00067FBF">
        <w:rPr>
          <w:noProof/>
        </w:rPr>
        <w:drawing>
          <wp:inline distT="0" distB="0" distL="0" distR="0" wp14:anchorId="029200BC" wp14:editId="3632EF22">
            <wp:extent cx="116205" cy="136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B18">
        <w:rPr>
          <w:sz w:val="28"/>
          <w:szCs w:val="28"/>
        </w:rPr>
        <w:t xml:space="preserve"> (больше или равно), </w:t>
      </w:r>
      <w:r w:rsidRPr="00067FBF">
        <w:rPr>
          <w:noProof/>
        </w:rPr>
        <w:drawing>
          <wp:inline distT="0" distB="0" distL="0" distR="0" wp14:anchorId="5B0CC617" wp14:editId="14184FED">
            <wp:extent cx="116205" cy="136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B18">
        <w:rPr>
          <w:sz w:val="28"/>
          <w:szCs w:val="28"/>
        </w:rPr>
        <w:t xml:space="preserve"> (меньше или равно), </w:t>
      </w:r>
      <w:r w:rsidRPr="00067FBF">
        <w:rPr>
          <w:noProof/>
        </w:rPr>
        <w:drawing>
          <wp:inline distT="0" distB="0" distL="0" distR="0" wp14:anchorId="03BEFC56" wp14:editId="50E31C6C">
            <wp:extent cx="129540" cy="13652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B18">
        <w:rPr>
          <w:sz w:val="28"/>
          <w:szCs w:val="28"/>
        </w:rPr>
        <w:t xml:space="preserve"> (не равно), а также знаки № (номер), % (процент). </w:t>
      </w:r>
    </w:p>
    <w:p w:rsidR="00094265" w:rsidRPr="00A562D1" w:rsidRDefault="00A562D1" w:rsidP="00A562D1">
      <w:pPr>
        <w:spacing w:after="240" w:line="360" w:lineRule="auto"/>
        <w:ind w:firstLine="360"/>
        <w:jc w:val="both"/>
        <w:rPr>
          <w:sz w:val="28"/>
          <w:szCs w:val="28"/>
        </w:rPr>
      </w:pPr>
      <w:r w:rsidRPr="00A562D1">
        <w:rPr>
          <w:b/>
          <w:sz w:val="28"/>
        </w:rPr>
        <w:t>1.2.17</w:t>
      </w:r>
      <w:r>
        <w:rPr>
          <w:sz w:val="28"/>
        </w:rPr>
        <w:t xml:space="preserve"> </w:t>
      </w:r>
      <w:r w:rsidR="00275B45" w:rsidRPr="00A562D1">
        <w:rPr>
          <w:sz w:val="28"/>
        </w:rPr>
        <w:t>При использовании в работе опубликованных или неопубликованных (рукописей) источников</w:t>
      </w:r>
      <w:r w:rsidR="00AC2EC0" w:rsidRPr="00A562D1">
        <w:rPr>
          <w:sz w:val="28"/>
        </w:rPr>
        <w:t xml:space="preserve"> обязательна ссылка на авторов. </w:t>
      </w:r>
      <w:r w:rsidR="00275B45" w:rsidRPr="00A562D1">
        <w:rPr>
          <w:sz w:val="28"/>
        </w:rPr>
        <w:t>Нарушение этой этической и правовой формы является плагиатом. Ссылки на цитируемую литературу следует указывать порядковым номером, под которым источник значится в списке</w:t>
      </w:r>
      <w:r w:rsidR="00AC2EC0" w:rsidRPr="00A562D1">
        <w:rPr>
          <w:sz w:val="28"/>
        </w:rPr>
        <w:t xml:space="preserve"> использованных источников</w:t>
      </w:r>
      <w:r w:rsidR="00275B45" w:rsidRPr="00A562D1">
        <w:rPr>
          <w:sz w:val="28"/>
        </w:rPr>
        <w:t xml:space="preserve">, в квадратных скобках, </w:t>
      </w:r>
      <w:proofErr w:type="gramStart"/>
      <w:r w:rsidR="00275B45" w:rsidRPr="00A562D1">
        <w:rPr>
          <w:sz w:val="28"/>
        </w:rPr>
        <w:t>например</w:t>
      </w:r>
      <w:proofErr w:type="gramEnd"/>
      <w:r w:rsidR="00275B45" w:rsidRPr="00A562D1">
        <w:rPr>
          <w:sz w:val="28"/>
        </w:rPr>
        <w:t xml:space="preserve">: [1]. </w:t>
      </w:r>
    </w:p>
    <w:p w:rsidR="004F26E5" w:rsidRDefault="00AC2EC0" w:rsidP="004F26E5">
      <w:pPr>
        <w:pStyle w:val="a3"/>
        <w:numPr>
          <w:ilvl w:val="2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75B45" w:rsidRPr="0066163E">
        <w:rPr>
          <w:rFonts w:ascii="Times New Roman" w:hAnsi="Times New Roman" w:cs="Times New Roman"/>
          <w:sz w:val="28"/>
        </w:rPr>
        <w:t xml:space="preserve">Приложение оформляется как продолжение работы, но не входит в ее основной объем. </w:t>
      </w:r>
    </w:p>
    <w:p w:rsidR="004F26E5" w:rsidRPr="004F26E5" w:rsidRDefault="004F26E5" w:rsidP="004F26E5">
      <w:pPr>
        <w:pStyle w:val="a3"/>
        <w:spacing w:line="360" w:lineRule="auto"/>
        <w:ind w:firstLine="710"/>
        <w:jc w:val="both"/>
        <w:rPr>
          <w:rFonts w:ascii="Times New Roman" w:hAnsi="Times New Roman" w:cs="Times New Roman"/>
          <w:sz w:val="28"/>
        </w:rPr>
      </w:pPr>
      <w:r w:rsidRPr="004F26E5">
        <w:rPr>
          <w:rFonts w:ascii="Times New Roman" w:hAnsi="Times New Roman" w:cs="Times New Roman"/>
          <w:sz w:val="28"/>
          <w:szCs w:val="28"/>
        </w:rPr>
        <w:t>В приложения следует помещать вспомогательный материал, который при включении в основную часть работы загромождает текст. К такому материалу относятся промежуточные расчёты, таблицы данных, инструкции.</w:t>
      </w:r>
    </w:p>
    <w:p w:rsidR="00AC2EC0" w:rsidRDefault="00AC2EC0" w:rsidP="004F26E5">
      <w:pPr>
        <w:spacing w:line="360" w:lineRule="auto"/>
        <w:ind w:firstLine="709"/>
        <w:jc w:val="both"/>
        <w:rPr>
          <w:sz w:val="28"/>
          <w:szCs w:val="28"/>
        </w:rPr>
      </w:pPr>
      <w:r w:rsidRPr="00067FBF">
        <w:rPr>
          <w:sz w:val="28"/>
          <w:szCs w:val="28"/>
        </w:rPr>
        <w:t>Каждое приложение следует начинать с новой страницы с указанием наверху посередине страницы слова «ПРИЛОЖЕНИЕ» и его обозначения.</w:t>
      </w:r>
      <w:r w:rsidRPr="00067FBF">
        <w:rPr>
          <w:b/>
          <w:sz w:val="28"/>
          <w:szCs w:val="28"/>
        </w:rPr>
        <w:t xml:space="preserve"> </w:t>
      </w:r>
    </w:p>
    <w:p w:rsidR="00AC2EC0" w:rsidRDefault="00AC2EC0" w:rsidP="00AC2EC0">
      <w:pPr>
        <w:spacing w:line="360" w:lineRule="auto"/>
        <w:ind w:firstLine="709"/>
        <w:jc w:val="both"/>
        <w:rPr>
          <w:sz w:val="28"/>
          <w:szCs w:val="28"/>
        </w:rPr>
      </w:pPr>
      <w:r w:rsidRPr="00067FBF">
        <w:rPr>
          <w:sz w:val="28"/>
          <w:szCs w:val="28"/>
        </w:rPr>
        <w:t>Приложение должно иметь заголовок, который записывают симметрично относительно текста с отдельной строкой.</w:t>
      </w:r>
    </w:p>
    <w:p w:rsidR="00AC2EC0" w:rsidRDefault="00AC2EC0" w:rsidP="00AC2EC0">
      <w:pPr>
        <w:spacing w:line="360" w:lineRule="auto"/>
        <w:ind w:firstLine="709"/>
        <w:jc w:val="both"/>
        <w:rPr>
          <w:sz w:val="28"/>
          <w:szCs w:val="28"/>
        </w:rPr>
      </w:pPr>
      <w:r w:rsidRPr="00067FBF">
        <w:rPr>
          <w:sz w:val="28"/>
          <w:szCs w:val="28"/>
        </w:rPr>
        <w:lastRenderedPageBreak/>
        <w:t>Приложения обозначают заглавными буквами русского алфавита, начиная с А, за исключением букв Ё, 3, Й, О, Ч, Ь, Ы, Ъ. После слова «ПРИЛОЖЕНИЕ» следует буква, обозначающая его последовательность. В случае полного использования букв русского и латинского алфавитов допускается обозначать приложения арабскими цифрами.</w:t>
      </w:r>
    </w:p>
    <w:p w:rsidR="00AC2EC0" w:rsidRDefault="00AC2EC0" w:rsidP="00AC2EC0">
      <w:pPr>
        <w:spacing w:line="360" w:lineRule="auto"/>
        <w:ind w:firstLine="709"/>
        <w:jc w:val="both"/>
        <w:rPr>
          <w:sz w:val="28"/>
          <w:szCs w:val="28"/>
        </w:rPr>
      </w:pPr>
      <w:r w:rsidRPr="00067FBF">
        <w:rPr>
          <w:sz w:val="28"/>
          <w:szCs w:val="28"/>
        </w:rPr>
        <w:t xml:space="preserve">Если в </w:t>
      </w:r>
      <w:r w:rsidRPr="00A2220D">
        <w:rPr>
          <w:sz w:val="28"/>
        </w:rPr>
        <w:t>курсов</w:t>
      </w:r>
      <w:r>
        <w:rPr>
          <w:sz w:val="28"/>
        </w:rPr>
        <w:t>ом</w:t>
      </w:r>
      <w:r w:rsidRPr="00A2220D">
        <w:rPr>
          <w:sz w:val="28"/>
        </w:rPr>
        <w:t xml:space="preserve"> проект</w:t>
      </w:r>
      <w:r>
        <w:rPr>
          <w:sz w:val="28"/>
        </w:rPr>
        <w:t>е</w:t>
      </w:r>
      <w:r w:rsidRPr="00A2220D">
        <w:rPr>
          <w:sz w:val="28"/>
        </w:rPr>
        <w:t xml:space="preserve"> </w:t>
      </w:r>
      <w:r w:rsidRPr="00067FBF">
        <w:rPr>
          <w:sz w:val="28"/>
          <w:szCs w:val="28"/>
        </w:rPr>
        <w:t>одно приложение, о</w:t>
      </w:r>
      <w:r>
        <w:rPr>
          <w:sz w:val="28"/>
          <w:szCs w:val="28"/>
        </w:rPr>
        <w:t>но обозначается «П</w:t>
      </w:r>
      <w:r w:rsidR="00E81311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А».</w:t>
      </w:r>
    </w:p>
    <w:p w:rsidR="00AC2EC0" w:rsidRDefault="00AC2EC0" w:rsidP="00AC2EC0">
      <w:pPr>
        <w:spacing w:line="360" w:lineRule="auto"/>
        <w:ind w:firstLine="709"/>
        <w:jc w:val="both"/>
        <w:rPr>
          <w:sz w:val="28"/>
          <w:szCs w:val="28"/>
        </w:rPr>
      </w:pPr>
      <w:r w:rsidRPr="00067FBF">
        <w:rPr>
          <w:sz w:val="28"/>
          <w:szCs w:val="28"/>
        </w:rPr>
        <w:t>Приложения должны иметь общую с остальной частью документа сквозную нумерацию страниц.</w:t>
      </w:r>
    </w:p>
    <w:p w:rsidR="00AC2EC0" w:rsidRDefault="00AC2EC0" w:rsidP="00AC2EC0">
      <w:pPr>
        <w:spacing w:line="360" w:lineRule="auto"/>
        <w:ind w:firstLine="709"/>
        <w:jc w:val="both"/>
        <w:rPr>
          <w:sz w:val="28"/>
          <w:szCs w:val="28"/>
        </w:rPr>
      </w:pPr>
      <w:r w:rsidRPr="00067FBF">
        <w:rPr>
          <w:sz w:val="28"/>
          <w:szCs w:val="28"/>
        </w:rPr>
        <w:t>Приложения помещают после «</w:t>
      </w:r>
      <w:r>
        <w:rPr>
          <w:sz w:val="28"/>
          <w:szCs w:val="28"/>
        </w:rPr>
        <w:t>СПИСОК ИСПОЛЬЗОВАННЫХ ИСТОЧНИКОВ</w:t>
      </w:r>
      <w:r w:rsidRPr="00067FBF">
        <w:rPr>
          <w:sz w:val="28"/>
          <w:szCs w:val="28"/>
        </w:rPr>
        <w:t>». На отдельной странице, которая включается в общую нумерацию страниц</w:t>
      </w:r>
      <w:r>
        <w:rPr>
          <w:sz w:val="28"/>
          <w:szCs w:val="28"/>
        </w:rPr>
        <w:t>.</w:t>
      </w:r>
    </w:p>
    <w:p w:rsidR="000E49B0" w:rsidRPr="00575C7E" w:rsidRDefault="004F26E5" w:rsidP="000E49B0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1.2.19</w:t>
      </w:r>
      <w:r w:rsidR="000E49B0" w:rsidRPr="000E49B0">
        <w:rPr>
          <w:sz w:val="28"/>
          <w:szCs w:val="28"/>
          <w:lang w:val="ru-RU"/>
        </w:rPr>
        <w:t xml:space="preserve"> </w:t>
      </w:r>
      <w:r w:rsidR="000E49B0" w:rsidRPr="00575C7E">
        <w:rPr>
          <w:sz w:val="28"/>
          <w:szCs w:val="28"/>
          <w:lang w:val="ru-RU"/>
        </w:rPr>
        <w:t>Примеры библиографических описаний документов:</w:t>
      </w:r>
    </w:p>
    <w:p w:rsidR="009A2203" w:rsidRPr="00067FBF" w:rsidRDefault="009A2203" w:rsidP="009A2203">
      <w:pPr>
        <w:tabs>
          <w:tab w:val="left" w:pos="-2880"/>
        </w:tabs>
        <w:spacing w:after="240"/>
        <w:jc w:val="both"/>
        <w:rPr>
          <w:sz w:val="28"/>
          <w:szCs w:val="28"/>
        </w:rPr>
      </w:pPr>
      <w:r w:rsidRPr="00067FBF">
        <w:rPr>
          <w:sz w:val="28"/>
          <w:szCs w:val="28"/>
        </w:rPr>
        <w:t>Нормативная литература</w:t>
      </w:r>
      <w:r>
        <w:rPr>
          <w:sz w:val="28"/>
          <w:szCs w:val="28"/>
        </w:rPr>
        <w:t>:</w:t>
      </w:r>
    </w:p>
    <w:p w:rsidR="009A2203" w:rsidRPr="00067FBF" w:rsidRDefault="009A2203" w:rsidP="009A22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Pr="00067FBF">
        <w:rPr>
          <w:sz w:val="28"/>
          <w:szCs w:val="28"/>
        </w:rPr>
        <w:t xml:space="preserve">. ГОСТ 21.403 – 80 Обозначения условные графические в схемах. Оборудование энергетическое [Текст]. – </w:t>
      </w:r>
      <w:r w:rsidR="0063194A" w:rsidRPr="00067FBF">
        <w:rPr>
          <w:sz w:val="28"/>
          <w:szCs w:val="28"/>
        </w:rPr>
        <w:t>М.:</w:t>
      </w:r>
      <w:r w:rsidRPr="00067FBF">
        <w:rPr>
          <w:sz w:val="28"/>
          <w:szCs w:val="28"/>
        </w:rPr>
        <w:t xml:space="preserve"> Госстандарт </w:t>
      </w:r>
      <w:r w:rsidR="0063194A" w:rsidRPr="00067FBF">
        <w:rPr>
          <w:sz w:val="28"/>
          <w:szCs w:val="28"/>
        </w:rPr>
        <w:t>России:</w:t>
      </w:r>
      <w:r w:rsidRPr="00067FBF">
        <w:rPr>
          <w:sz w:val="28"/>
          <w:szCs w:val="28"/>
        </w:rPr>
        <w:t xml:space="preserve"> Изд-во </w:t>
      </w:r>
      <w:r w:rsidR="0063194A" w:rsidRPr="00067FBF">
        <w:rPr>
          <w:sz w:val="28"/>
          <w:szCs w:val="28"/>
        </w:rPr>
        <w:t>стандартов, 1980</w:t>
      </w:r>
      <w:r w:rsidRPr="00067FBF">
        <w:rPr>
          <w:sz w:val="28"/>
          <w:szCs w:val="28"/>
        </w:rPr>
        <w:t xml:space="preserve">. – 32 с.    </w:t>
      </w:r>
    </w:p>
    <w:p w:rsidR="009A2203" w:rsidRPr="00067FBF" w:rsidRDefault="009A2203" w:rsidP="009A2203">
      <w:pPr>
        <w:spacing w:line="360" w:lineRule="auto"/>
        <w:jc w:val="both"/>
        <w:rPr>
          <w:sz w:val="28"/>
          <w:szCs w:val="28"/>
        </w:rPr>
      </w:pPr>
      <w:r w:rsidRPr="00067FBF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  <w:r w:rsidRPr="00067FBF">
        <w:rPr>
          <w:sz w:val="28"/>
          <w:szCs w:val="28"/>
        </w:rPr>
        <w:t xml:space="preserve">. </w:t>
      </w:r>
      <w:proofErr w:type="spellStart"/>
      <w:r w:rsidRPr="00067FBF">
        <w:rPr>
          <w:sz w:val="28"/>
          <w:szCs w:val="28"/>
        </w:rPr>
        <w:t>ГЭСНм</w:t>
      </w:r>
      <w:proofErr w:type="spellEnd"/>
      <w:r w:rsidRPr="00067FBF">
        <w:rPr>
          <w:sz w:val="28"/>
          <w:szCs w:val="28"/>
        </w:rPr>
        <w:t xml:space="preserve">  81-03-03-2001. Государственные элементные сметные нормы на монтаж оборудования. Сборник № 3 Подъемно-транспортное оборудование [Текст]. – </w:t>
      </w:r>
      <w:r w:rsidR="0063194A" w:rsidRPr="00067FBF">
        <w:rPr>
          <w:sz w:val="28"/>
          <w:szCs w:val="28"/>
        </w:rPr>
        <w:t>М.:</w:t>
      </w:r>
      <w:r w:rsidRPr="00067FBF">
        <w:rPr>
          <w:sz w:val="28"/>
          <w:szCs w:val="28"/>
        </w:rPr>
        <w:t xml:space="preserve"> Госстрой </w:t>
      </w:r>
      <w:r w:rsidR="0063194A" w:rsidRPr="00067FBF">
        <w:rPr>
          <w:sz w:val="28"/>
          <w:szCs w:val="28"/>
        </w:rPr>
        <w:t>России:</w:t>
      </w:r>
      <w:r w:rsidRPr="00067FBF">
        <w:rPr>
          <w:sz w:val="28"/>
          <w:szCs w:val="28"/>
        </w:rPr>
        <w:t xml:space="preserve"> Изд-во </w:t>
      </w:r>
      <w:r w:rsidR="0063194A" w:rsidRPr="00067FBF">
        <w:rPr>
          <w:sz w:val="28"/>
          <w:szCs w:val="28"/>
        </w:rPr>
        <w:t>стандартов, 2001</w:t>
      </w:r>
      <w:r w:rsidRPr="00067FBF">
        <w:rPr>
          <w:sz w:val="28"/>
          <w:szCs w:val="28"/>
        </w:rPr>
        <w:t>. – 119 с.</w:t>
      </w:r>
    </w:p>
    <w:p w:rsidR="009A2203" w:rsidRPr="00067FBF" w:rsidRDefault="009A2203" w:rsidP="009A2203">
      <w:pPr>
        <w:tabs>
          <w:tab w:val="left" w:pos="-2880"/>
        </w:tabs>
        <w:spacing w:after="240"/>
        <w:rPr>
          <w:sz w:val="28"/>
          <w:szCs w:val="28"/>
        </w:rPr>
      </w:pPr>
      <w:r w:rsidRPr="00067FBF">
        <w:rPr>
          <w:sz w:val="28"/>
          <w:szCs w:val="28"/>
        </w:rPr>
        <w:t>Основная литература</w:t>
      </w:r>
      <w:r>
        <w:rPr>
          <w:sz w:val="28"/>
          <w:szCs w:val="28"/>
        </w:rPr>
        <w:t>:</w:t>
      </w:r>
    </w:p>
    <w:p w:rsidR="009A2203" w:rsidRPr="00067FBF" w:rsidRDefault="009A2203" w:rsidP="009A2203">
      <w:pPr>
        <w:tabs>
          <w:tab w:val="left" w:pos="-2880"/>
        </w:tabs>
        <w:spacing w:line="360" w:lineRule="auto"/>
        <w:jc w:val="both"/>
        <w:rPr>
          <w:sz w:val="28"/>
          <w:szCs w:val="28"/>
        </w:rPr>
      </w:pPr>
      <w:r w:rsidRPr="00067FBF">
        <w:rPr>
          <w:sz w:val="28"/>
          <w:szCs w:val="28"/>
        </w:rPr>
        <w:t xml:space="preserve">      </w:t>
      </w:r>
      <w:r w:rsidR="0063194A">
        <w:rPr>
          <w:sz w:val="28"/>
          <w:szCs w:val="28"/>
        </w:rPr>
        <w:t>3</w:t>
      </w:r>
      <w:r w:rsidRPr="00067FBF">
        <w:rPr>
          <w:sz w:val="28"/>
          <w:szCs w:val="28"/>
        </w:rPr>
        <w:t xml:space="preserve">. Курс экономики [Текст]: учебник / под ред. Б.А. </w:t>
      </w:r>
      <w:proofErr w:type="spellStart"/>
      <w:r w:rsidRPr="00067FBF">
        <w:rPr>
          <w:sz w:val="28"/>
          <w:szCs w:val="28"/>
        </w:rPr>
        <w:t>Райзберга</w:t>
      </w:r>
      <w:proofErr w:type="spellEnd"/>
      <w:r w:rsidRPr="00067FBF">
        <w:rPr>
          <w:sz w:val="28"/>
          <w:szCs w:val="28"/>
        </w:rPr>
        <w:t>. – М.: ИНФРА-М,</w:t>
      </w:r>
      <w:r>
        <w:rPr>
          <w:sz w:val="28"/>
          <w:szCs w:val="28"/>
        </w:rPr>
        <w:t>2013</w:t>
      </w:r>
      <w:r w:rsidRPr="00067FBF">
        <w:rPr>
          <w:sz w:val="28"/>
          <w:szCs w:val="28"/>
        </w:rPr>
        <w:t>. – 716 с.</w:t>
      </w:r>
    </w:p>
    <w:p w:rsidR="009A2203" w:rsidRPr="00067FBF" w:rsidRDefault="009A2203" w:rsidP="009A2203">
      <w:pPr>
        <w:tabs>
          <w:tab w:val="left" w:pos="-2880"/>
        </w:tabs>
        <w:spacing w:line="360" w:lineRule="auto"/>
        <w:jc w:val="both"/>
        <w:rPr>
          <w:sz w:val="28"/>
          <w:szCs w:val="28"/>
        </w:rPr>
      </w:pPr>
      <w:r w:rsidRPr="00067FBF">
        <w:rPr>
          <w:sz w:val="28"/>
          <w:szCs w:val="28"/>
        </w:rPr>
        <w:t xml:space="preserve">     </w:t>
      </w:r>
      <w:r w:rsidR="0063194A">
        <w:rPr>
          <w:sz w:val="28"/>
          <w:szCs w:val="28"/>
        </w:rPr>
        <w:t>4</w:t>
      </w:r>
      <w:r w:rsidRPr="00067FBF">
        <w:rPr>
          <w:sz w:val="28"/>
          <w:szCs w:val="28"/>
        </w:rPr>
        <w:t>. Седов, М.Г. Экономика и планирование строительства [Текст</w:t>
      </w:r>
      <w:r w:rsidR="0063194A" w:rsidRPr="00067FBF">
        <w:rPr>
          <w:sz w:val="28"/>
          <w:szCs w:val="28"/>
        </w:rPr>
        <w:t>] /</w:t>
      </w:r>
      <w:r w:rsidRPr="00067FBF">
        <w:rPr>
          <w:sz w:val="28"/>
          <w:szCs w:val="28"/>
        </w:rPr>
        <w:t xml:space="preserve"> М.Г.</w:t>
      </w:r>
      <w:r w:rsidR="0063194A">
        <w:rPr>
          <w:sz w:val="28"/>
          <w:szCs w:val="28"/>
        </w:rPr>
        <w:t xml:space="preserve"> </w:t>
      </w:r>
      <w:r w:rsidRPr="00067FBF">
        <w:rPr>
          <w:sz w:val="28"/>
          <w:szCs w:val="28"/>
        </w:rPr>
        <w:t xml:space="preserve">Седов, </w:t>
      </w:r>
      <w:r w:rsidR="0063194A" w:rsidRPr="00067FBF">
        <w:rPr>
          <w:sz w:val="28"/>
          <w:szCs w:val="28"/>
        </w:rPr>
        <w:t>А.В.</w:t>
      </w:r>
      <w:r w:rsidR="0063194A">
        <w:rPr>
          <w:sz w:val="28"/>
          <w:szCs w:val="28"/>
        </w:rPr>
        <w:t xml:space="preserve"> </w:t>
      </w:r>
      <w:r w:rsidR="0063194A" w:rsidRPr="00067FBF">
        <w:rPr>
          <w:sz w:val="28"/>
          <w:szCs w:val="28"/>
        </w:rPr>
        <w:t>Кондрашов;</w:t>
      </w:r>
      <w:r w:rsidRPr="00067FBF">
        <w:rPr>
          <w:sz w:val="28"/>
          <w:szCs w:val="28"/>
        </w:rPr>
        <w:t xml:space="preserve"> под ред. И.</w:t>
      </w:r>
      <w:r>
        <w:rPr>
          <w:sz w:val="28"/>
          <w:szCs w:val="28"/>
        </w:rPr>
        <w:t xml:space="preserve">С. Степанова. – </w:t>
      </w:r>
      <w:r w:rsidR="0063194A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2013</w:t>
      </w:r>
      <w:r w:rsidRPr="00067FBF">
        <w:rPr>
          <w:sz w:val="28"/>
          <w:szCs w:val="28"/>
        </w:rPr>
        <w:t>. –  416 с.</w:t>
      </w:r>
    </w:p>
    <w:p w:rsidR="009A2203" w:rsidRPr="00067FBF" w:rsidRDefault="009A2203" w:rsidP="009A2203">
      <w:pPr>
        <w:tabs>
          <w:tab w:val="left" w:pos="-2880"/>
        </w:tabs>
        <w:spacing w:after="240" w:line="360" w:lineRule="auto"/>
        <w:jc w:val="both"/>
        <w:rPr>
          <w:sz w:val="28"/>
          <w:szCs w:val="28"/>
        </w:rPr>
      </w:pPr>
      <w:r w:rsidRPr="00067FBF">
        <w:rPr>
          <w:sz w:val="28"/>
          <w:szCs w:val="28"/>
        </w:rPr>
        <w:t xml:space="preserve">      </w:t>
      </w:r>
      <w:r w:rsidR="0063194A">
        <w:rPr>
          <w:sz w:val="28"/>
          <w:szCs w:val="28"/>
        </w:rPr>
        <w:t>5</w:t>
      </w:r>
      <w:r w:rsidRPr="00067FBF">
        <w:rPr>
          <w:sz w:val="28"/>
          <w:szCs w:val="28"/>
        </w:rPr>
        <w:t xml:space="preserve">. Экономический справочник руководителя предприятия [Текст] / </w:t>
      </w:r>
      <w:r w:rsidR="0063194A" w:rsidRPr="00067FBF">
        <w:rPr>
          <w:sz w:val="28"/>
          <w:szCs w:val="28"/>
        </w:rPr>
        <w:t>сост.:</w:t>
      </w:r>
      <w:r w:rsidRPr="00067FBF">
        <w:rPr>
          <w:sz w:val="28"/>
          <w:szCs w:val="28"/>
        </w:rPr>
        <w:t xml:space="preserve"> С.В. Рыжиков, В.Г. </w:t>
      </w:r>
      <w:proofErr w:type="spellStart"/>
      <w:r w:rsidRPr="00067FBF">
        <w:rPr>
          <w:sz w:val="28"/>
          <w:szCs w:val="28"/>
        </w:rPr>
        <w:t>Золотогоров</w:t>
      </w:r>
      <w:proofErr w:type="spellEnd"/>
      <w:r w:rsidRPr="00067FBF">
        <w:rPr>
          <w:sz w:val="28"/>
          <w:szCs w:val="28"/>
        </w:rPr>
        <w:t>. – Ростов-на-</w:t>
      </w:r>
      <w:r w:rsidR="0063194A" w:rsidRPr="00067FBF">
        <w:rPr>
          <w:sz w:val="28"/>
          <w:szCs w:val="28"/>
        </w:rPr>
        <w:t>Дону:</w:t>
      </w:r>
      <w:r w:rsidRPr="00067FBF">
        <w:rPr>
          <w:sz w:val="28"/>
          <w:szCs w:val="28"/>
        </w:rPr>
        <w:t xml:space="preserve"> Феникс, 20</w:t>
      </w:r>
      <w:r>
        <w:rPr>
          <w:sz w:val="28"/>
          <w:szCs w:val="28"/>
        </w:rPr>
        <w:t>13</w:t>
      </w:r>
      <w:r w:rsidRPr="00067FBF">
        <w:rPr>
          <w:sz w:val="28"/>
          <w:szCs w:val="28"/>
        </w:rPr>
        <w:t>. – 320 с.</w:t>
      </w:r>
    </w:p>
    <w:p w:rsidR="004F26E5" w:rsidRDefault="004F26E5" w:rsidP="009A2203">
      <w:pPr>
        <w:pStyle w:val="a9"/>
        <w:spacing w:before="0" w:beforeAutospacing="0" w:after="240" w:afterAutospacing="0"/>
        <w:rPr>
          <w:bCs/>
          <w:sz w:val="28"/>
          <w:szCs w:val="28"/>
          <w:lang w:val="ru-RU"/>
        </w:rPr>
      </w:pPr>
    </w:p>
    <w:p w:rsidR="00727C5D" w:rsidRDefault="00727C5D" w:rsidP="009A2203">
      <w:pPr>
        <w:pStyle w:val="a9"/>
        <w:spacing w:before="0" w:beforeAutospacing="0" w:after="240" w:afterAutospacing="0"/>
        <w:rPr>
          <w:bCs/>
          <w:sz w:val="28"/>
          <w:szCs w:val="28"/>
          <w:lang w:val="ru-RU"/>
        </w:rPr>
      </w:pPr>
    </w:p>
    <w:p w:rsidR="00727C5D" w:rsidRDefault="00727C5D" w:rsidP="009A2203">
      <w:pPr>
        <w:pStyle w:val="a9"/>
        <w:spacing w:before="0" w:beforeAutospacing="0" w:after="240" w:afterAutospacing="0"/>
        <w:rPr>
          <w:bCs/>
          <w:sz w:val="28"/>
          <w:szCs w:val="28"/>
          <w:lang w:val="ru-RU"/>
        </w:rPr>
      </w:pPr>
    </w:p>
    <w:p w:rsidR="009A2203" w:rsidRPr="00067FBF" w:rsidRDefault="009A2203" w:rsidP="009A2203">
      <w:pPr>
        <w:pStyle w:val="a9"/>
        <w:spacing w:before="0" w:beforeAutospacing="0" w:after="240" w:afterAutospacing="0"/>
        <w:rPr>
          <w:bCs/>
          <w:sz w:val="28"/>
          <w:szCs w:val="28"/>
          <w:lang w:val="ru-RU"/>
        </w:rPr>
      </w:pPr>
      <w:r w:rsidRPr="00067FBF">
        <w:rPr>
          <w:bCs/>
          <w:sz w:val="28"/>
          <w:szCs w:val="28"/>
          <w:lang w:val="ru-RU"/>
        </w:rPr>
        <w:lastRenderedPageBreak/>
        <w:t>Электронные ресурсы</w:t>
      </w:r>
      <w:r>
        <w:rPr>
          <w:bCs/>
          <w:sz w:val="28"/>
          <w:szCs w:val="28"/>
          <w:lang w:val="ru-RU"/>
        </w:rPr>
        <w:t>:</w:t>
      </w:r>
    </w:p>
    <w:p w:rsidR="0063194A" w:rsidRDefault="0063194A" w:rsidP="0063194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A2203" w:rsidRPr="00067FBF">
        <w:rPr>
          <w:bCs/>
          <w:sz w:val="28"/>
          <w:szCs w:val="28"/>
        </w:rPr>
        <w:t>. Официальный сайт Президента Российской Федерации [Электронный ресурс] / Администрац</w:t>
      </w:r>
      <w:r w:rsidR="009A2203">
        <w:rPr>
          <w:bCs/>
          <w:sz w:val="28"/>
          <w:szCs w:val="28"/>
        </w:rPr>
        <w:t>ия Президента РФ. – Москва, 2012</w:t>
      </w:r>
      <w:r w:rsidR="009A2203" w:rsidRPr="00067FBF">
        <w:rPr>
          <w:bCs/>
          <w:sz w:val="28"/>
          <w:szCs w:val="28"/>
        </w:rPr>
        <w:t xml:space="preserve">. – Режим доступа: </w:t>
      </w:r>
      <w:hyperlink r:id="rId24" w:history="1">
        <w:r w:rsidR="009A2203" w:rsidRPr="0069117D">
          <w:rPr>
            <w:rStyle w:val="aa"/>
            <w:bCs/>
            <w:sz w:val="28"/>
            <w:szCs w:val="28"/>
          </w:rPr>
          <w:t>www.president.kremlin.ru</w:t>
        </w:r>
      </w:hyperlink>
      <w:r w:rsidR="009A2203">
        <w:rPr>
          <w:bCs/>
          <w:sz w:val="28"/>
          <w:szCs w:val="28"/>
        </w:rPr>
        <w:t xml:space="preserve">                              ….</w:t>
      </w:r>
    </w:p>
    <w:p w:rsidR="000E49B0" w:rsidRPr="004F26E5" w:rsidRDefault="004F26E5" w:rsidP="004F26E5">
      <w:pPr>
        <w:spacing w:after="160" w:line="259" w:lineRule="auto"/>
        <w:rPr>
          <w:b/>
          <w:color w:val="262626"/>
          <w:sz w:val="28"/>
          <w:szCs w:val="28"/>
        </w:rPr>
      </w:pPr>
      <w:r>
        <w:rPr>
          <w:b/>
          <w:sz w:val="28"/>
          <w:szCs w:val="28"/>
        </w:rPr>
        <w:t>1.2.20</w:t>
      </w:r>
      <w:r w:rsidR="000E49B0">
        <w:rPr>
          <w:sz w:val="28"/>
          <w:szCs w:val="28"/>
        </w:rPr>
        <w:t xml:space="preserve"> </w:t>
      </w:r>
      <w:r w:rsidR="000E49B0" w:rsidRPr="0092765B">
        <w:rPr>
          <w:sz w:val="28"/>
          <w:szCs w:val="28"/>
        </w:rPr>
        <w:t>К графической документации относятся:</w:t>
      </w:r>
    </w:p>
    <w:p w:rsidR="000E49B0" w:rsidRPr="0092765B" w:rsidRDefault="000E49B0" w:rsidP="000E49B0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2765B">
        <w:rPr>
          <w:sz w:val="28"/>
          <w:szCs w:val="28"/>
        </w:rPr>
        <w:t xml:space="preserve">чертежи; </w:t>
      </w:r>
    </w:p>
    <w:p w:rsidR="000E49B0" w:rsidRPr="0092765B" w:rsidRDefault="000E49B0" w:rsidP="000E49B0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2765B">
        <w:rPr>
          <w:sz w:val="28"/>
          <w:szCs w:val="28"/>
        </w:rPr>
        <w:t xml:space="preserve">схемы. </w:t>
      </w:r>
    </w:p>
    <w:p w:rsidR="000E49B0" w:rsidRPr="0092765B" w:rsidRDefault="000E49B0" w:rsidP="000E49B0">
      <w:pPr>
        <w:spacing w:line="360" w:lineRule="auto"/>
        <w:ind w:firstLine="709"/>
        <w:jc w:val="both"/>
        <w:rPr>
          <w:sz w:val="28"/>
          <w:szCs w:val="28"/>
        </w:rPr>
      </w:pPr>
      <w:r w:rsidRPr="0092765B">
        <w:rPr>
          <w:sz w:val="28"/>
          <w:szCs w:val="28"/>
        </w:rPr>
        <w:t>Чертежи должны быть выполнены в полном соответствии с правилами, установленными Единой системой конструкторской документации (ЕСКД), а именно:</w:t>
      </w:r>
    </w:p>
    <w:p w:rsidR="000E49B0" w:rsidRPr="0092765B" w:rsidRDefault="000E49B0" w:rsidP="000E49B0">
      <w:pPr>
        <w:spacing w:line="360" w:lineRule="auto"/>
        <w:rPr>
          <w:sz w:val="28"/>
          <w:szCs w:val="28"/>
        </w:rPr>
      </w:pPr>
      <w:r w:rsidRPr="0092765B">
        <w:rPr>
          <w:sz w:val="28"/>
          <w:szCs w:val="28"/>
        </w:rPr>
        <w:t>ГОСТ-2.301-68 – форматы;</w:t>
      </w:r>
    </w:p>
    <w:p w:rsidR="000E49B0" w:rsidRPr="0092765B" w:rsidRDefault="000E49B0" w:rsidP="000E49B0">
      <w:pPr>
        <w:spacing w:line="360" w:lineRule="auto"/>
        <w:rPr>
          <w:sz w:val="28"/>
          <w:szCs w:val="28"/>
        </w:rPr>
      </w:pPr>
      <w:r w:rsidRPr="0092765B">
        <w:rPr>
          <w:sz w:val="28"/>
          <w:szCs w:val="28"/>
        </w:rPr>
        <w:t>ГОСТ-2.302-68 – масштабы;</w:t>
      </w:r>
    </w:p>
    <w:p w:rsidR="000E49B0" w:rsidRPr="0092765B" w:rsidRDefault="000E49B0" w:rsidP="0063194A">
      <w:pPr>
        <w:tabs>
          <w:tab w:val="center" w:pos="4677"/>
        </w:tabs>
        <w:spacing w:line="360" w:lineRule="auto"/>
        <w:rPr>
          <w:sz w:val="28"/>
          <w:szCs w:val="28"/>
        </w:rPr>
      </w:pPr>
      <w:r w:rsidRPr="0092765B">
        <w:rPr>
          <w:sz w:val="28"/>
          <w:szCs w:val="28"/>
        </w:rPr>
        <w:t>ГОСТ-2.303-68 – линии;</w:t>
      </w:r>
      <w:r w:rsidR="0063194A">
        <w:rPr>
          <w:sz w:val="28"/>
          <w:szCs w:val="28"/>
        </w:rPr>
        <w:tab/>
      </w:r>
    </w:p>
    <w:p w:rsidR="000E49B0" w:rsidRPr="0092765B" w:rsidRDefault="000E49B0" w:rsidP="000E49B0">
      <w:pPr>
        <w:spacing w:line="360" w:lineRule="auto"/>
        <w:rPr>
          <w:sz w:val="28"/>
          <w:szCs w:val="28"/>
        </w:rPr>
      </w:pPr>
      <w:r w:rsidRPr="0092765B">
        <w:rPr>
          <w:sz w:val="28"/>
          <w:szCs w:val="28"/>
        </w:rPr>
        <w:t>ГОСТ-2.304-81 – шрифты чертежные;</w:t>
      </w:r>
    </w:p>
    <w:p w:rsidR="000E49B0" w:rsidRPr="0092765B" w:rsidRDefault="000E49B0" w:rsidP="000E49B0">
      <w:pPr>
        <w:spacing w:line="360" w:lineRule="auto"/>
        <w:rPr>
          <w:sz w:val="28"/>
          <w:szCs w:val="28"/>
        </w:rPr>
      </w:pPr>
      <w:r w:rsidRPr="0092765B">
        <w:rPr>
          <w:sz w:val="28"/>
          <w:szCs w:val="28"/>
        </w:rPr>
        <w:t>ГОСТ-2.305-68-изображения: виды, разрезы, сечения;</w:t>
      </w:r>
    </w:p>
    <w:p w:rsidR="000E49B0" w:rsidRPr="0092765B" w:rsidRDefault="000E49B0" w:rsidP="000E49B0">
      <w:pPr>
        <w:spacing w:line="360" w:lineRule="auto"/>
        <w:rPr>
          <w:sz w:val="28"/>
          <w:szCs w:val="28"/>
        </w:rPr>
      </w:pPr>
      <w:r w:rsidRPr="0092765B">
        <w:rPr>
          <w:sz w:val="28"/>
          <w:szCs w:val="28"/>
        </w:rPr>
        <w:t>ГОСТ-2.306-68 – обозначение графических материалов, правила нанесения их на чертежах;</w:t>
      </w:r>
    </w:p>
    <w:p w:rsidR="000E49B0" w:rsidRPr="0092765B" w:rsidRDefault="000E49B0" w:rsidP="000E49B0">
      <w:pPr>
        <w:spacing w:line="360" w:lineRule="auto"/>
        <w:rPr>
          <w:sz w:val="28"/>
          <w:szCs w:val="28"/>
        </w:rPr>
      </w:pPr>
      <w:r w:rsidRPr="0092765B">
        <w:rPr>
          <w:sz w:val="28"/>
          <w:szCs w:val="28"/>
        </w:rPr>
        <w:t>ГОСТ-2.307-68, ГОСТ-2.308-68 – нанесение размеров и предельных отклонений;</w:t>
      </w:r>
    </w:p>
    <w:p w:rsidR="000E49B0" w:rsidRPr="0092765B" w:rsidRDefault="000E49B0" w:rsidP="000E49B0">
      <w:pPr>
        <w:spacing w:line="360" w:lineRule="auto"/>
        <w:rPr>
          <w:sz w:val="28"/>
          <w:szCs w:val="28"/>
        </w:rPr>
      </w:pPr>
      <w:r w:rsidRPr="0092765B">
        <w:rPr>
          <w:sz w:val="28"/>
          <w:szCs w:val="28"/>
        </w:rPr>
        <w:t>ГОСТ-2789-73 - нанесение на чертёж обозначений и шероховатостей;</w:t>
      </w:r>
    </w:p>
    <w:p w:rsidR="000E49B0" w:rsidRPr="0092765B" w:rsidRDefault="000E49B0" w:rsidP="000E49B0">
      <w:pPr>
        <w:spacing w:line="360" w:lineRule="auto"/>
        <w:rPr>
          <w:sz w:val="28"/>
          <w:szCs w:val="28"/>
        </w:rPr>
      </w:pPr>
      <w:r w:rsidRPr="0092765B">
        <w:rPr>
          <w:sz w:val="28"/>
          <w:szCs w:val="28"/>
        </w:rPr>
        <w:t>ГОСТ-2.310-68 – нанесение на чертеж обозначений покрытий, термической и других видов обработки;</w:t>
      </w:r>
    </w:p>
    <w:p w:rsidR="000E49B0" w:rsidRPr="0092765B" w:rsidRDefault="000E49B0" w:rsidP="000E49B0">
      <w:pPr>
        <w:spacing w:line="360" w:lineRule="auto"/>
        <w:rPr>
          <w:sz w:val="28"/>
          <w:szCs w:val="28"/>
        </w:rPr>
      </w:pPr>
      <w:r w:rsidRPr="0092765B">
        <w:rPr>
          <w:sz w:val="28"/>
          <w:szCs w:val="28"/>
        </w:rPr>
        <w:t>ГОСТ-2.311-68 -  Изображение резьбы;</w:t>
      </w:r>
    </w:p>
    <w:p w:rsidR="000E49B0" w:rsidRPr="0092765B" w:rsidRDefault="000E49B0" w:rsidP="000E49B0">
      <w:pPr>
        <w:spacing w:line="360" w:lineRule="auto"/>
        <w:rPr>
          <w:sz w:val="28"/>
          <w:szCs w:val="28"/>
        </w:rPr>
      </w:pPr>
      <w:r w:rsidRPr="0092765B">
        <w:rPr>
          <w:sz w:val="28"/>
          <w:szCs w:val="28"/>
        </w:rPr>
        <w:t>ГОСТ-2.312-68 – Условное изображение и обозначение швов сварочных соединений;</w:t>
      </w:r>
    </w:p>
    <w:p w:rsidR="000E49B0" w:rsidRPr="0092765B" w:rsidRDefault="000E49B0" w:rsidP="000E49B0">
      <w:pPr>
        <w:spacing w:line="360" w:lineRule="auto"/>
        <w:rPr>
          <w:sz w:val="28"/>
          <w:szCs w:val="28"/>
        </w:rPr>
      </w:pPr>
      <w:r w:rsidRPr="0092765B">
        <w:rPr>
          <w:sz w:val="28"/>
          <w:szCs w:val="28"/>
        </w:rPr>
        <w:t>ГОСТ-2.313-68 – Условное изображение и обозначение швов неразъёмных соединений;</w:t>
      </w:r>
    </w:p>
    <w:p w:rsidR="000E49B0" w:rsidRPr="0092765B" w:rsidRDefault="000E49B0" w:rsidP="000E49B0">
      <w:pPr>
        <w:spacing w:line="360" w:lineRule="auto"/>
        <w:rPr>
          <w:sz w:val="28"/>
          <w:szCs w:val="28"/>
        </w:rPr>
      </w:pPr>
      <w:r w:rsidRPr="0092765B">
        <w:rPr>
          <w:sz w:val="28"/>
          <w:szCs w:val="28"/>
        </w:rPr>
        <w:t>ГОСТ-2.315-68 –Изображения упрощенные и условные крепежных деталей;</w:t>
      </w:r>
    </w:p>
    <w:p w:rsidR="000E49B0" w:rsidRPr="0092765B" w:rsidRDefault="000E49B0" w:rsidP="000E49B0">
      <w:pPr>
        <w:spacing w:line="360" w:lineRule="auto"/>
        <w:rPr>
          <w:sz w:val="28"/>
          <w:szCs w:val="28"/>
        </w:rPr>
      </w:pPr>
      <w:r w:rsidRPr="0092765B">
        <w:rPr>
          <w:sz w:val="28"/>
          <w:szCs w:val="28"/>
        </w:rPr>
        <w:t>ГОСТ-2.316-68 Правила нанесения на чертеж надписей, технических требований и таблиц.</w:t>
      </w:r>
    </w:p>
    <w:p w:rsidR="0052380F" w:rsidRDefault="0052380F" w:rsidP="0052380F">
      <w:pPr>
        <w:spacing w:line="360" w:lineRule="auto"/>
        <w:rPr>
          <w:sz w:val="28"/>
          <w:szCs w:val="28"/>
        </w:rPr>
      </w:pPr>
    </w:p>
    <w:p w:rsidR="00AC2EC0" w:rsidRPr="00183FAE" w:rsidRDefault="000E49B0" w:rsidP="00183FAE">
      <w:pPr>
        <w:spacing w:line="360" w:lineRule="auto"/>
        <w:ind w:firstLine="709"/>
        <w:rPr>
          <w:sz w:val="28"/>
          <w:szCs w:val="28"/>
        </w:rPr>
      </w:pPr>
      <w:r w:rsidRPr="0092765B">
        <w:rPr>
          <w:sz w:val="28"/>
          <w:szCs w:val="28"/>
        </w:rPr>
        <w:lastRenderedPageBreak/>
        <w:t xml:space="preserve">Схемы выполняются в </w:t>
      </w:r>
      <w:r w:rsidR="00183FAE">
        <w:rPr>
          <w:sz w:val="28"/>
          <w:szCs w:val="28"/>
        </w:rPr>
        <w:t>соответствии с ГОСТ 2.701-2008.</w:t>
      </w:r>
    </w:p>
    <w:p w:rsidR="00E81311" w:rsidRPr="0052380F" w:rsidRDefault="00E81311" w:rsidP="00E81311">
      <w:pPr>
        <w:spacing w:line="360" w:lineRule="auto"/>
        <w:ind w:firstLine="709"/>
        <w:jc w:val="both"/>
        <w:rPr>
          <w:sz w:val="26"/>
          <w:szCs w:val="26"/>
        </w:rPr>
      </w:pPr>
      <w:r w:rsidRPr="0092765B">
        <w:rPr>
          <w:sz w:val="28"/>
          <w:szCs w:val="28"/>
        </w:rPr>
        <w:t xml:space="preserve">Содержание, расположение и размеры граф основных надписей должны соответствовать форме 1 ГОСТ 2.104 ЕСКД для технических специальностей. Вид основной надписи первых листов чертежей приведен в </w:t>
      </w:r>
      <w:r w:rsidRPr="0052380F">
        <w:rPr>
          <w:sz w:val="26"/>
          <w:szCs w:val="26"/>
        </w:rPr>
        <w:t>ПРИЛОЖЕНИИ Б.</w:t>
      </w:r>
    </w:p>
    <w:p w:rsidR="00E81311" w:rsidRPr="0092765B" w:rsidRDefault="004F26E5" w:rsidP="00E81311">
      <w:pPr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1.2.21</w:t>
      </w:r>
      <w:r w:rsidR="00183FAE">
        <w:rPr>
          <w:sz w:val="28"/>
          <w:szCs w:val="28"/>
        </w:rPr>
        <w:t xml:space="preserve"> </w:t>
      </w:r>
      <w:r w:rsidR="00E81311" w:rsidRPr="0092765B">
        <w:rPr>
          <w:sz w:val="28"/>
          <w:szCs w:val="28"/>
        </w:rPr>
        <w:t>Личный номер формируется из:</w:t>
      </w:r>
    </w:p>
    <w:p w:rsidR="00E81311" w:rsidRPr="005A115E" w:rsidRDefault="00E81311" w:rsidP="00E81311">
      <w:pPr>
        <w:spacing w:line="360" w:lineRule="auto"/>
        <w:ind w:firstLine="709"/>
        <w:jc w:val="both"/>
        <w:outlineLvl w:val="2"/>
        <w:rPr>
          <w:b/>
          <w:sz w:val="28"/>
          <w:szCs w:val="28"/>
        </w:rPr>
      </w:pPr>
      <w:r w:rsidRPr="005A115E">
        <w:rPr>
          <w:b/>
          <w:sz w:val="28"/>
          <w:szCs w:val="28"/>
        </w:rPr>
        <w:t>Пояснительная записка для специальностей заочного</w:t>
      </w:r>
      <w:r w:rsidR="00653828">
        <w:rPr>
          <w:b/>
          <w:sz w:val="28"/>
          <w:szCs w:val="28"/>
        </w:rPr>
        <w:t>/очного отделений</w:t>
      </w:r>
      <w:r w:rsidRPr="005A115E">
        <w:rPr>
          <w:b/>
          <w:sz w:val="28"/>
          <w:szCs w:val="28"/>
        </w:rPr>
        <w:t>:</w:t>
      </w:r>
    </w:p>
    <w:p w:rsidR="00653828" w:rsidRDefault="00653828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КП ТЛ-15</w:t>
      </w:r>
      <w:r w:rsidR="00061835">
        <w:rPr>
          <w:sz w:val="28"/>
          <w:szCs w:val="28"/>
        </w:rPr>
        <w:t xml:space="preserve"> 015.019.</w:t>
      </w:r>
      <w:r w:rsidRPr="0092765B">
        <w:rPr>
          <w:sz w:val="28"/>
          <w:szCs w:val="28"/>
        </w:rPr>
        <w:t xml:space="preserve">024 ПЗ   </w:t>
      </w:r>
    </w:p>
    <w:p w:rsidR="00653828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КП ТЛ-15/з</w:t>
      </w:r>
      <w:r w:rsidR="00061835">
        <w:rPr>
          <w:sz w:val="28"/>
          <w:szCs w:val="28"/>
        </w:rPr>
        <w:t xml:space="preserve"> 015.019.</w:t>
      </w:r>
      <w:r w:rsidRPr="0092765B">
        <w:rPr>
          <w:sz w:val="28"/>
          <w:szCs w:val="28"/>
        </w:rPr>
        <w:t>024 ПЗ</w:t>
      </w:r>
    </w:p>
    <w:p w:rsidR="00E81311" w:rsidRPr="0092765B" w:rsidRDefault="00653828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КП ТОРА-17/з 017.021</w:t>
      </w:r>
      <w:r w:rsidR="00061835">
        <w:rPr>
          <w:sz w:val="28"/>
          <w:szCs w:val="28"/>
        </w:rPr>
        <w:t>.</w:t>
      </w:r>
      <w:r w:rsidRPr="0092765B">
        <w:rPr>
          <w:sz w:val="28"/>
          <w:szCs w:val="28"/>
        </w:rPr>
        <w:t xml:space="preserve">024 ПЗ   </w:t>
      </w:r>
      <w:r w:rsidR="00E81311" w:rsidRPr="0092765B">
        <w:rPr>
          <w:sz w:val="28"/>
          <w:szCs w:val="28"/>
        </w:rPr>
        <w:t xml:space="preserve">   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 xml:space="preserve">где </w:t>
      </w:r>
      <w:r>
        <w:rPr>
          <w:sz w:val="28"/>
          <w:szCs w:val="28"/>
        </w:rPr>
        <w:t>КП</w:t>
      </w:r>
      <w:r w:rsidRPr="0092765B">
        <w:rPr>
          <w:sz w:val="28"/>
          <w:szCs w:val="28"/>
        </w:rPr>
        <w:t xml:space="preserve"> –</w:t>
      </w:r>
      <w:r w:rsidRPr="00CB7360">
        <w:rPr>
          <w:sz w:val="28"/>
        </w:rPr>
        <w:t xml:space="preserve"> </w:t>
      </w:r>
      <w:r w:rsidRPr="00A2220D">
        <w:rPr>
          <w:sz w:val="28"/>
        </w:rPr>
        <w:t>курсово</w:t>
      </w:r>
      <w:r>
        <w:rPr>
          <w:sz w:val="28"/>
        </w:rPr>
        <w:t>й</w:t>
      </w:r>
      <w:r w:rsidRPr="00A2220D">
        <w:rPr>
          <w:sz w:val="28"/>
        </w:rPr>
        <w:t xml:space="preserve"> </w:t>
      </w:r>
      <w:r>
        <w:rPr>
          <w:sz w:val="28"/>
        </w:rPr>
        <w:t>проект</w:t>
      </w:r>
      <w:r w:rsidRPr="0092765B">
        <w:rPr>
          <w:sz w:val="28"/>
          <w:szCs w:val="28"/>
        </w:rPr>
        <w:t>;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>ТЛ – специальность «Технология лесозаготовок»;</w:t>
      </w:r>
    </w:p>
    <w:p w:rsidR="00E81311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>ТД – специальность «Технология деревообработки»;</w:t>
      </w:r>
    </w:p>
    <w:p w:rsidR="00653828" w:rsidRPr="0092765B" w:rsidRDefault="00653828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ТОРА – специальность «</w:t>
      </w:r>
      <w:r w:rsidRPr="003A4611">
        <w:rPr>
          <w:rFonts w:eastAsia="Times New Roman"/>
          <w:sz w:val="28"/>
        </w:rPr>
        <w:t>Техническое обслуживание и ремонт автомобильного транспорта</w:t>
      </w:r>
      <w:r>
        <w:rPr>
          <w:rFonts w:eastAsia="Times New Roman"/>
          <w:sz w:val="28"/>
        </w:rPr>
        <w:t>».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>15 –год поступления;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/з</w:t>
      </w:r>
      <w:r w:rsidRPr="0092765B">
        <w:rPr>
          <w:sz w:val="28"/>
          <w:szCs w:val="28"/>
        </w:rPr>
        <w:t xml:space="preserve"> –заочно</w:t>
      </w:r>
      <w:r w:rsidR="008B0C2B">
        <w:rPr>
          <w:sz w:val="28"/>
          <w:szCs w:val="28"/>
        </w:rPr>
        <w:t>е</w:t>
      </w:r>
      <w:r w:rsidRPr="0092765B">
        <w:rPr>
          <w:sz w:val="28"/>
          <w:szCs w:val="28"/>
        </w:rPr>
        <w:t xml:space="preserve"> отделение;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>015 – год начала;</w:t>
      </w:r>
    </w:p>
    <w:p w:rsidR="00E81311" w:rsidRPr="0092765B" w:rsidRDefault="008B0C2B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019</w:t>
      </w:r>
      <w:r w:rsidR="00E81311" w:rsidRPr="0092765B">
        <w:rPr>
          <w:sz w:val="28"/>
          <w:szCs w:val="28"/>
        </w:rPr>
        <w:t xml:space="preserve"> – год </w:t>
      </w:r>
      <w:r>
        <w:rPr>
          <w:sz w:val="28"/>
          <w:szCs w:val="28"/>
        </w:rPr>
        <w:t>защиты КП</w:t>
      </w:r>
      <w:r w:rsidR="00E81311" w:rsidRPr="0092765B">
        <w:rPr>
          <w:sz w:val="28"/>
          <w:szCs w:val="28"/>
        </w:rPr>
        <w:t>;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 xml:space="preserve">024 – порядковый номер по </w:t>
      </w:r>
      <w:r w:rsidR="00765E81">
        <w:rPr>
          <w:sz w:val="28"/>
          <w:szCs w:val="28"/>
        </w:rPr>
        <w:t>списочному составу группы</w:t>
      </w:r>
      <w:r w:rsidRPr="0092765B">
        <w:rPr>
          <w:sz w:val="28"/>
          <w:szCs w:val="28"/>
        </w:rPr>
        <w:t>;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>ПЗ – пояснительная записка.</w:t>
      </w:r>
    </w:p>
    <w:p w:rsidR="00E81311" w:rsidRPr="0092765B" w:rsidRDefault="00E81311" w:rsidP="00161B02">
      <w:pPr>
        <w:spacing w:after="160" w:line="259" w:lineRule="auto"/>
        <w:ind w:firstLine="709"/>
        <w:jc w:val="both"/>
        <w:rPr>
          <w:b/>
          <w:sz w:val="28"/>
          <w:szCs w:val="28"/>
        </w:rPr>
      </w:pPr>
      <w:r w:rsidRPr="0092765B">
        <w:rPr>
          <w:b/>
          <w:sz w:val="28"/>
          <w:szCs w:val="28"/>
        </w:rPr>
        <w:t>Графическая часть для специальностей заочного</w:t>
      </w:r>
      <w:r w:rsidR="00653828">
        <w:rPr>
          <w:b/>
          <w:sz w:val="28"/>
          <w:szCs w:val="28"/>
        </w:rPr>
        <w:t>/очного отделений</w:t>
      </w:r>
      <w:r w:rsidRPr="0092765B">
        <w:rPr>
          <w:b/>
          <w:sz w:val="28"/>
          <w:szCs w:val="28"/>
        </w:rPr>
        <w:t>:</w:t>
      </w:r>
    </w:p>
    <w:p w:rsidR="00E81311" w:rsidRPr="00653828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653828">
        <w:rPr>
          <w:sz w:val="28"/>
          <w:szCs w:val="28"/>
        </w:rPr>
        <w:t>Для специальности «Технология лесозаготовок»:</w:t>
      </w:r>
    </w:p>
    <w:p w:rsidR="00653828" w:rsidRDefault="00653828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КП ТЛ-15</w:t>
      </w:r>
      <w:r w:rsidR="00061835">
        <w:rPr>
          <w:sz w:val="28"/>
          <w:szCs w:val="28"/>
        </w:rPr>
        <w:t xml:space="preserve"> 015.019.</w:t>
      </w:r>
      <w:r w:rsidRPr="0092765B">
        <w:rPr>
          <w:sz w:val="28"/>
          <w:szCs w:val="28"/>
        </w:rPr>
        <w:t>024 СХ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КП</w:t>
      </w:r>
      <w:r w:rsidR="00653828">
        <w:rPr>
          <w:sz w:val="28"/>
          <w:szCs w:val="28"/>
        </w:rPr>
        <w:t xml:space="preserve"> ТЛ-15/з</w:t>
      </w:r>
      <w:r w:rsidR="00061835">
        <w:rPr>
          <w:sz w:val="28"/>
          <w:szCs w:val="28"/>
        </w:rPr>
        <w:t xml:space="preserve"> 015.019.</w:t>
      </w:r>
      <w:r w:rsidRPr="0092765B">
        <w:rPr>
          <w:sz w:val="28"/>
          <w:szCs w:val="28"/>
        </w:rPr>
        <w:t>024 СХ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 xml:space="preserve">где </w:t>
      </w:r>
      <w:r>
        <w:rPr>
          <w:sz w:val="28"/>
          <w:szCs w:val="28"/>
        </w:rPr>
        <w:t>КП</w:t>
      </w:r>
      <w:r w:rsidRPr="0092765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A2220D">
        <w:rPr>
          <w:sz w:val="28"/>
        </w:rPr>
        <w:t>курсово</w:t>
      </w:r>
      <w:r>
        <w:rPr>
          <w:sz w:val="28"/>
        </w:rPr>
        <w:t>й проект</w:t>
      </w:r>
      <w:r w:rsidRPr="0092765B">
        <w:rPr>
          <w:sz w:val="28"/>
          <w:szCs w:val="28"/>
        </w:rPr>
        <w:t>;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 xml:space="preserve">ТЛ </w:t>
      </w:r>
      <w:r w:rsidR="00653828" w:rsidRPr="0092765B">
        <w:rPr>
          <w:sz w:val="28"/>
          <w:szCs w:val="28"/>
        </w:rPr>
        <w:t>– специальность</w:t>
      </w:r>
      <w:r w:rsidRPr="0092765B">
        <w:rPr>
          <w:sz w:val="28"/>
          <w:szCs w:val="28"/>
        </w:rPr>
        <w:t xml:space="preserve"> «Технология лесозаготовок»;</w:t>
      </w:r>
    </w:p>
    <w:p w:rsidR="00E81311" w:rsidRPr="0092765B" w:rsidRDefault="00653828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/з</w:t>
      </w:r>
      <w:r w:rsidR="00E81311" w:rsidRPr="0092765B">
        <w:rPr>
          <w:sz w:val="28"/>
          <w:szCs w:val="28"/>
        </w:rPr>
        <w:t xml:space="preserve"> –заочно</w:t>
      </w:r>
      <w:r w:rsidR="002D110F">
        <w:rPr>
          <w:sz w:val="28"/>
          <w:szCs w:val="28"/>
        </w:rPr>
        <w:t>е</w:t>
      </w:r>
      <w:r w:rsidR="00E81311" w:rsidRPr="0092765B">
        <w:rPr>
          <w:sz w:val="28"/>
          <w:szCs w:val="28"/>
        </w:rPr>
        <w:t xml:space="preserve"> отделение;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>15 –год поступления;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>015 – год начала;</w:t>
      </w:r>
    </w:p>
    <w:p w:rsidR="00E81311" w:rsidRPr="0092765B" w:rsidRDefault="008B0C2B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019</w:t>
      </w:r>
      <w:r w:rsidR="00E81311" w:rsidRPr="0092765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2765B">
        <w:rPr>
          <w:sz w:val="28"/>
          <w:szCs w:val="28"/>
        </w:rPr>
        <w:t xml:space="preserve">год </w:t>
      </w:r>
      <w:r>
        <w:rPr>
          <w:sz w:val="28"/>
          <w:szCs w:val="28"/>
        </w:rPr>
        <w:t>защиты КП</w:t>
      </w:r>
      <w:r w:rsidR="00E81311" w:rsidRPr="0092765B">
        <w:rPr>
          <w:sz w:val="28"/>
          <w:szCs w:val="28"/>
        </w:rPr>
        <w:t>;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 xml:space="preserve">024 – порядковый номер по </w:t>
      </w:r>
      <w:r w:rsidR="00765E81">
        <w:rPr>
          <w:sz w:val="28"/>
          <w:szCs w:val="28"/>
        </w:rPr>
        <w:t>списочному составу группы</w:t>
      </w:r>
      <w:r w:rsidRPr="0092765B">
        <w:rPr>
          <w:sz w:val="28"/>
          <w:szCs w:val="28"/>
        </w:rPr>
        <w:t>;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>СХ – схема.</w:t>
      </w:r>
    </w:p>
    <w:p w:rsidR="00E81311" w:rsidRPr="00653828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653828">
        <w:rPr>
          <w:sz w:val="28"/>
          <w:szCs w:val="28"/>
        </w:rPr>
        <w:lastRenderedPageBreak/>
        <w:t>Для специальности «Технология деревообработки»:</w:t>
      </w:r>
    </w:p>
    <w:p w:rsidR="00653828" w:rsidRPr="0092765B" w:rsidRDefault="00653828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КП</w:t>
      </w:r>
      <w:r w:rsidRPr="0092765B">
        <w:rPr>
          <w:sz w:val="28"/>
          <w:szCs w:val="28"/>
        </w:rPr>
        <w:t xml:space="preserve"> ТД</w:t>
      </w:r>
      <w:r>
        <w:rPr>
          <w:sz w:val="28"/>
          <w:szCs w:val="28"/>
        </w:rPr>
        <w:t>-15</w:t>
      </w:r>
      <w:r w:rsidR="00061835">
        <w:rPr>
          <w:sz w:val="28"/>
          <w:szCs w:val="28"/>
        </w:rPr>
        <w:t xml:space="preserve"> 015.019.</w:t>
      </w:r>
      <w:r w:rsidRPr="0092765B">
        <w:rPr>
          <w:sz w:val="28"/>
          <w:szCs w:val="28"/>
        </w:rPr>
        <w:t>024 СХ или</w:t>
      </w:r>
    </w:p>
    <w:p w:rsidR="00653828" w:rsidRDefault="00653828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КП</w:t>
      </w:r>
      <w:r w:rsidRPr="0092765B">
        <w:rPr>
          <w:sz w:val="28"/>
          <w:szCs w:val="28"/>
        </w:rPr>
        <w:t xml:space="preserve"> ТД</w:t>
      </w:r>
      <w:r>
        <w:rPr>
          <w:sz w:val="28"/>
          <w:szCs w:val="28"/>
        </w:rPr>
        <w:t>-15</w:t>
      </w:r>
      <w:r w:rsidR="00061835">
        <w:rPr>
          <w:sz w:val="28"/>
          <w:szCs w:val="28"/>
        </w:rPr>
        <w:t xml:space="preserve"> 015.019.</w:t>
      </w:r>
      <w:r w:rsidRPr="0092765B">
        <w:rPr>
          <w:sz w:val="28"/>
          <w:szCs w:val="28"/>
        </w:rPr>
        <w:t>024 ВО</w:t>
      </w:r>
    </w:p>
    <w:p w:rsidR="00653828" w:rsidRPr="00653828" w:rsidRDefault="00653828" w:rsidP="0052380F">
      <w:pPr>
        <w:spacing w:line="336" w:lineRule="auto"/>
        <w:ind w:firstLine="709"/>
        <w:jc w:val="both"/>
        <w:outlineLvl w:val="2"/>
        <w:rPr>
          <w:sz w:val="10"/>
          <w:szCs w:val="28"/>
        </w:rPr>
      </w:pP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КП</w:t>
      </w:r>
      <w:r w:rsidRPr="0092765B">
        <w:rPr>
          <w:sz w:val="28"/>
          <w:szCs w:val="28"/>
        </w:rPr>
        <w:t xml:space="preserve"> ТД</w:t>
      </w:r>
      <w:r w:rsidR="00653828">
        <w:rPr>
          <w:sz w:val="28"/>
          <w:szCs w:val="28"/>
        </w:rPr>
        <w:t>-15/з</w:t>
      </w:r>
      <w:r w:rsidR="00061835">
        <w:rPr>
          <w:sz w:val="28"/>
          <w:szCs w:val="28"/>
        </w:rPr>
        <w:t xml:space="preserve"> 015.019.</w:t>
      </w:r>
      <w:r w:rsidRPr="0092765B">
        <w:rPr>
          <w:sz w:val="28"/>
          <w:szCs w:val="28"/>
        </w:rPr>
        <w:t>024 СХ или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КП</w:t>
      </w:r>
      <w:r w:rsidRPr="0092765B">
        <w:rPr>
          <w:sz w:val="28"/>
          <w:szCs w:val="28"/>
        </w:rPr>
        <w:t xml:space="preserve"> ТД</w:t>
      </w:r>
      <w:r w:rsidR="00653828">
        <w:rPr>
          <w:sz w:val="28"/>
          <w:szCs w:val="28"/>
        </w:rPr>
        <w:t>-15/з</w:t>
      </w:r>
      <w:r w:rsidR="00061835">
        <w:rPr>
          <w:sz w:val="28"/>
          <w:szCs w:val="28"/>
        </w:rPr>
        <w:t xml:space="preserve"> 015.019.</w:t>
      </w:r>
      <w:r w:rsidRPr="0092765B">
        <w:rPr>
          <w:sz w:val="28"/>
          <w:szCs w:val="28"/>
        </w:rPr>
        <w:t>024 ВО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>где: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 xml:space="preserve">где </w:t>
      </w:r>
      <w:r>
        <w:rPr>
          <w:sz w:val="28"/>
          <w:szCs w:val="28"/>
        </w:rPr>
        <w:t>КП</w:t>
      </w:r>
      <w:r w:rsidRPr="0092765B">
        <w:rPr>
          <w:sz w:val="28"/>
          <w:szCs w:val="28"/>
        </w:rPr>
        <w:t xml:space="preserve"> –</w:t>
      </w:r>
      <w:r w:rsidRPr="00CB7360">
        <w:rPr>
          <w:sz w:val="28"/>
        </w:rPr>
        <w:t xml:space="preserve"> </w:t>
      </w:r>
      <w:r w:rsidRPr="00A2220D">
        <w:rPr>
          <w:sz w:val="28"/>
        </w:rPr>
        <w:t>курсово</w:t>
      </w:r>
      <w:r>
        <w:rPr>
          <w:sz w:val="28"/>
        </w:rPr>
        <w:t>й</w:t>
      </w:r>
      <w:r w:rsidRPr="00A2220D">
        <w:rPr>
          <w:sz w:val="28"/>
        </w:rPr>
        <w:t xml:space="preserve"> </w:t>
      </w:r>
      <w:r>
        <w:rPr>
          <w:sz w:val="28"/>
        </w:rPr>
        <w:t>проект</w:t>
      </w:r>
      <w:r w:rsidRPr="0092765B">
        <w:rPr>
          <w:sz w:val="28"/>
          <w:szCs w:val="28"/>
        </w:rPr>
        <w:t>;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 xml:space="preserve">ТД </w:t>
      </w:r>
      <w:r w:rsidR="00653828" w:rsidRPr="0092765B">
        <w:rPr>
          <w:sz w:val="28"/>
          <w:szCs w:val="28"/>
        </w:rPr>
        <w:t>– специальность</w:t>
      </w:r>
      <w:r w:rsidRPr="0092765B">
        <w:rPr>
          <w:sz w:val="28"/>
          <w:szCs w:val="28"/>
        </w:rPr>
        <w:t xml:space="preserve"> «Технология деревообработки»;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>15 –год поступления;</w:t>
      </w:r>
    </w:p>
    <w:p w:rsidR="00E81311" w:rsidRPr="0092765B" w:rsidRDefault="00653828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/з</w:t>
      </w:r>
      <w:r w:rsidR="00E81311" w:rsidRPr="0092765B">
        <w:rPr>
          <w:sz w:val="28"/>
          <w:szCs w:val="28"/>
        </w:rPr>
        <w:t xml:space="preserve"> –заочно</w:t>
      </w:r>
      <w:r w:rsidR="00F964C8">
        <w:rPr>
          <w:sz w:val="28"/>
          <w:szCs w:val="28"/>
        </w:rPr>
        <w:t>е</w:t>
      </w:r>
      <w:r w:rsidR="00E81311" w:rsidRPr="0092765B">
        <w:rPr>
          <w:sz w:val="28"/>
          <w:szCs w:val="28"/>
        </w:rPr>
        <w:t xml:space="preserve"> отделение;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>015 – год начала;</w:t>
      </w:r>
    </w:p>
    <w:p w:rsidR="00E81311" w:rsidRPr="0092765B" w:rsidRDefault="008B0C2B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019</w:t>
      </w:r>
      <w:r w:rsidR="00E81311" w:rsidRPr="0092765B">
        <w:rPr>
          <w:sz w:val="28"/>
          <w:szCs w:val="28"/>
        </w:rPr>
        <w:t xml:space="preserve"> –</w:t>
      </w:r>
      <w:r w:rsidRPr="0092765B">
        <w:rPr>
          <w:sz w:val="28"/>
          <w:szCs w:val="28"/>
        </w:rPr>
        <w:t xml:space="preserve">год </w:t>
      </w:r>
      <w:r>
        <w:rPr>
          <w:sz w:val="28"/>
          <w:szCs w:val="28"/>
        </w:rPr>
        <w:t>защиты КП</w:t>
      </w:r>
      <w:r w:rsidR="00E81311" w:rsidRPr="0092765B">
        <w:rPr>
          <w:sz w:val="28"/>
          <w:szCs w:val="28"/>
        </w:rPr>
        <w:t>;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 xml:space="preserve">024 – порядковый номер по </w:t>
      </w:r>
      <w:r w:rsidR="002B52BB">
        <w:rPr>
          <w:sz w:val="28"/>
          <w:szCs w:val="28"/>
        </w:rPr>
        <w:t>списочному составу группы</w:t>
      </w:r>
      <w:r w:rsidRPr="0092765B">
        <w:rPr>
          <w:sz w:val="28"/>
          <w:szCs w:val="28"/>
        </w:rPr>
        <w:t>;</w:t>
      </w:r>
    </w:p>
    <w:p w:rsidR="00E81311" w:rsidRPr="0092765B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>СХ – схема</w:t>
      </w:r>
      <w:r>
        <w:rPr>
          <w:sz w:val="28"/>
          <w:szCs w:val="28"/>
        </w:rPr>
        <w:t>;</w:t>
      </w:r>
    </w:p>
    <w:p w:rsidR="00E81311" w:rsidRDefault="00E81311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>ВО – чертеж общего вида.</w:t>
      </w:r>
    </w:p>
    <w:p w:rsidR="0052380F" w:rsidRPr="0052380F" w:rsidRDefault="0052380F" w:rsidP="0052380F">
      <w:pPr>
        <w:spacing w:line="336" w:lineRule="auto"/>
        <w:ind w:firstLine="709"/>
        <w:jc w:val="both"/>
        <w:outlineLvl w:val="2"/>
        <w:rPr>
          <w:sz w:val="12"/>
          <w:szCs w:val="28"/>
        </w:rPr>
      </w:pPr>
    </w:p>
    <w:p w:rsidR="002B52BB" w:rsidRPr="00653828" w:rsidRDefault="002B52BB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653828">
        <w:rPr>
          <w:sz w:val="28"/>
          <w:szCs w:val="28"/>
        </w:rPr>
        <w:t xml:space="preserve">Для специальности </w:t>
      </w:r>
      <w:r>
        <w:rPr>
          <w:sz w:val="28"/>
          <w:szCs w:val="28"/>
        </w:rPr>
        <w:t>«</w:t>
      </w:r>
      <w:r w:rsidRPr="003A4611">
        <w:rPr>
          <w:rFonts w:eastAsia="Times New Roman"/>
          <w:sz w:val="28"/>
        </w:rPr>
        <w:t>Техническое обслуживание и ремонт автомобильного транспорта</w:t>
      </w:r>
      <w:r>
        <w:rPr>
          <w:rFonts w:eastAsia="Times New Roman"/>
          <w:sz w:val="28"/>
        </w:rPr>
        <w:t>»:</w:t>
      </w:r>
    </w:p>
    <w:p w:rsidR="002B52BB" w:rsidRPr="002B52BB" w:rsidRDefault="002B52BB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КП</w:t>
      </w:r>
      <w:r>
        <w:rPr>
          <w:sz w:val="28"/>
          <w:szCs w:val="28"/>
        </w:rPr>
        <w:t xml:space="preserve"> ТОРА</w:t>
      </w:r>
      <w:r>
        <w:rPr>
          <w:sz w:val="28"/>
          <w:szCs w:val="28"/>
        </w:rPr>
        <w:t>-15</w:t>
      </w:r>
      <w:r>
        <w:rPr>
          <w:sz w:val="28"/>
          <w:szCs w:val="28"/>
        </w:rPr>
        <w:t>/з</w:t>
      </w:r>
      <w:r>
        <w:rPr>
          <w:sz w:val="28"/>
          <w:szCs w:val="28"/>
        </w:rPr>
        <w:t xml:space="preserve"> 015.019.</w:t>
      </w:r>
      <w:r>
        <w:rPr>
          <w:sz w:val="28"/>
          <w:szCs w:val="28"/>
        </w:rPr>
        <w:t>024 СЧ</w:t>
      </w:r>
      <w:r w:rsidRPr="0092765B">
        <w:rPr>
          <w:sz w:val="28"/>
          <w:szCs w:val="28"/>
        </w:rPr>
        <w:t xml:space="preserve"> </w:t>
      </w:r>
    </w:p>
    <w:p w:rsidR="002B52BB" w:rsidRPr="0092765B" w:rsidRDefault="002B52BB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>где:</w:t>
      </w:r>
    </w:p>
    <w:p w:rsidR="002B52BB" w:rsidRPr="0092765B" w:rsidRDefault="002B52BB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 xml:space="preserve">где </w:t>
      </w:r>
      <w:r>
        <w:rPr>
          <w:sz w:val="28"/>
          <w:szCs w:val="28"/>
        </w:rPr>
        <w:t>КП</w:t>
      </w:r>
      <w:r w:rsidRPr="0092765B">
        <w:rPr>
          <w:sz w:val="28"/>
          <w:szCs w:val="28"/>
        </w:rPr>
        <w:t xml:space="preserve"> –</w:t>
      </w:r>
      <w:r w:rsidRPr="00CB7360">
        <w:rPr>
          <w:sz w:val="28"/>
        </w:rPr>
        <w:t xml:space="preserve"> </w:t>
      </w:r>
      <w:r w:rsidRPr="00A2220D">
        <w:rPr>
          <w:sz w:val="28"/>
        </w:rPr>
        <w:t>курсово</w:t>
      </w:r>
      <w:r>
        <w:rPr>
          <w:sz w:val="28"/>
        </w:rPr>
        <w:t>й</w:t>
      </w:r>
      <w:r w:rsidRPr="00A2220D">
        <w:rPr>
          <w:sz w:val="28"/>
        </w:rPr>
        <w:t xml:space="preserve"> </w:t>
      </w:r>
      <w:r>
        <w:rPr>
          <w:sz w:val="28"/>
        </w:rPr>
        <w:t>проект</w:t>
      </w:r>
      <w:r w:rsidRPr="0092765B">
        <w:rPr>
          <w:sz w:val="28"/>
          <w:szCs w:val="28"/>
        </w:rPr>
        <w:t>;</w:t>
      </w:r>
    </w:p>
    <w:p w:rsidR="002B52BB" w:rsidRPr="0092765B" w:rsidRDefault="002B52BB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ТОРА</w:t>
      </w:r>
      <w:r w:rsidRPr="0092765B">
        <w:rPr>
          <w:sz w:val="28"/>
          <w:szCs w:val="28"/>
        </w:rPr>
        <w:t xml:space="preserve"> – специальность </w:t>
      </w:r>
      <w:r>
        <w:rPr>
          <w:sz w:val="28"/>
          <w:szCs w:val="28"/>
        </w:rPr>
        <w:t>«</w:t>
      </w:r>
      <w:r w:rsidRPr="003A4611">
        <w:rPr>
          <w:rFonts w:eastAsia="Times New Roman"/>
          <w:sz w:val="28"/>
        </w:rPr>
        <w:t>Техническое обслуживание и ремонт автомобильного транспорта</w:t>
      </w:r>
      <w:r>
        <w:rPr>
          <w:rFonts w:eastAsia="Times New Roman"/>
          <w:sz w:val="28"/>
        </w:rPr>
        <w:t>»</w:t>
      </w:r>
      <w:r w:rsidRPr="0092765B">
        <w:rPr>
          <w:sz w:val="28"/>
          <w:szCs w:val="28"/>
        </w:rPr>
        <w:t>;</w:t>
      </w:r>
    </w:p>
    <w:p w:rsidR="002B52BB" w:rsidRPr="0092765B" w:rsidRDefault="002B52BB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>15 –год поступления;</w:t>
      </w:r>
    </w:p>
    <w:p w:rsidR="002B52BB" w:rsidRPr="0092765B" w:rsidRDefault="002B52BB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/з</w:t>
      </w:r>
      <w:r w:rsidRPr="0092765B">
        <w:rPr>
          <w:sz w:val="28"/>
          <w:szCs w:val="28"/>
        </w:rPr>
        <w:t xml:space="preserve"> –заочно</w:t>
      </w:r>
      <w:r>
        <w:rPr>
          <w:sz w:val="28"/>
          <w:szCs w:val="28"/>
        </w:rPr>
        <w:t>е</w:t>
      </w:r>
      <w:r w:rsidRPr="0092765B">
        <w:rPr>
          <w:sz w:val="28"/>
          <w:szCs w:val="28"/>
        </w:rPr>
        <w:t xml:space="preserve"> отделение;</w:t>
      </w:r>
    </w:p>
    <w:p w:rsidR="002B52BB" w:rsidRPr="0092765B" w:rsidRDefault="002B52BB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>015 – год начала;</w:t>
      </w:r>
    </w:p>
    <w:p w:rsidR="002B52BB" w:rsidRPr="0092765B" w:rsidRDefault="002B52BB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019</w:t>
      </w:r>
      <w:r w:rsidRPr="0092765B">
        <w:rPr>
          <w:sz w:val="28"/>
          <w:szCs w:val="28"/>
        </w:rPr>
        <w:t xml:space="preserve"> –</w:t>
      </w:r>
      <w:r w:rsidR="0052380F">
        <w:rPr>
          <w:sz w:val="28"/>
          <w:szCs w:val="28"/>
        </w:rPr>
        <w:t xml:space="preserve"> </w:t>
      </w:r>
      <w:r w:rsidRPr="0092765B">
        <w:rPr>
          <w:sz w:val="28"/>
          <w:szCs w:val="28"/>
        </w:rPr>
        <w:t xml:space="preserve">год </w:t>
      </w:r>
      <w:r>
        <w:rPr>
          <w:sz w:val="28"/>
          <w:szCs w:val="28"/>
        </w:rPr>
        <w:t>защиты КП</w:t>
      </w:r>
      <w:r w:rsidRPr="0092765B">
        <w:rPr>
          <w:sz w:val="28"/>
          <w:szCs w:val="28"/>
        </w:rPr>
        <w:t>;</w:t>
      </w:r>
    </w:p>
    <w:p w:rsidR="002B52BB" w:rsidRPr="0092765B" w:rsidRDefault="002B52BB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 w:rsidRPr="0092765B">
        <w:rPr>
          <w:sz w:val="28"/>
          <w:szCs w:val="28"/>
        </w:rPr>
        <w:t xml:space="preserve">024 – порядковый номер по </w:t>
      </w:r>
      <w:r>
        <w:rPr>
          <w:sz w:val="28"/>
          <w:szCs w:val="28"/>
        </w:rPr>
        <w:t>списочному составу группы</w:t>
      </w:r>
      <w:r w:rsidRPr="0092765B">
        <w:rPr>
          <w:sz w:val="28"/>
          <w:szCs w:val="28"/>
        </w:rPr>
        <w:t>;</w:t>
      </w:r>
    </w:p>
    <w:p w:rsidR="002B52BB" w:rsidRPr="00161B02" w:rsidRDefault="002B52BB" w:rsidP="0052380F">
      <w:pPr>
        <w:spacing w:line="33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СЧ – сборочный чертёж.</w:t>
      </w:r>
    </w:p>
    <w:p w:rsidR="00265DFA" w:rsidRPr="00183FAE" w:rsidRDefault="00653828" w:rsidP="00183F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83FAE">
        <w:rPr>
          <w:rFonts w:ascii="Times New Roman" w:hAnsi="Times New Roman" w:cs="Times New Roman"/>
          <w:b/>
          <w:sz w:val="28"/>
        </w:rPr>
        <w:t>1</w:t>
      </w:r>
      <w:r w:rsidR="00275B45" w:rsidRPr="00183FAE">
        <w:rPr>
          <w:rFonts w:ascii="Times New Roman" w:hAnsi="Times New Roman" w:cs="Times New Roman"/>
          <w:b/>
          <w:sz w:val="28"/>
        </w:rPr>
        <w:t>.</w:t>
      </w:r>
      <w:r w:rsidR="004F26E5">
        <w:rPr>
          <w:rFonts w:ascii="Times New Roman" w:hAnsi="Times New Roman" w:cs="Times New Roman"/>
          <w:b/>
          <w:sz w:val="28"/>
        </w:rPr>
        <w:t>2.22</w:t>
      </w:r>
      <w:r w:rsidR="00275B45" w:rsidRPr="0066163E">
        <w:rPr>
          <w:rFonts w:ascii="Times New Roman" w:hAnsi="Times New Roman" w:cs="Times New Roman"/>
          <w:sz w:val="28"/>
        </w:rPr>
        <w:t xml:space="preserve"> Подготовленный в соответствии с вышеуказан</w:t>
      </w:r>
      <w:r w:rsidR="00265DFA">
        <w:rPr>
          <w:rFonts w:ascii="Times New Roman" w:hAnsi="Times New Roman" w:cs="Times New Roman"/>
          <w:sz w:val="28"/>
        </w:rPr>
        <w:t>ными требованиями текст курсового проекта</w:t>
      </w:r>
      <w:r w:rsidR="00275B45" w:rsidRPr="0066163E">
        <w:rPr>
          <w:rFonts w:ascii="Times New Roman" w:hAnsi="Times New Roman" w:cs="Times New Roman"/>
          <w:sz w:val="28"/>
        </w:rPr>
        <w:t xml:space="preserve"> оформляется в специальную папку или переплетается.</w:t>
      </w:r>
    </w:p>
    <w:p w:rsidR="00265DFA" w:rsidRDefault="00265DFA" w:rsidP="00265DFA">
      <w:pPr>
        <w:tabs>
          <w:tab w:val="left" w:pos="1954"/>
        </w:tabs>
        <w:rPr>
          <w:lang w:eastAsia="en-US"/>
        </w:rPr>
      </w:pPr>
    </w:p>
    <w:p w:rsidR="00265DFA" w:rsidRDefault="00265DFA" w:rsidP="00265DFA">
      <w:pPr>
        <w:tabs>
          <w:tab w:val="left" w:pos="1954"/>
        </w:tabs>
        <w:rPr>
          <w:lang w:eastAsia="en-US"/>
        </w:rPr>
      </w:pPr>
    </w:p>
    <w:p w:rsidR="00183FAE" w:rsidRPr="00E858C1" w:rsidRDefault="00183FAE" w:rsidP="00183FAE">
      <w:pPr>
        <w:pageBreakBefore/>
        <w:tabs>
          <w:tab w:val="left" w:pos="-2880"/>
        </w:tabs>
        <w:jc w:val="right"/>
        <w:rPr>
          <w:sz w:val="28"/>
          <w:szCs w:val="28"/>
        </w:rPr>
      </w:pPr>
      <w:r w:rsidRPr="00E858C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E858C1">
        <w:rPr>
          <w:sz w:val="28"/>
          <w:szCs w:val="28"/>
        </w:rPr>
        <w:t xml:space="preserve"> А</w:t>
      </w:r>
    </w:p>
    <w:p w:rsidR="00183FAE" w:rsidRPr="00E858C1" w:rsidRDefault="00183FAE" w:rsidP="00183FAE">
      <w:pPr>
        <w:tabs>
          <w:tab w:val="left" w:pos="-2880"/>
        </w:tabs>
        <w:jc w:val="center"/>
        <w:rPr>
          <w:sz w:val="28"/>
          <w:szCs w:val="28"/>
        </w:rPr>
      </w:pPr>
      <w:r w:rsidRPr="00E858C1">
        <w:rPr>
          <w:sz w:val="28"/>
          <w:szCs w:val="28"/>
        </w:rPr>
        <w:t xml:space="preserve">Оформление титульного листа  </w:t>
      </w:r>
    </w:p>
    <w:p w:rsidR="00183FAE" w:rsidRPr="00067FBF" w:rsidRDefault="00183FAE" w:rsidP="00183FAE">
      <w:pPr>
        <w:tabs>
          <w:tab w:val="left" w:pos="-2880"/>
        </w:tabs>
        <w:spacing w:line="360" w:lineRule="auto"/>
        <w:ind w:firstLine="720"/>
        <w:jc w:val="center"/>
        <w:rPr>
          <w:sz w:val="28"/>
          <w:szCs w:val="28"/>
        </w:rPr>
      </w:pPr>
      <w:r w:rsidRPr="00067FB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5DCF31" wp14:editId="6BE25ECB">
                <wp:simplePos x="0" y="0"/>
                <wp:positionH relativeFrom="column">
                  <wp:posOffset>-454059</wp:posOffset>
                </wp:positionH>
                <wp:positionV relativeFrom="paragraph">
                  <wp:posOffset>141330</wp:posOffset>
                </wp:positionV>
                <wp:extent cx="6476370" cy="7891849"/>
                <wp:effectExtent l="0" t="0" r="19685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6370" cy="78918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8EA98" id="Прямоугольник 36" o:spid="_x0000_s1026" style="position:absolute;margin-left:-35.75pt;margin-top:11.15pt;width:509.95pt;height:62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" filled="f"/>
            </w:pict>
          </mc:Fallback>
        </mc:AlternateContent>
      </w:r>
    </w:p>
    <w:p w:rsidR="00183FAE" w:rsidRPr="008E29AA" w:rsidRDefault="00183FAE" w:rsidP="00183FAE">
      <w:pPr>
        <w:jc w:val="center"/>
        <w:rPr>
          <w:rFonts w:eastAsia="Times New Roman"/>
          <w:color w:val="000000"/>
          <w:szCs w:val="22"/>
        </w:rPr>
      </w:pPr>
      <w:r w:rsidRPr="008E29AA">
        <w:rPr>
          <w:rFonts w:eastAsia="Times New Roman"/>
          <w:color w:val="000000"/>
          <w:szCs w:val="22"/>
        </w:rPr>
        <w:t>МИНИСТЕРСТВО ОБРАЗОВАНИЯ И НАУКИ ХАБАРОВСКОГО КРАЯ</w:t>
      </w:r>
    </w:p>
    <w:p w:rsidR="00183FAE" w:rsidRPr="008E29AA" w:rsidRDefault="00183FAE" w:rsidP="00183FAE">
      <w:pPr>
        <w:jc w:val="center"/>
        <w:rPr>
          <w:rFonts w:eastAsia="Times New Roman"/>
          <w:color w:val="000000"/>
          <w:szCs w:val="22"/>
        </w:rPr>
      </w:pPr>
      <w:r w:rsidRPr="008E29AA">
        <w:rPr>
          <w:rFonts w:eastAsia="Times New Roman"/>
          <w:color w:val="000000"/>
          <w:szCs w:val="22"/>
        </w:rPr>
        <w:t>краевое государственное бюджетное профессиональное образовательное учреждение</w:t>
      </w:r>
    </w:p>
    <w:p w:rsidR="00183FAE" w:rsidRPr="008E29AA" w:rsidRDefault="00183FAE" w:rsidP="00183FAE">
      <w:pPr>
        <w:jc w:val="center"/>
        <w:rPr>
          <w:rFonts w:eastAsia="Times New Roman"/>
          <w:color w:val="000000"/>
          <w:szCs w:val="22"/>
        </w:rPr>
      </w:pPr>
      <w:r w:rsidRPr="008E29AA">
        <w:rPr>
          <w:rFonts w:eastAsia="Times New Roman"/>
          <w:color w:val="000000"/>
          <w:szCs w:val="22"/>
        </w:rPr>
        <w:t>«Комсомольский-на-Амуре лесопромышленный техникум»</w:t>
      </w:r>
    </w:p>
    <w:p w:rsidR="00183FAE" w:rsidRPr="008E29AA" w:rsidRDefault="00183FAE" w:rsidP="00183FAE">
      <w:pPr>
        <w:jc w:val="center"/>
        <w:rPr>
          <w:rFonts w:eastAsia="Times New Roman"/>
          <w:color w:val="000000"/>
          <w:szCs w:val="22"/>
        </w:rPr>
      </w:pPr>
      <w:r w:rsidRPr="008E29AA">
        <w:rPr>
          <w:rFonts w:eastAsia="Times New Roman"/>
          <w:color w:val="000000"/>
          <w:szCs w:val="22"/>
        </w:rPr>
        <w:t>(КГБ ПОУ КЛПТ)</w:t>
      </w:r>
    </w:p>
    <w:p w:rsidR="00183FAE" w:rsidRDefault="00183FAE" w:rsidP="00183FAE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83FAE" w:rsidRPr="003520B2" w:rsidRDefault="00183FAE" w:rsidP="00183FAE">
      <w:pPr>
        <w:tabs>
          <w:tab w:val="left" w:pos="284"/>
        </w:tabs>
        <w:spacing w:line="360" w:lineRule="auto"/>
      </w:pPr>
      <w:r w:rsidRPr="000C012D">
        <w:t xml:space="preserve">         </w:t>
      </w:r>
      <w:r w:rsidRPr="003520B2">
        <w:t>Предметно-цикловая комиссия дисциплин транспортного цикла</w:t>
      </w:r>
    </w:p>
    <w:p w:rsidR="00183FAE" w:rsidRPr="00135D60" w:rsidRDefault="00183FAE" w:rsidP="00183FAE">
      <w:pPr>
        <w:tabs>
          <w:tab w:val="left" w:pos="284"/>
        </w:tabs>
        <w:spacing w:line="360" w:lineRule="auto"/>
        <w:rPr>
          <w:sz w:val="22"/>
          <w:szCs w:val="22"/>
        </w:rPr>
      </w:pPr>
      <w:r w:rsidRPr="000C012D">
        <w:t xml:space="preserve">         </w:t>
      </w:r>
    </w:p>
    <w:p w:rsidR="00183FAE" w:rsidRDefault="00183FAE" w:rsidP="00183FAE">
      <w:pPr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</w:p>
    <w:p w:rsidR="00183FAE" w:rsidRDefault="00183FAE" w:rsidP="00183FAE">
      <w:pPr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КУРСОВОЙ ПРОЕКТ</w:t>
      </w:r>
    </w:p>
    <w:p w:rsidR="00183FAE" w:rsidRPr="00E858C1" w:rsidRDefault="00183FAE" w:rsidP="00183FAE">
      <w:pPr>
        <w:shd w:val="clear" w:color="auto" w:fill="FFFFFF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«Проект организации лесозаготовительного предприятия с использованием на лесосечных работах </w:t>
      </w:r>
      <w:proofErr w:type="spellStart"/>
      <w:r>
        <w:rPr>
          <w:b/>
          <w:sz w:val="28"/>
          <w:szCs w:val="28"/>
        </w:rPr>
        <w:t>харвестера</w:t>
      </w:r>
      <w:proofErr w:type="spellEnd"/>
      <w:r>
        <w:rPr>
          <w:b/>
          <w:sz w:val="28"/>
          <w:szCs w:val="28"/>
        </w:rPr>
        <w:t xml:space="preserve">  </w:t>
      </w:r>
      <w:hyperlink r:id="rId25" w:tgtFrame="_blank" w:history="1">
        <w:proofErr w:type="spellStart"/>
        <w:r w:rsidRPr="000C012D">
          <w:rPr>
            <w:rStyle w:val="aa"/>
            <w:b/>
            <w:color w:val="000000" w:themeColor="text1"/>
            <w:sz w:val="28"/>
            <w:szCs w:val="28"/>
          </w:rPr>
          <w:t>John-Deere</w:t>
        </w:r>
        <w:proofErr w:type="spellEnd"/>
      </w:hyperlink>
      <w:r w:rsidRPr="000C012D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1270</w:t>
      </w:r>
      <w:r>
        <w:rPr>
          <w:b/>
          <w:sz w:val="28"/>
          <w:szCs w:val="28"/>
          <w:lang w:val="en-US"/>
        </w:rPr>
        <w:t>D</w:t>
      </w:r>
      <w:r w:rsidRPr="000C01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вывозкой сортиментов на нижний склад в объеме 200 тыс. м</w:t>
      </w:r>
      <w:r w:rsidRPr="000C012D"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</w:rPr>
        <w:t>»</w:t>
      </w:r>
    </w:p>
    <w:p w:rsidR="00183FAE" w:rsidRDefault="00183FAE" w:rsidP="00183FAE">
      <w:pPr>
        <w:tabs>
          <w:tab w:val="left" w:pos="-2880"/>
        </w:tabs>
        <w:spacing w:line="360" w:lineRule="auto"/>
        <w:ind w:firstLine="720"/>
        <w:jc w:val="center"/>
        <w:rPr>
          <w:sz w:val="22"/>
          <w:szCs w:val="22"/>
        </w:rPr>
      </w:pPr>
    </w:p>
    <w:p w:rsidR="00183FAE" w:rsidRPr="008E29AA" w:rsidRDefault="00183FAE" w:rsidP="00183FAE">
      <w:pPr>
        <w:tabs>
          <w:tab w:val="left" w:pos="-2880"/>
        </w:tabs>
        <w:spacing w:line="360" w:lineRule="auto"/>
        <w:ind w:firstLine="720"/>
        <w:jc w:val="center"/>
        <w:rPr>
          <w:sz w:val="28"/>
          <w:szCs w:val="22"/>
        </w:rPr>
      </w:pPr>
      <w:r w:rsidRPr="008E29AA">
        <w:rPr>
          <w:sz w:val="28"/>
          <w:szCs w:val="22"/>
        </w:rPr>
        <w:t>Специальность 35.02.02 Технология лесозаготовок</w:t>
      </w:r>
    </w:p>
    <w:p w:rsidR="00183FAE" w:rsidRPr="00E858C1" w:rsidRDefault="00183FAE" w:rsidP="00183FAE">
      <w:pPr>
        <w:tabs>
          <w:tab w:val="left" w:pos="-2880"/>
        </w:tabs>
        <w:spacing w:line="360" w:lineRule="auto"/>
        <w:ind w:firstLine="720"/>
        <w:jc w:val="center"/>
        <w:rPr>
          <w:sz w:val="28"/>
          <w:szCs w:val="28"/>
        </w:rPr>
      </w:pPr>
      <w:r w:rsidRPr="00E858C1">
        <w:rPr>
          <w:sz w:val="28"/>
          <w:szCs w:val="28"/>
        </w:rPr>
        <w:t>Пояснительная записка</w:t>
      </w:r>
    </w:p>
    <w:p w:rsidR="00183FAE" w:rsidRDefault="00183FAE" w:rsidP="00183FAE">
      <w:pPr>
        <w:tabs>
          <w:tab w:val="left" w:pos="-288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183FAE" w:rsidRDefault="00183FAE" w:rsidP="00183FAE">
      <w:pPr>
        <w:tabs>
          <w:tab w:val="left" w:pos="-288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183FAE" w:rsidRDefault="00183FAE" w:rsidP="00183FAE">
      <w:pPr>
        <w:tabs>
          <w:tab w:val="left" w:pos="-288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183FAE" w:rsidRPr="00E858C1" w:rsidRDefault="00183FAE" w:rsidP="00183FAE">
      <w:pPr>
        <w:tabs>
          <w:tab w:val="left" w:pos="-2880"/>
        </w:tabs>
        <w:spacing w:line="360" w:lineRule="auto"/>
        <w:ind w:firstLine="720"/>
        <w:jc w:val="center"/>
        <w:rPr>
          <w:sz w:val="28"/>
          <w:szCs w:val="28"/>
        </w:rPr>
      </w:pPr>
    </w:p>
    <w:tbl>
      <w:tblPr>
        <w:tblStyle w:val="a6"/>
        <w:tblW w:w="8013" w:type="dxa"/>
        <w:tblInd w:w="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3"/>
      </w:tblGrid>
      <w:tr w:rsidR="00183FAE" w:rsidRPr="00C378D4" w:rsidTr="00A562D1">
        <w:tc>
          <w:tcPr>
            <w:tcW w:w="8013" w:type="dxa"/>
          </w:tcPr>
          <w:p w:rsidR="00183FAE" w:rsidRPr="006C089B" w:rsidRDefault="00183FAE" w:rsidP="00A562D1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 w:rsidRPr="006C089B">
              <w:rPr>
                <w:sz w:val="20"/>
                <w:szCs w:val="20"/>
              </w:rPr>
              <w:t>Руководитель</w:t>
            </w:r>
            <w:r>
              <w:rPr>
                <w:sz w:val="20"/>
                <w:szCs w:val="20"/>
              </w:rPr>
              <w:t xml:space="preserve">        </w:t>
            </w:r>
            <w:r w:rsidRPr="006C089B">
              <w:rPr>
                <w:sz w:val="20"/>
                <w:szCs w:val="20"/>
              </w:rPr>
              <w:t>_________   _____</w:t>
            </w:r>
            <w:r>
              <w:rPr>
                <w:sz w:val="20"/>
                <w:szCs w:val="20"/>
              </w:rPr>
              <w:t>____</w:t>
            </w:r>
            <w:r w:rsidRPr="006C089B">
              <w:rPr>
                <w:sz w:val="20"/>
                <w:szCs w:val="20"/>
              </w:rPr>
              <w:t xml:space="preserve">___________   ____________ </w:t>
            </w:r>
            <w:r>
              <w:rPr>
                <w:sz w:val="20"/>
                <w:szCs w:val="20"/>
              </w:rPr>
              <w:t>/</w:t>
            </w:r>
            <w:r w:rsidRPr="006C089B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</w:t>
            </w:r>
            <w:r w:rsidRPr="006C089B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/</w:t>
            </w:r>
          </w:p>
        </w:tc>
      </w:tr>
      <w:tr w:rsidR="00183FAE" w:rsidRPr="00C378D4" w:rsidTr="00A562D1">
        <w:tc>
          <w:tcPr>
            <w:tcW w:w="8013" w:type="dxa"/>
          </w:tcPr>
          <w:p w:rsidR="00183FAE" w:rsidRPr="006C089B" w:rsidRDefault="00183FAE" w:rsidP="00A562D1">
            <w:pPr>
              <w:tabs>
                <w:tab w:val="left" w:pos="284"/>
              </w:tabs>
              <w:jc w:val="both"/>
              <w:rPr>
                <w:i/>
                <w:sz w:val="10"/>
                <w:szCs w:val="10"/>
              </w:rPr>
            </w:pPr>
            <w:r w:rsidRPr="006C089B">
              <w:rPr>
                <w:i/>
                <w:sz w:val="10"/>
                <w:szCs w:val="10"/>
              </w:rPr>
              <w:t xml:space="preserve">                  </w:t>
            </w: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 </w:t>
            </w:r>
            <w:r>
              <w:rPr>
                <w:i/>
                <w:sz w:val="10"/>
                <w:szCs w:val="10"/>
              </w:rPr>
              <w:t xml:space="preserve">          </w:t>
            </w:r>
            <w:r w:rsidRPr="006C089B">
              <w:rPr>
                <w:i/>
                <w:sz w:val="10"/>
                <w:szCs w:val="10"/>
              </w:rPr>
              <w:t xml:space="preserve">Дата        </w:t>
            </w:r>
            <w:r>
              <w:rPr>
                <w:i/>
                <w:sz w:val="10"/>
                <w:szCs w:val="10"/>
              </w:rPr>
              <w:t xml:space="preserve">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должность          </w:t>
            </w:r>
            <w:r>
              <w:rPr>
                <w:i/>
                <w:sz w:val="10"/>
                <w:szCs w:val="10"/>
              </w:rPr>
              <w:t xml:space="preserve">         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подпись        </w:t>
            </w:r>
            <w:r>
              <w:rPr>
                <w:i/>
                <w:sz w:val="10"/>
                <w:szCs w:val="10"/>
              </w:rPr>
              <w:t xml:space="preserve">                           </w:t>
            </w:r>
            <w:r w:rsidRPr="006C089B">
              <w:rPr>
                <w:i/>
                <w:sz w:val="10"/>
                <w:szCs w:val="10"/>
              </w:rPr>
              <w:t>расшифровка подписи</w:t>
            </w:r>
          </w:p>
        </w:tc>
      </w:tr>
      <w:tr w:rsidR="00183FAE" w:rsidRPr="00C378D4" w:rsidTr="00A562D1">
        <w:tc>
          <w:tcPr>
            <w:tcW w:w="8013" w:type="dxa"/>
          </w:tcPr>
          <w:p w:rsidR="00183FAE" w:rsidRPr="006C089B" w:rsidRDefault="00183FAE" w:rsidP="00A562D1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               </w:t>
            </w:r>
            <w:r w:rsidRPr="006C089B">
              <w:rPr>
                <w:sz w:val="20"/>
                <w:szCs w:val="20"/>
              </w:rPr>
              <w:t>_________   _____</w:t>
            </w:r>
            <w:r>
              <w:rPr>
                <w:sz w:val="20"/>
                <w:szCs w:val="20"/>
              </w:rPr>
              <w:t>____</w:t>
            </w:r>
            <w:r w:rsidRPr="006C089B">
              <w:rPr>
                <w:sz w:val="20"/>
                <w:szCs w:val="20"/>
              </w:rPr>
              <w:t xml:space="preserve">___________   ____________ </w:t>
            </w:r>
            <w:r>
              <w:rPr>
                <w:sz w:val="20"/>
                <w:szCs w:val="20"/>
              </w:rPr>
              <w:t>/</w:t>
            </w:r>
            <w:r w:rsidRPr="006C089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</w:t>
            </w:r>
            <w:r w:rsidRPr="006C089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  <w:r w:rsidRPr="006C089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/</w:t>
            </w:r>
          </w:p>
        </w:tc>
      </w:tr>
      <w:tr w:rsidR="00183FAE" w:rsidRPr="00C378D4" w:rsidTr="00A562D1">
        <w:tc>
          <w:tcPr>
            <w:tcW w:w="8013" w:type="dxa"/>
          </w:tcPr>
          <w:p w:rsidR="00183FAE" w:rsidRPr="006C089B" w:rsidRDefault="00183FAE" w:rsidP="00A562D1">
            <w:pPr>
              <w:tabs>
                <w:tab w:val="left" w:pos="284"/>
              </w:tabs>
              <w:jc w:val="both"/>
              <w:rPr>
                <w:i/>
                <w:sz w:val="10"/>
                <w:szCs w:val="10"/>
              </w:rPr>
            </w:pPr>
            <w:r w:rsidRPr="006C089B">
              <w:rPr>
                <w:i/>
                <w:sz w:val="10"/>
                <w:szCs w:val="10"/>
              </w:rPr>
              <w:t xml:space="preserve">                  </w:t>
            </w:r>
            <w:r>
              <w:rPr>
                <w:i/>
                <w:sz w:val="10"/>
                <w:szCs w:val="10"/>
              </w:rPr>
              <w:t xml:space="preserve">               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 Дата        </w:t>
            </w:r>
            <w:r>
              <w:rPr>
                <w:i/>
                <w:sz w:val="10"/>
                <w:szCs w:val="10"/>
              </w:rPr>
              <w:t xml:space="preserve">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должность          </w:t>
            </w:r>
            <w:r>
              <w:rPr>
                <w:i/>
                <w:sz w:val="10"/>
                <w:szCs w:val="10"/>
              </w:rPr>
              <w:t xml:space="preserve">         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подпись        </w:t>
            </w:r>
            <w:r>
              <w:rPr>
                <w:i/>
                <w:sz w:val="10"/>
                <w:szCs w:val="10"/>
              </w:rPr>
              <w:t xml:space="preserve">                                </w:t>
            </w:r>
            <w:r w:rsidRPr="006C089B">
              <w:rPr>
                <w:i/>
                <w:sz w:val="10"/>
                <w:szCs w:val="10"/>
              </w:rPr>
              <w:t>расшифровка подписи</w:t>
            </w:r>
          </w:p>
        </w:tc>
      </w:tr>
      <w:tr w:rsidR="00183FAE" w:rsidRPr="00C378D4" w:rsidTr="00A562D1">
        <w:tc>
          <w:tcPr>
            <w:tcW w:w="8013" w:type="dxa"/>
          </w:tcPr>
          <w:p w:rsidR="00183FAE" w:rsidRPr="006C089B" w:rsidRDefault="00183FAE" w:rsidP="00A562D1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                  </w:t>
            </w:r>
            <w:r w:rsidRPr="006C089B">
              <w:rPr>
                <w:sz w:val="20"/>
                <w:szCs w:val="20"/>
              </w:rPr>
              <w:t>_________   _____</w:t>
            </w:r>
            <w:r>
              <w:rPr>
                <w:sz w:val="20"/>
                <w:szCs w:val="20"/>
              </w:rPr>
              <w:t>________</w:t>
            </w:r>
            <w:r w:rsidRPr="006C089B">
              <w:rPr>
                <w:sz w:val="20"/>
                <w:szCs w:val="20"/>
              </w:rPr>
              <w:t xml:space="preserve">_______   </w:t>
            </w:r>
          </w:p>
        </w:tc>
      </w:tr>
      <w:tr w:rsidR="00183FAE" w:rsidRPr="00C378D4" w:rsidTr="00A562D1">
        <w:tc>
          <w:tcPr>
            <w:tcW w:w="8013" w:type="dxa"/>
          </w:tcPr>
          <w:p w:rsidR="00183FAE" w:rsidRPr="006C089B" w:rsidRDefault="00183FAE" w:rsidP="00A562D1">
            <w:pPr>
              <w:tabs>
                <w:tab w:val="left" w:pos="284"/>
              </w:tabs>
              <w:jc w:val="both"/>
              <w:rPr>
                <w:i/>
                <w:sz w:val="10"/>
                <w:szCs w:val="10"/>
              </w:rPr>
            </w:pPr>
            <w:r w:rsidRPr="006C089B">
              <w:rPr>
                <w:i/>
                <w:sz w:val="10"/>
                <w:szCs w:val="10"/>
              </w:rPr>
              <w:t xml:space="preserve">                  </w:t>
            </w:r>
            <w:r>
              <w:rPr>
                <w:i/>
                <w:sz w:val="10"/>
                <w:szCs w:val="10"/>
              </w:rPr>
              <w:t xml:space="preserve">    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 </w:t>
            </w:r>
            <w:r>
              <w:rPr>
                <w:i/>
                <w:sz w:val="10"/>
                <w:szCs w:val="10"/>
              </w:rPr>
              <w:t xml:space="preserve">          числом</w:t>
            </w:r>
            <w:r w:rsidRPr="006C089B">
              <w:rPr>
                <w:i/>
                <w:sz w:val="10"/>
                <w:szCs w:val="10"/>
              </w:rPr>
              <w:t xml:space="preserve">      </w:t>
            </w:r>
            <w:r>
              <w:rPr>
                <w:i/>
                <w:sz w:val="10"/>
                <w:szCs w:val="10"/>
              </w:rPr>
              <w:t xml:space="preserve">                                       прописью</w:t>
            </w:r>
            <w:r w:rsidRPr="006C089B">
              <w:rPr>
                <w:i/>
                <w:sz w:val="10"/>
                <w:szCs w:val="10"/>
              </w:rPr>
              <w:t xml:space="preserve">      </w:t>
            </w:r>
            <w:r>
              <w:rPr>
                <w:i/>
                <w:sz w:val="10"/>
                <w:szCs w:val="10"/>
              </w:rPr>
              <w:t xml:space="preserve">                                               </w:t>
            </w:r>
          </w:p>
        </w:tc>
      </w:tr>
    </w:tbl>
    <w:p w:rsidR="00183FAE" w:rsidRPr="00E858C1" w:rsidRDefault="00183FAE" w:rsidP="00183FAE">
      <w:pPr>
        <w:tabs>
          <w:tab w:val="left" w:pos="-2880"/>
        </w:tabs>
        <w:ind w:firstLine="720"/>
        <w:jc w:val="center"/>
        <w:rPr>
          <w:sz w:val="28"/>
          <w:szCs w:val="28"/>
        </w:rPr>
      </w:pPr>
    </w:p>
    <w:p w:rsidR="00183FAE" w:rsidRDefault="00183FAE" w:rsidP="00183FAE">
      <w:pPr>
        <w:spacing w:line="360" w:lineRule="auto"/>
        <w:ind w:firstLine="720"/>
        <w:jc w:val="both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5B8356" wp14:editId="5FCA622B">
                <wp:simplePos x="0" y="0"/>
                <wp:positionH relativeFrom="column">
                  <wp:posOffset>3630064</wp:posOffset>
                </wp:positionH>
                <wp:positionV relativeFrom="paragraph">
                  <wp:posOffset>116782</wp:posOffset>
                </wp:positionV>
                <wp:extent cx="2086379" cy="1182255"/>
                <wp:effectExtent l="0" t="0" r="28575" b="18415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379" cy="118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E81" w:rsidRDefault="00765E81" w:rsidP="00183F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07597">
                              <w:rPr>
                                <w:sz w:val="22"/>
                                <w:szCs w:val="22"/>
                              </w:rPr>
                              <w:t>Зам. директора по УР</w:t>
                            </w:r>
                          </w:p>
                          <w:p w:rsidR="00765E81" w:rsidRDefault="00765E81" w:rsidP="00183F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_____________М. В.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Ангерт</w:t>
                            </w:r>
                            <w:proofErr w:type="spellEnd"/>
                          </w:p>
                          <w:p w:rsidR="00765E81" w:rsidRPr="00407597" w:rsidRDefault="00765E81" w:rsidP="00183F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Пр. № ___ от «__» _____20__г.</w:t>
                            </w:r>
                          </w:p>
                          <w:p w:rsidR="00765E81" w:rsidRDefault="00765E81" w:rsidP="00183F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5B8356" id="_x0000_t202" coordsize="21600,21600" o:spt="202" path="m,l,21600r21600,l21600,xe">
                <v:stroke joinstyle="miter"/>
                <v:path gradientshapeok="t" o:connecttype="rect"/>
              </v:shapetype>
              <v:shape id="Надпись 38" o:spid="_x0000_s1026" type="#_x0000_t202" style="position:absolute;left:0;text-align:left;margin-left:285.85pt;margin-top:9.2pt;width:164.3pt;height:93.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" fillcolor="white [3201]" strokecolor="white [3212]" strokeweight=".5pt">
                <v:textbox>
                  <w:txbxContent>
                    <w:p w:rsidR="00765E81" w:rsidRDefault="00765E81" w:rsidP="00183FAE">
                      <w:pPr>
                        <w:rPr>
                          <w:sz w:val="22"/>
                          <w:szCs w:val="22"/>
                        </w:rPr>
                      </w:pPr>
                      <w:r w:rsidRPr="00407597">
                        <w:rPr>
                          <w:sz w:val="22"/>
                          <w:szCs w:val="22"/>
                        </w:rPr>
                        <w:t>Зам. директора по УР</w:t>
                      </w:r>
                    </w:p>
                    <w:p w:rsidR="00765E81" w:rsidRDefault="00765E81" w:rsidP="00183FA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_____________М. В.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Ангерт</w:t>
                      </w:r>
                      <w:proofErr w:type="spellEnd"/>
                    </w:p>
                    <w:p w:rsidR="00765E81" w:rsidRPr="00407597" w:rsidRDefault="00765E81" w:rsidP="00183FA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Пр. № ___ от «__» _____20__г.</w:t>
                      </w:r>
                    </w:p>
                    <w:p w:rsidR="00765E81" w:rsidRDefault="00765E81" w:rsidP="00183FAE"/>
                  </w:txbxContent>
                </v:textbox>
              </v:shape>
            </w:pict>
          </mc:Fallback>
        </mc:AlternateContent>
      </w:r>
    </w:p>
    <w:p w:rsidR="00183FAE" w:rsidRDefault="00183FAE" w:rsidP="00183FAE">
      <w:pPr>
        <w:ind w:firstLine="720"/>
        <w:jc w:val="both"/>
        <w:rPr>
          <w:sz w:val="28"/>
          <w:szCs w:val="28"/>
        </w:rPr>
      </w:pPr>
    </w:p>
    <w:p w:rsidR="00183FAE" w:rsidRDefault="00183FAE" w:rsidP="00183FAE">
      <w:pPr>
        <w:ind w:firstLine="720"/>
        <w:jc w:val="both"/>
        <w:rPr>
          <w:sz w:val="28"/>
          <w:szCs w:val="28"/>
        </w:rPr>
      </w:pPr>
    </w:p>
    <w:p w:rsidR="00183FAE" w:rsidRDefault="00183FAE" w:rsidP="00183FAE">
      <w:pPr>
        <w:jc w:val="both"/>
        <w:rPr>
          <w:sz w:val="28"/>
          <w:szCs w:val="28"/>
        </w:rPr>
      </w:pPr>
    </w:p>
    <w:p w:rsidR="00183FAE" w:rsidRDefault="00183FAE" w:rsidP="00183FAE">
      <w:pPr>
        <w:jc w:val="both"/>
        <w:rPr>
          <w:sz w:val="28"/>
          <w:szCs w:val="28"/>
        </w:rPr>
      </w:pPr>
    </w:p>
    <w:p w:rsidR="00183FAE" w:rsidRDefault="00183FAE" w:rsidP="00183FAE">
      <w:pPr>
        <w:jc w:val="both"/>
        <w:rPr>
          <w:sz w:val="28"/>
          <w:szCs w:val="28"/>
        </w:rPr>
      </w:pPr>
    </w:p>
    <w:p w:rsidR="00183FAE" w:rsidRDefault="00183FAE" w:rsidP="00183FAE">
      <w:pPr>
        <w:jc w:val="both"/>
        <w:rPr>
          <w:sz w:val="28"/>
          <w:szCs w:val="28"/>
        </w:rPr>
      </w:pPr>
    </w:p>
    <w:p w:rsidR="00183FAE" w:rsidRDefault="00183FAE" w:rsidP="00183FAE">
      <w:pPr>
        <w:jc w:val="center"/>
        <w:rPr>
          <w:sz w:val="28"/>
          <w:szCs w:val="28"/>
        </w:rPr>
      </w:pPr>
      <w:r>
        <w:rPr>
          <w:sz w:val="28"/>
          <w:szCs w:val="28"/>
        </w:rPr>
        <w:t>20__г.</w:t>
      </w:r>
    </w:p>
    <w:p w:rsidR="00183FAE" w:rsidRDefault="00183FAE" w:rsidP="00183FAE">
      <w:pPr>
        <w:tabs>
          <w:tab w:val="left" w:pos="-2880"/>
        </w:tabs>
        <w:spacing w:line="360" w:lineRule="auto"/>
        <w:rPr>
          <w:sz w:val="28"/>
          <w:szCs w:val="28"/>
        </w:rPr>
      </w:pPr>
    </w:p>
    <w:p w:rsidR="00183FAE" w:rsidRDefault="00183FAE" w:rsidP="00183FAE">
      <w:pPr>
        <w:tabs>
          <w:tab w:val="left" w:pos="-2880"/>
        </w:tabs>
        <w:spacing w:line="360" w:lineRule="auto"/>
        <w:jc w:val="both"/>
        <w:rPr>
          <w:sz w:val="28"/>
          <w:szCs w:val="28"/>
        </w:rPr>
      </w:pPr>
    </w:p>
    <w:p w:rsidR="00265DFA" w:rsidRDefault="00183FAE" w:rsidP="00183FAE">
      <w:pPr>
        <w:tabs>
          <w:tab w:val="left" w:pos="-2880"/>
        </w:tabs>
        <w:spacing w:line="360" w:lineRule="auto"/>
        <w:jc w:val="both"/>
        <w:rPr>
          <w:rFonts w:eastAsiaTheme="minorEastAsia"/>
        </w:rPr>
      </w:pPr>
      <w:r w:rsidRPr="00E858C1">
        <w:rPr>
          <w:sz w:val="28"/>
          <w:szCs w:val="28"/>
        </w:rPr>
        <w:t>Рисунок А.1 – Пример оформлен</w:t>
      </w:r>
      <w:r>
        <w:rPr>
          <w:sz w:val="28"/>
          <w:szCs w:val="28"/>
        </w:rPr>
        <w:t xml:space="preserve">ия титульного листа </w:t>
      </w:r>
      <w:r w:rsidRPr="00A2220D">
        <w:rPr>
          <w:sz w:val="28"/>
        </w:rPr>
        <w:t xml:space="preserve">курсового </w:t>
      </w:r>
      <w:r>
        <w:rPr>
          <w:sz w:val="28"/>
        </w:rPr>
        <w:t xml:space="preserve">проекта по </w:t>
      </w:r>
      <w:r>
        <w:rPr>
          <w:sz w:val="28"/>
          <w:szCs w:val="22"/>
        </w:rPr>
        <w:t>с</w:t>
      </w:r>
      <w:r w:rsidRPr="008E29AA">
        <w:rPr>
          <w:sz w:val="28"/>
          <w:szCs w:val="22"/>
        </w:rPr>
        <w:t>пециальност</w:t>
      </w:r>
      <w:r>
        <w:rPr>
          <w:sz w:val="28"/>
          <w:szCs w:val="22"/>
        </w:rPr>
        <w:t>и</w:t>
      </w:r>
      <w:r w:rsidRPr="008E29AA">
        <w:rPr>
          <w:sz w:val="28"/>
          <w:szCs w:val="22"/>
        </w:rPr>
        <w:t xml:space="preserve"> 35.02.02 Технология лесозаготовок</w:t>
      </w:r>
      <w:r>
        <w:rPr>
          <w:rFonts w:eastAsiaTheme="minorEastAsia"/>
        </w:rPr>
        <w:t xml:space="preserve">             </w:t>
      </w:r>
    </w:p>
    <w:p w:rsidR="00727C5D" w:rsidRPr="00183FAE" w:rsidRDefault="00727C5D" w:rsidP="00183FAE">
      <w:pPr>
        <w:tabs>
          <w:tab w:val="left" w:pos="-2880"/>
        </w:tabs>
        <w:spacing w:line="360" w:lineRule="auto"/>
        <w:jc w:val="both"/>
        <w:rPr>
          <w:sz w:val="28"/>
          <w:szCs w:val="22"/>
        </w:rPr>
      </w:pPr>
    </w:p>
    <w:p w:rsidR="00265DFA" w:rsidRDefault="00265DFA" w:rsidP="00183FAE">
      <w:pPr>
        <w:spacing w:after="160" w:line="259" w:lineRule="auto"/>
        <w:jc w:val="right"/>
        <w:rPr>
          <w:rFonts w:eastAsiaTheme="minorEastAsia"/>
        </w:rPr>
      </w:pPr>
      <w:r w:rsidRPr="00067FBF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C0C07" wp14:editId="1D0620F7">
                <wp:simplePos x="0" y="0"/>
                <wp:positionH relativeFrom="column">
                  <wp:posOffset>-300907</wp:posOffset>
                </wp:positionH>
                <wp:positionV relativeFrom="paragraph">
                  <wp:posOffset>228352</wp:posOffset>
                </wp:positionV>
                <wp:extent cx="6476365" cy="7832034"/>
                <wp:effectExtent l="0" t="0" r="19685" b="1714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6365" cy="78320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F18B2" id="Прямоугольник 24" o:spid="_x0000_s1026" style="position:absolute;margin-left:-23.7pt;margin-top:18pt;width:509.95pt;height:6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" filled="f"/>
            </w:pict>
          </mc:Fallback>
        </mc:AlternateContent>
      </w:r>
      <w:r w:rsidRPr="00067FBF">
        <w:rPr>
          <w:sz w:val="28"/>
          <w:szCs w:val="28"/>
        </w:rPr>
        <w:t xml:space="preserve">Продолжение </w:t>
      </w:r>
      <w:r>
        <w:rPr>
          <w:sz w:val="28"/>
          <w:szCs w:val="28"/>
        </w:rPr>
        <w:t>ПРИЛОЖЕНИЯ</w:t>
      </w:r>
      <w:r w:rsidRPr="00067FBF">
        <w:rPr>
          <w:sz w:val="28"/>
          <w:szCs w:val="28"/>
        </w:rPr>
        <w:t xml:space="preserve"> А</w:t>
      </w:r>
      <w:r w:rsidRPr="00D87601">
        <w:rPr>
          <w:rFonts w:eastAsiaTheme="minorEastAsia"/>
        </w:rPr>
        <w:t xml:space="preserve">  </w:t>
      </w:r>
    </w:p>
    <w:p w:rsidR="00265DFA" w:rsidRPr="008E29AA" w:rsidRDefault="00265DFA" w:rsidP="00265DFA">
      <w:pPr>
        <w:jc w:val="center"/>
        <w:rPr>
          <w:rFonts w:eastAsia="Times New Roman"/>
          <w:color w:val="000000"/>
          <w:szCs w:val="22"/>
        </w:rPr>
      </w:pPr>
      <w:r w:rsidRPr="008E29AA">
        <w:rPr>
          <w:rFonts w:eastAsia="Times New Roman"/>
          <w:color w:val="000000"/>
          <w:szCs w:val="22"/>
        </w:rPr>
        <w:t>МИНИСТЕРСТВО ОБРАЗОВАНИЯ И НАУКИ ХАБАРОВСКОГО КРАЯ</w:t>
      </w:r>
    </w:p>
    <w:p w:rsidR="00265DFA" w:rsidRPr="008E29AA" w:rsidRDefault="00265DFA" w:rsidP="00265DFA">
      <w:pPr>
        <w:jc w:val="center"/>
        <w:rPr>
          <w:rFonts w:eastAsia="Times New Roman"/>
          <w:color w:val="000000"/>
          <w:szCs w:val="22"/>
        </w:rPr>
      </w:pPr>
      <w:r w:rsidRPr="008E29AA">
        <w:rPr>
          <w:rFonts w:eastAsia="Times New Roman"/>
          <w:color w:val="000000"/>
          <w:szCs w:val="22"/>
        </w:rPr>
        <w:t>краевое государственное бюджетное профессиональное образовательное учреждение</w:t>
      </w:r>
    </w:p>
    <w:p w:rsidR="00265DFA" w:rsidRPr="008E29AA" w:rsidRDefault="00265DFA" w:rsidP="00265DFA">
      <w:pPr>
        <w:jc w:val="center"/>
        <w:rPr>
          <w:rFonts w:eastAsia="Times New Roman"/>
          <w:color w:val="000000"/>
          <w:szCs w:val="22"/>
        </w:rPr>
      </w:pPr>
      <w:r w:rsidRPr="008E29AA">
        <w:rPr>
          <w:rFonts w:eastAsia="Times New Roman"/>
          <w:color w:val="000000"/>
          <w:szCs w:val="22"/>
        </w:rPr>
        <w:t>«Комсомольский-на-Амуре лесопромышленный техникум»</w:t>
      </w:r>
    </w:p>
    <w:p w:rsidR="00265DFA" w:rsidRPr="008E29AA" w:rsidRDefault="00265DFA" w:rsidP="00265DFA">
      <w:pPr>
        <w:jc w:val="center"/>
        <w:rPr>
          <w:rFonts w:eastAsia="Times New Roman"/>
          <w:color w:val="000000"/>
          <w:szCs w:val="22"/>
        </w:rPr>
      </w:pPr>
      <w:r w:rsidRPr="008E29AA">
        <w:rPr>
          <w:rFonts w:eastAsia="Times New Roman"/>
          <w:color w:val="000000"/>
          <w:szCs w:val="22"/>
        </w:rPr>
        <w:t>(КГБ ПОУ КЛПТ)</w:t>
      </w:r>
    </w:p>
    <w:p w:rsidR="00265DFA" w:rsidRDefault="00265DFA" w:rsidP="00265DFA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5DFA" w:rsidRPr="003520B2" w:rsidRDefault="00265DFA" w:rsidP="00265DFA">
      <w:pPr>
        <w:tabs>
          <w:tab w:val="left" w:pos="284"/>
        </w:tabs>
        <w:spacing w:line="360" w:lineRule="auto"/>
      </w:pPr>
      <w:r w:rsidRPr="003520B2">
        <w:t xml:space="preserve">                  Предметно-цикловая комиссия дисциплин общестроительного цикла</w:t>
      </w:r>
    </w:p>
    <w:p w:rsidR="00265DFA" w:rsidRDefault="00265DFA" w:rsidP="00265DFA">
      <w:pPr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</w:p>
    <w:p w:rsidR="00265DFA" w:rsidRDefault="00265DFA" w:rsidP="00265DFA">
      <w:pPr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КУРСОВОЙ ПРОЕКТ </w:t>
      </w:r>
    </w:p>
    <w:p w:rsidR="00265DFA" w:rsidRDefault="00265DFA" w:rsidP="00265DFA">
      <w:pPr>
        <w:shd w:val="clear" w:color="auto" w:fill="FFFFFF"/>
        <w:jc w:val="center"/>
        <w:textAlignment w:val="top"/>
        <w:rPr>
          <w:b/>
          <w:sz w:val="28"/>
          <w:szCs w:val="28"/>
        </w:rPr>
      </w:pPr>
    </w:p>
    <w:p w:rsidR="00265DFA" w:rsidRPr="00E858C1" w:rsidRDefault="00265DFA" w:rsidP="00265DFA">
      <w:pPr>
        <w:shd w:val="clear" w:color="auto" w:fill="FFFFFF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ТЕМА: «Проект технологии производства кухонного шкафа с остеклением»</w:t>
      </w:r>
    </w:p>
    <w:p w:rsidR="00265DFA" w:rsidRDefault="00265DFA" w:rsidP="00265DFA">
      <w:pPr>
        <w:tabs>
          <w:tab w:val="left" w:pos="-2880"/>
        </w:tabs>
        <w:spacing w:line="360" w:lineRule="auto"/>
        <w:ind w:firstLine="720"/>
        <w:jc w:val="center"/>
        <w:rPr>
          <w:sz w:val="22"/>
          <w:szCs w:val="22"/>
        </w:rPr>
      </w:pPr>
    </w:p>
    <w:p w:rsidR="00265DFA" w:rsidRPr="008E29AA" w:rsidRDefault="00265DFA" w:rsidP="00265DFA">
      <w:pPr>
        <w:tabs>
          <w:tab w:val="left" w:pos="-2880"/>
        </w:tabs>
        <w:spacing w:line="360" w:lineRule="auto"/>
        <w:ind w:firstLine="720"/>
        <w:jc w:val="center"/>
        <w:rPr>
          <w:sz w:val="28"/>
          <w:szCs w:val="22"/>
        </w:rPr>
      </w:pPr>
      <w:r w:rsidRPr="008E29AA">
        <w:rPr>
          <w:sz w:val="28"/>
          <w:szCs w:val="22"/>
        </w:rPr>
        <w:t>Специальность 35.02.0</w:t>
      </w:r>
      <w:r>
        <w:rPr>
          <w:sz w:val="28"/>
          <w:szCs w:val="22"/>
        </w:rPr>
        <w:t>3</w:t>
      </w:r>
      <w:r w:rsidRPr="008E29AA">
        <w:rPr>
          <w:sz w:val="28"/>
          <w:szCs w:val="22"/>
        </w:rPr>
        <w:t xml:space="preserve"> Технология </w:t>
      </w:r>
      <w:r>
        <w:rPr>
          <w:sz w:val="28"/>
          <w:szCs w:val="22"/>
        </w:rPr>
        <w:t>деревообработки</w:t>
      </w:r>
    </w:p>
    <w:p w:rsidR="00265DFA" w:rsidRPr="00E858C1" w:rsidRDefault="00265DFA" w:rsidP="00265DFA">
      <w:pPr>
        <w:tabs>
          <w:tab w:val="left" w:pos="-2880"/>
        </w:tabs>
        <w:spacing w:line="360" w:lineRule="auto"/>
        <w:ind w:firstLine="720"/>
        <w:jc w:val="center"/>
        <w:rPr>
          <w:sz w:val="28"/>
          <w:szCs w:val="28"/>
        </w:rPr>
      </w:pPr>
      <w:r w:rsidRPr="00E858C1">
        <w:rPr>
          <w:sz w:val="28"/>
          <w:szCs w:val="28"/>
        </w:rPr>
        <w:t>Пояснительная записка</w:t>
      </w:r>
    </w:p>
    <w:p w:rsidR="00265DFA" w:rsidRDefault="00265DFA" w:rsidP="00265DFA">
      <w:pPr>
        <w:tabs>
          <w:tab w:val="left" w:pos="-288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265DFA" w:rsidRDefault="00265DFA" w:rsidP="00265DFA">
      <w:pPr>
        <w:tabs>
          <w:tab w:val="left" w:pos="-288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265DFA" w:rsidRDefault="00265DFA" w:rsidP="00265DFA">
      <w:pPr>
        <w:tabs>
          <w:tab w:val="left" w:pos="-288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265DFA" w:rsidRPr="00E858C1" w:rsidRDefault="00265DFA" w:rsidP="00265DFA">
      <w:pPr>
        <w:tabs>
          <w:tab w:val="left" w:pos="-2880"/>
        </w:tabs>
        <w:spacing w:line="360" w:lineRule="auto"/>
        <w:ind w:firstLine="720"/>
        <w:jc w:val="center"/>
        <w:rPr>
          <w:sz w:val="28"/>
          <w:szCs w:val="28"/>
        </w:rPr>
      </w:pPr>
    </w:p>
    <w:tbl>
      <w:tblPr>
        <w:tblStyle w:val="a6"/>
        <w:tblW w:w="8013" w:type="dxa"/>
        <w:tblInd w:w="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3"/>
      </w:tblGrid>
      <w:tr w:rsidR="00265DFA" w:rsidRPr="00C378D4" w:rsidTr="00265DFA">
        <w:tc>
          <w:tcPr>
            <w:tcW w:w="8013" w:type="dxa"/>
          </w:tcPr>
          <w:p w:rsidR="00265DFA" w:rsidRPr="006C089B" w:rsidRDefault="00265DFA" w:rsidP="00265DFA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 w:rsidRPr="006C089B">
              <w:rPr>
                <w:sz w:val="20"/>
                <w:szCs w:val="20"/>
              </w:rPr>
              <w:t>Руководитель</w:t>
            </w:r>
            <w:r>
              <w:rPr>
                <w:sz w:val="20"/>
                <w:szCs w:val="20"/>
              </w:rPr>
              <w:t xml:space="preserve">        </w:t>
            </w:r>
            <w:r w:rsidRPr="006C089B">
              <w:rPr>
                <w:sz w:val="20"/>
                <w:szCs w:val="20"/>
              </w:rPr>
              <w:t>_________   _____</w:t>
            </w:r>
            <w:r>
              <w:rPr>
                <w:sz w:val="20"/>
                <w:szCs w:val="20"/>
              </w:rPr>
              <w:t>____</w:t>
            </w:r>
            <w:r w:rsidRPr="006C089B">
              <w:rPr>
                <w:sz w:val="20"/>
                <w:szCs w:val="20"/>
              </w:rPr>
              <w:t xml:space="preserve">___________   ____________ </w:t>
            </w:r>
            <w:r>
              <w:rPr>
                <w:sz w:val="20"/>
                <w:szCs w:val="20"/>
              </w:rPr>
              <w:t>/</w:t>
            </w:r>
            <w:r w:rsidRPr="006C089B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</w:t>
            </w:r>
            <w:r w:rsidRPr="006C089B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/</w:t>
            </w:r>
          </w:p>
        </w:tc>
      </w:tr>
      <w:tr w:rsidR="00265DFA" w:rsidRPr="00C378D4" w:rsidTr="00265DFA">
        <w:tc>
          <w:tcPr>
            <w:tcW w:w="8013" w:type="dxa"/>
          </w:tcPr>
          <w:p w:rsidR="00265DFA" w:rsidRPr="006C089B" w:rsidRDefault="00265DFA" w:rsidP="00265DFA">
            <w:pPr>
              <w:tabs>
                <w:tab w:val="left" w:pos="284"/>
              </w:tabs>
              <w:jc w:val="both"/>
              <w:rPr>
                <w:i/>
                <w:sz w:val="10"/>
                <w:szCs w:val="10"/>
              </w:rPr>
            </w:pPr>
            <w:r w:rsidRPr="006C089B">
              <w:rPr>
                <w:i/>
                <w:sz w:val="10"/>
                <w:szCs w:val="10"/>
              </w:rPr>
              <w:t xml:space="preserve">                  </w:t>
            </w: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 </w:t>
            </w:r>
            <w:r>
              <w:rPr>
                <w:i/>
                <w:sz w:val="10"/>
                <w:szCs w:val="10"/>
              </w:rPr>
              <w:t xml:space="preserve">          </w:t>
            </w:r>
            <w:r w:rsidRPr="006C089B">
              <w:rPr>
                <w:i/>
                <w:sz w:val="10"/>
                <w:szCs w:val="10"/>
              </w:rPr>
              <w:t xml:space="preserve">Дата        </w:t>
            </w:r>
            <w:r>
              <w:rPr>
                <w:i/>
                <w:sz w:val="10"/>
                <w:szCs w:val="10"/>
              </w:rPr>
              <w:t xml:space="preserve">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должность          </w:t>
            </w:r>
            <w:r>
              <w:rPr>
                <w:i/>
                <w:sz w:val="10"/>
                <w:szCs w:val="10"/>
              </w:rPr>
              <w:t xml:space="preserve">         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подпись        </w:t>
            </w:r>
            <w:r>
              <w:rPr>
                <w:i/>
                <w:sz w:val="10"/>
                <w:szCs w:val="10"/>
              </w:rPr>
              <w:t xml:space="preserve">                           </w:t>
            </w:r>
            <w:r w:rsidRPr="006C089B">
              <w:rPr>
                <w:i/>
                <w:sz w:val="10"/>
                <w:szCs w:val="10"/>
              </w:rPr>
              <w:t>расшифровка подписи</w:t>
            </w:r>
          </w:p>
        </w:tc>
      </w:tr>
      <w:tr w:rsidR="00265DFA" w:rsidRPr="00C378D4" w:rsidTr="00265DFA">
        <w:tc>
          <w:tcPr>
            <w:tcW w:w="8013" w:type="dxa"/>
          </w:tcPr>
          <w:p w:rsidR="00265DFA" w:rsidRPr="006C089B" w:rsidRDefault="00265DFA" w:rsidP="00265DFA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               </w:t>
            </w:r>
            <w:r w:rsidRPr="006C089B">
              <w:rPr>
                <w:sz w:val="20"/>
                <w:szCs w:val="20"/>
              </w:rPr>
              <w:t>_________   _____</w:t>
            </w:r>
            <w:r>
              <w:rPr>
                <w:sz w:val="20"/>
                <w:szCs w:val="20"/>
              </w:rPr>
              <w:t>____</w:t>
            </w:r>
            <w:r w:rsidRPr="006C089B">
              <w:rPr>
                <w:sz w:val="20"/>
                <w:szCs w:val="20"/>
              </w:rPr>
              <w:t xml:space="preserve">___________   ____________ </w:t>
            </w:r>
            <w:r>
              <w:rPr>
                <w:sz w:val="20"/>
                <w:szCs w:val="20"/>
              </w:rPr>
              <w:t>/</w:t>
            </w:r>
            <w:r w:rsidRPr="006C089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</w:t>
            </w:r>
            <w:r w:rsidRPr="006C089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  <w:r w:rsidRPr="006C089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/</w:t>
            </w:r>
          </w:p>
        </w:tc>
      </w:tr>
      <w:tr w:rsidR="00265DFA" w:rsidRPr="00C378D4" w:rsidTr="00265DFA">
        <w:tc>
          <w:tcPr>
            <w:tcW w:w="8013" w:type="dxa"/>
          </w:tcPr>
          <w:p w:rsidR="00265DFA" w:rsidRPr="006C089B" w:rsidRDefault="00265DFA" w:rsidP="00265DFA">
            <w:pPr>
              <w:tabs>
                <w:tab w:val="left" w:pos="284"/>
              </w:tabs>
              <w:jc w:val="both"/>
              <w:rPr>
                <w:i/>
                <w:sz w:val="10"/>
                <w:szCs w:val="10"/>
              </w:rPr>
            </w:pPr>
            <w:r w:rsidRPr="006C089B">
              <w:rPr>
                <w:i/>
                <w:sz w:val="10"/>
                <w:szCs w:val="10"/>
              </w:rPr>
              <w:t xml:space="preserve">                  </w:t>
            </w:r>
            <w:r>
              <w:rPr>
                <w:i/>
                <w:sz w:val="10"/>
                <w:szCs w:val="10"/>
              </w:rPr>
              <w:t xml:space="preserve">               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 Дата        </w:t>
            </w:r>
            <w:r>
              <w:rPr>
                <w:i/>
                <w:sz w:val="10"/>
                <w:szCs w:val="10"/>
              </w:rPr>
              <w:t xml:space="preserve">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должность          </w:t>
            </w:r>
            <w:r>
              <w:rPr>
                <w:i/>
                <w:sz w:val="10"/>
                <w:szCs w:val="10"/>
              </w:rPr>
              <w:t xml:space="preserve">         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подпись        </w:t>
            </w:r>
            <w:r>
              <w:rPr>
                <w:i/>
                <w:sz w:val="10"/>
                <w:szCs w:val="10"/>
              </w:rPr>
              <w:t xml:space="preserve">                                </w:t>
            </w:r>
            <w:r w:rsidRPr="006C089B">
              <w:rPr>
                <w:i/>
                <w:sz w:val="10"/>
                <w:szCs w:val="10"/>
              </w:rPr>
              <w:t>расшифровка подписи</w:t>
            </w:r>
          </w:p>
        </w:tc>
      </w:tr>
      <w:tr w:rsidR="00265DFA" w:rsidRPr="00C378D4" w:rsidTr="00265DFA">
        <w:tc>
          <w:tcPr>
            <w:tcW w:w="8013" w:type="dxa"/>
          </w:tcPr>
          <w:p w:rsidR="00265DFA" w:rsidRPr="006C089B" w:rsidRDefault="00265DFA" w:rsidP="00265DFA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                   </w:t>
            </w:r>
            <w:r w:rsidRPr="006C089B">
              <w:rPr>
                <w:sz w:val="20"/>
                <w:szCs w:val="20"/>
              </w:rPr>
              <w:t>_________   _____</w:t>
            </w:r>
            <w:r>
              <w:rPr>
                <w:sz w:val="20"/>
                <w:szCs w:val="20"/>
              </w:rPr>
              <w:t>________</w:t>
            </w:r>
            <w:r w:rsidRPr="006C089B">
              <w:rPr>
                <w:sz w:val="20"/>
                <w:szCs w:val="20"/>
              </w:rPr>
              <w:t xml:space="preserve">_______   </w:t>
            </w:r>
          </w:p>
        </w:tc>
      </w:tr>
      <w:tr w:rsidR="00265DFA" w:rsidRPr="00C378D4" w:rsidTr="00265DFA">
        <w:tc>
          <w:tcPr>
            <w:tcW w:w="8013" w:type="dxa"/>
          </w:tcPr>
          <w:p w:rsidR="00265DFA" w:rsidRPr="006C089B" w:rsidRDefault="00265DFA" w:rsidP="00265DFA">
            <w:pPr>
              <w:tabs>
                <w:tab w:val="left" w:pos="284"/>
              </w:tabs>
              <w:jc w:val="both"/>
              <w:rPr>
                <w:i/>
                <w:sz w:val="10"/>
                <w:szCs w:val="10"/>
              </w:rPr>
            </w:pPr>
            <w:r w:rsidRPr="006C089B">
              <w:rPr>
                <w:i/>
                <w:sz w:val="10"/>
                <w:szCs w:val="10"/>
              </w:rPr>
              <w:t xml:space="preserve">                  </w:t>
            </w:r>
            <w:r>
              <w:rPr>
                <w:i/>
                <w:sz w:val="10"/>
                <w:szCs w:val="10"/>
              </w:rPr>
              <w:t xml:space="preserve">    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 </w:t>
            </w:r>
            <w:r>
              <w:rPr>
                <w:i/>
                <w:sz w:val="10"/>
                <w:szCs w:val="10"/>
              </w:rPr>
              <w:t xml:space="preserve">          </w:t>
            </w:r>
            <w:proofErr w:type="spellStart"/>
            <w:r>
              <w:rPr>
                <w:i/>
                <w:sz w:val="10"/>
                <w:szCs w:val="10"/>
              </w:rPr>
              <w:t>чилом</w:t>
            </w:r>
            <w:proofErr w:type="spellEnd"/>
            <w:r w:rsidRPr="006C089B">
              <w:rPr>
                <w:i/>
                <w:sz w:val="10"/>
                <w:szCs w:val="10"/>
              </w:rPr>
              <w:t xml:space="preserve">    </w:t>
            </w:r>
            <w:r>
              <w:rPr>
                <w:i/>
                <w:sz w:val="10"/>
                <w:szCs w:val="10"/>
              </w:rPr>
              <w:t xml:space="preserve">                                       прописью</w:t>
            </w:r>
            <w:r w:rsidRPr="006C089B">
              <w:rPr>
                <w:i/>
                <w:sz w:val="10"/>
                <w:szCs w:val="10"/>
              </w:rPr>
              <w:t xml:space="preserve">       </w:t>
            </w:r>
            <w:r>
              <w:rPr>
                <w:i/>
                <w:sz w:val="10"/>
                <w:szCs w:val="10"/>
              </w:rPr>
              <w:t xml:space="preserve">         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  </w:t>
            </w:r>
            <w:r>
              <w:rPr>
                <w:i/>
                <w:sz w:val="10"/>
                <w:szCs w:val="10"/>
              </w:rPr>
              <w:t xml:space="preserve">                                </w:t>
            </w:r>
          </w:p>
        </w:tc>
      </w:tr>
    </w:tbl>
    <w:p w:rsidR="00265DFA" w:rsidRPr="00E858C1" w:rsidRDefault="00265DFA" w:rsidP="00265DFA">
      <w:pPr>
        <w:tabs>
          <w:tab w:val="left" w:pos="-2880"/>
        </w:tabs>
        <w:ind w:firstLine="720"/>
        <w:jc w:val="center"/>
        <w:rPr>
          <w:sz w:val="28"/>
          <w:szCs w:val="28"/>
        </w:rPr>
      </w:pPr>
    </w:p>
    <w:p w:rsidR="00265DFA" w:rsidRDefault="00265DFA" w:rsidP="00265DFA">
      <w:pPr>
        <w:spacing w:line="360" w:lineRule="auto"/>
        <w:ind w:firstLine="720"/>
        <w:jc w:val="both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B74F5" wp14:editId="11328A96">
                <wp:simplePos x="0" y="0"/>
                <wp:positionH relativeFrom="column">
                  <wp:posOffset>3630064</wp:posOffset>
                </wp:positionH>
                <wp:positionV relativeFrom="paragraph">
                  <wp:posOffset>116782</wp:posOffset>
                </wp:positionV>
                <wp:extent cx="2086379" cy="1182255"/>
                <wp:effectExtent l="0" t="0" r="28575" b="1841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379" cy="118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65E81" w:rsidRDefault="00765E81" w:rsidP="00265D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07597">
                              <w:rPr>
                                <w:sz w:val="22"/>
                                <w:szCs w:val="22"/>
                              </w:rPr>
                              <w:t>Зам. директора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по У</w:t>
                            </w:r>
                            <w:r w:rsidRPr="00407597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</w:p>
                          <w:p w:rsidR="00765E81" w:rsidRDefault="00765E81" w:rsidP="00265D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_____________М. В.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Ангерт</w:t>
                            </w:r>
                            <w:proofErr w:type="spellEnd"/>
                          </w:p>
                          <w:p w:rsidR="00765E81" w:rsidRPr="00407597" w:rsidRDefault="00765E81" w:rsidP="00265D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Пр. № ___ от «__» _____20__г.</w:t>
                            </w:r>
                          </w:p>
                          <w:p w:rsidR="00765E81" w:rsidRDefault="00765E81" w:rsidP="00265D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2B74F5" id="Надпись 23" o:spid="_x0000_s1027" type="#_x0000_t202" style="position:absolute;left:0;text-align:left;margin-left:285.85pt;margin-top:9.2pt;width:164.3pt;height:93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" fillcolor="window" strokecolor="window" strokeweight=".5pt">
                <v:textbox>
                  <w:txbxContent>
                    <w:p w:rsidR="00765E81" w:rsidRDefault="00765E81" w:rsidP="00265DFA">
                      <w:pPr>
                        <w:rPr>
                          <w:sz w:val="22"/>
                          <w:szCs w:val="22"/>
                        </w:rPr>
                      </w:pPr>
                      <w:r w:rsidRPr="00407597">
                        <w:rPr>
                          <w:sz w:val="22"/>
                          <w:szCs w:val="22"/>
                        </w:rPr>
                        <w:t>Зам. директора</w:t>
                      </w:r>
                      <w:r>
                        <w:rPr>
                          <w:sz w:val="22"/>
                          <w:szCs w:val="22"/>
                        </w:rPr>
                        <w:t xml:space="preserve"> по У</w:t>
                      </w:r>
                      <w:r w:rsidRPr="00407597">
                        <w:rPr>
                          <w:sz w:val="22"/>
                          <w:szCs w:val="22"/>
                        </w:rPr>
                        <w:t>Р</w:t>
                      </w:r>
                    </w:p>
                    <w:p w:rsidR="00765E81" w:rsidRDefault="00765E81" w:rsidP="00265DF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_____________М. В.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Ангерт</w:t>
                      </w:r>
                      <w:proofErr w:type="spellEnd"/>
                    </w:p>
                    <w:p w:rsidR="00765E81" w:rsidRPr="00407597" w:rsidRDefault="00765E81" w:rsidP="00265DF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Пр. № ___ от «__» _____20__г.</w:t>
                      </w:r>
                    </w:p>
                    <w:p w:rsidR="00765E81" w:rsidRDefault="00765E81" w:rsidP="00265DFA"/>
                  </w:txbxContent>
                </v:textbox>
              </v:shape>
            </w:pict>
          </mc:Fallback>
        </mc:AlternateContent>
      </w:r>
    </w:p>
    <w:p w:rsidR="00265DFA" w:rsidRDefault="00265DFA" w:rsidP="00265DFA">
      <w:pPr>
        <w:ind w:firstLine="720"/>
        <w:jc w:val="both"/>
        <w:rPr>
          <w:sz w:val="28"/>
          <w:szCs w:val="28"/>
        </w:rPr>
      </w:pPr>
    </w:p>
    <w:p w:rsidR="00265DFA" w:rsidRDefault="00265DFA" w:rsidP="00265DFA">
      <w:pPr>
        <w:ind w:firstLine="720"/>
        <w:jc w:val="both"/>
        <w:rPr>
          <w:sz w:val="28"/>
          <w:szCs w:val="28"/>
        </w:rPr>
      </w:pPr>
    </w:p>
    <w:p w:rsidR="00265DFA" w:rsidRDefault="00265DFA" w:rsidP="00265DFA">
      <w:pPr>
        <w:jc w:val="both"/>
        <w:rPr>
          <w:sz w:val="28"/>
          <w:szCs w:val="28"/>
        </w:rPr>
      </w:pPr>
    </w:p>
    <w:p w:rsidR="00265DFA" w:rsidRDefault="00265DFA" w:rsidP="00265DFA">
      <w:pPr>
        <w:jc w:val="both"/>
        <w:rPr>
          <w:sz w:val="28"/>
          <w:szCs w:val="28"/>
        </w:rPr>
      </w:pPr>
    </w:p>
    <w:p w:rsidR="00265DFA" w:rsidRDefault="00265DFA" w:rsidP="00265DFA">
      <w:pPr>
        <w:jc w:val="both"/>
        <w:rPr>
          <w:sz w:val="28"/>
          <w:szCs w:val="28"/>
        </w:rPr>
      </w:pPr>
    </w:p>
    <w:p w:rsidR="00265DFA" w:rsidRDefault="00265DFA" w:rsidP="00265DFA">
      <w:pPr>
        <w:jc w:val="both"/>
        <w:rPr>
          <w:sz w:val="28"/>
          <w:szCs w:val="28"/>
        </w:rPr>
      </w:pPr>
    </w:p>
    <w:p w:rsidR="00265DFA" w:rsidRDefault="00265DFA" w:rsidP="00265DFA">
      <w:pPr>
        <w:jc w:val="both"/>
        <w:rPr>
          <w:sz w:val="28"/>
          <w:szCs w:val="28"/>
        </w:rPr>
      </w:pPr>
    </w:p>
    <w:p w:rsidR="00265DFA" w:rsidRDefault="00265DFA" w:rsidP="00265DFA">
      <w:pPr>
        <w:jc w:val="center"/>
        <w:rPr>
          <w:sz w:val="28"/>
          <w:szCs w:val="28"/>
        </w:rPr>
      </w:pPr>
      <w:r>
        <w:rPr>
          <w:sz w:val="28"/>
          <w:szCs w:val="28"/>
        </w:rPr>
        <w:t>20__г.</w:t>
      </w:r>
    </w:p>
    <w:p w:rsidR="00265DFA" w:rsidRDefault="00265DFA" w:rsidP="00265DFA">
      <w:pPr>
        <w:jc w:val="both"/>
        <w:rPr>
          <w:sz w:val="28"/>
          <w:szCs w:val="28"/>
        </w:rPr>
      </w:pPr>
    </w:p>
    <w:p w:rsidR="00265DFA" w:rsidRDefault="00265DFA" w:rsidP="00265DFA">
      <w:pPr>
        <w:jc w:val="both"/>
        <w:rPr>
          <w:sz w:val="28"/>
          <w:szCs w:val="28"/>
        </w:rPr>
      </w:pPr>
    </w:p>
    <w:p w:rsidR="00265DFA" w:rsidRDefault="00265DFA" w:rsidP="00265DFA">
      <w:pPr>
        <w:jc w:val="both"/>
        <w:rPr>
          <w:sz w:val="28"/>
          <w:szCs w:val="28"/>
        </w:rPr>
      </w:pPr>
    </w:p>
    <w:p w:rsidR="00265DFA" w:rsidRPr="008E29AA" w:rsidRDefault="00265DFA" w:rsidP="00265DFA">
      <w:pPr>
        <w:tabs>
          <w:tab w:val="left" w:pos="284"/>
        </w:tabs>
        <w:spacing w:line="360" w:lineRule="auto"/>
        <w:jc w:val="both"/>
        <w:rPr>
          <w:sz w:val="28"/>
          <w:szCs w:val="22"/>
        </w:rPr>
      </w:pPr>
      <w:r w:rsidRPr="00E858C1">
        <w:rPr>
          <w:sz w:val="28"/>
          <w:szCs w:val="28"/>
        </w:rPr>
        <w:t>Рисунок А.</w:t>
      </w:r>
      <w:r>
        <w:rPr>
          <w:sz w:val="28"/>
          <w:szCs w:val="28"/>
        </w:rPr>
        <w:t>2</w:t>
      </w:r>
      <w:r w:rsidRPr="00E858C1">
        <w:rPr>
          <w:sz w:val="28"/>
          <w:szCs w:val="28"/>
        </w:rPr>
        <w:t xml:space="preserve"> – Пример оформлен</w:t>
      </w:r>
      <w:r>
        <w:rPr>
          <w:sz w:val="28"/>
          <w:szCs w:val="28"/>
        </w:rPr>
        <w:t>ия титульного листа курсового</w:t>
      </w:r>
      <w:r w:rsidRPr="00FB5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для специальности </w:t>
      </w:r>
      <w:r w:rsidRPr="008E29AA">
        <w:rPr>
          <w:sz w:val="28"/>
          <w:szCs w:val="22"/>
        </w:rPr>
        <w:t>35.02.0</w:t>
      </w:r>
      <w:r>
        <w:rPr>
          <w:sz w:val="28"/>
          <w:szCs w:val="22"/>
        </w:rPr>
        <w:t>3</w:t>
      </w:r>
      <w:r w:rsidRPr="008E29AA">
        <w:rPr>
          <w:sz w:val="28"/>
          <w:szCs w:val="22"/>
        </w:rPr>
        <w:t xml:space="preserve"> Технология </w:t>
      </w:r>
      <w:r>
        <w:rPr>
          <w:sz w:val="28"/>
          <w:szCs w:val="22"/>
        </w:rPr>
        <w:t>деревообработки</w:t>
      </w:r>
      <w:r w:rsidRPr="00D87601">
        <w:rPr>
          <w:rFonts w:eastAsiaTheme="minorEastAsia"/>
        </w:rPr>
        <w:t xml:space="preserve">                                                </w:t>
      </w:r>
      <w:r>
        <w:rPr>
          <w:rFonts w:eastAsiaTheme="minorEastAsia"/>
        </w:rPr>
        <w:t xml:space="preserve">                          </w:t>
      </w:r>
    </w:p>
    <w:p w:rsidR="00265DFA" w:rsidRDefault="00265DFA" w:rsidP="00265DFA">
      <w:pPr>
        <w:tabs>
          <w:tab w:val="left" w:pos="1954"/>
        </w:tabs>
        <w:rPr>
          <w:lang w:eastAsia="en-US"/>
        </w:rPr>
      </w:pPr>
    </w:p>
    <w:p w:rsidR="00265DFA" w:rsidRDefault="00265DFA" w:rsidP="00265DFA">
      <w:pPr>
        <w:tabs>
          <w:tab w:val="left" w:pos="1954"/>
        </w:tabs>
        <w:rPr>
          <w:lang w:eastAsia="en-US"/>
        </w:rPr>
      </w:pPr>
    </w:p>
    <w:p w:rsidR="00727C5D" w:rsidRDefault="00727C5D" w:rsidP="00265DFA">
      <w:pPr>
        <w:tabs>
          <w:tab w:val="left" w:pos="1954"/>
        </w:tabs>
        <w:rPr>
          <w:lang w:eastAsia="en-US"/>
        </w:rPr>
      </w:pPr>
    </w:p>
    <w:p w:rsidR="00161B02" w:rsidRDefault="00161B02" w:rsidP="00161B02">
      <w:pPr>
        <w:spacing w:after="160" w:line="259" w:lineRule="auto"/>
        <w:jc w:val="right"/>
        <w:rPr>
          <w:rFonts w:eastAsiaTheme="minorEastAsia"/>
        </w:rPr>
      </w:pPr>
      <w:r w:rsidRPr="00067FBF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F3E4CF" wp14:editId="5E9D9F08">
                <wp:simplePos x="0" y="0"/>
                <wp:positionH relativeFrom="column">
                  <wp:posOffset>-300907</wp:posOffset>
                </wp:positionH>
                <wp:positionV relativeFrom="paragraph">
                  <wp:posOffset>228352</wp:posOffset>
                </wp:positionV>
                <wp:extent cx="6476365" cy="7832034"/>
                <wp:effectExtent l="0" t="0" r="19685" b="171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6365" cy="78320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D320D" id="Прямоугольник 1" o:spid="_x0000_s1026" style="position:absolute;margin-left:-23.7pt;margin-top:18pt;width:509.95pt;height:61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" filled="f"/>
            </w:pict>
          </mc:Fallback>
        </mc:AlternateContent>
      </w:r>
      <w:r w:rsidRPr="00067FBF">
        <w:rPr>
          <w:sz w:val="28"/>
          <w:szCs w:val="28"/>
        </w:rPr>
        <w:t xml:space="preserve">Продолжение </w:t>
      </w:r>
      <w:r>
        <w:rPr>
          <w:sz w:val="28"/>
          <w:szCs w:val="28"/>
        </w:rPr>
        <w:t>ПРИЛОЖЕНИЯ</w:t>
      </w:r>
      <w:r w:rsidRPr="00067FBF">
        <w:rPr>
          <w:sz w:val="28"/>
          <w:szCs w:val="28"/>
        </w:rPr>
        <w:t xml:space="preserve"> А</w:t>
      </w:r>
      <w:r w:rsidRPr="00D87601">
        <w:rPr>
          <w:rFonts w:eastAsiaTheme="minorEastAsia"/>
        </w:rPr>
        <w:t xml:space="preserve">  </w:t>
      </w:r>
    </w:p>
    <w:p w:rsidR="00161B02" w:rsidRPr="008E29AA" w:rsidRDefault="00161B02" w:rsidP="00161B02">
      <w:pPr>
        <w:jc w:val="center"/>
        <w:rPr>
          <w:rFonts w:eastAsia="Times New Roman"/>
          <w:color w:val="000000"/>
          <w:szCs w:val="22"/>
        </w:rPr>
      </w:pPr>
      <w:r w:rsidRPr="008E29AA">
        <w:rPr>
          <w:rFonts w:eastAsia="Times New Roman"/>
          <w:color w:val="000000"/>
          <w:szCs w:val="22"/>
        </w:rPr>
        <w:t>МИНИСТЕРСТВО ОБРАЗОВАНИЯ И НАУКИ ХАБАРОВСКОГО КРАЯ</w:t>
      </w:r>
    </w:p>
    <w:p w:rsidR="00161B02" w:rsidRPr="008E29AA" w:rsidRDefault="00161B02" w:rsidP="00161B02">
      <w:pPr>
        <w:jc w:val="center"/>
        <w:rPr>
          <w:rFonts w:eastAsia="Times New Roman"/>
          <w:color w:val="000000"/>
          <w:szCs w:val="22"/>
        </w:rPr>
      </w:pPr>
      <w:r w:rsidRPr="008E29AA">
        <w:rPr>
          <w:rFonts w:eastAsia="Times New Roman"/>
          <w:color w:val="000000"/>
          <w:szCs w:val="22"/>
        </w:rPr>
        <w:t>краевое государственное бюджетное профессиональное образовательное учреждение</w:t>
      </w:r>
    </w:p>
    <w:p w:rsidR="00161B02" w:rsidRPr="008E29AA" w:rsidRDefault="00161B02" w:rsidP="00161B02">
      <w:pPr>
        <w:jc w:val="center"/>
        <w:rPr>
          <w:rFonts w:eastAsia="Times New Roman"/>
          <w:color w:val="000000"/>
          <w:szCs w:val="22"/>
        </w:rPr>
      </w:pPr>
      <w:r w:rsidRPr="008E29AA">
        <w:rPr>
          <w:rFonts w:eastAsia="Times New Roman"/>
          <w:color w:val="000000"/>
          <w:szCs w:val="22"/>
        </w:rPr>
        <w:t>«Комсомольский-на-Амуре лесопромышленный техникум»</w:t>
      </w:r>
    </w:p>
    <w:p w:rsidR="00161B02" w:rsidRPr="008E29AA" w:rsidRDefault="00161B02" w:rsidP="00161B02">
      <w:pPr>
        <w:jc w:val="center"/>
        <w:rPr>
          <w:rFonts w:eastAsia="Times New Roman"/>
          <w:color w:val="000000"/>
          <w:szCs w:val="22"/>
        </w:rPr>
      </w:pPr>
      <w:r w:rsidRPr="008E29AA">
        <w:rPr>
          <w:rFonts w:eastAsia="Times New Roman"/>
          <w:color w:val="000000"/>
          <w:szCs w:val="22"/>
        </w:rPr>
        <w:t>(КГБ ПОУ КЛПТ)</w:t>
      </w:r>
    </w:p>
    <w:p w:rsidR="00161B02" w:rsidRDefault="00161B02" w:rsidP="00161B02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61B02" w:rsidRPr="003520B2" w:rsidRDefault="00161B02" w:rsidP="00161B02">
      <w:pPr>
        <w:tabs>
          <w:tab w:val="left" w:pos="284"/>
        </w:tabs>
        <w:spacing w:line="360" w:lineRule="auto"/>
      </w:pPr>
      <w:r w:rsidRPr="003520B2">
        <w:t xml:space="preserve">                  Предметно-цикловая комиссия дисциплин </w:t>
      </w:r>
      <w:r w:rsidR="006E1E8C">
        <w:t>транспортного</w:t>
      </w:r>
      <w:r w:rsidRPr="003520B2">
        <w:t xml:space="preserve"> цикла</w:t>
      </w:r>
    </w:p>
    <w:p w:rsidR="00161B02" w:rsidRDefault="00161B02" w:rsidP="00161B02">
      <w:pPr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</w:p>
    <w:p w:rsidR="00161B02" w:rsidRDefault="00161B02" w:rsidP="00161B02">
      <w:pPr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КУРСОВОЙ ПРОЕКТ </w:t>
      </w:r>
    </w:p>
    <w:p w:rsidR="00161B02" w:rsidRDefault="00161B02" w:rsidP="00161B02">
      <w:pPr>
        <w:shd w:val="clear" w:color="auto" w:fill="FFFFFF"/>
        <w:jc w:val="center"/>
        <w:textAlignment w:val="top"/>
        <w:rPr>
          <w:b/>
          <w:sz w:val="28"/>
          <w:szCs w:val="28"/>
        </w:rPr>
      </w:pPr>
    </w:p>
    <w:p w:rsidR="00161B02" w:rsidRPr="00E858C1" w:rsidRDefault="00161B02" w:rsidP="00161B02">
      <w:pPr>
        <w:shd w:val="clear" w:color="auto" w:fill="FFFFFF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«Проект </w:t>
      </w:r>
      <w:r w:rsidR="00F9283E">
        <w:rPr>
          <w:b/>
          <w:sz w:val="28"/>
          <w:szCs w:val="28"/>
        </w:rPr>
        <w:t>сборки и разборки автомобилей</w:t>
      </w:r>
      <w:r>
        <w:rPr>
          <w:b/>
          <w:sz w:val="28"/>
          <w:szCs w:val="28"/>
        </w:rPr>
        <w:t>»</w:t>
      </w:r>
    </w:p>
    <w:p w:rsidR="00161B02" w:rsidRDefault="00161B02" w:rsidP="00161B02">
      <w:pPr>
        <w:tabs>
          <w:tab w:val="left" w:pos="-2880"/>
        </w:tabs>
        <w:spacing w:line="360" w:lineRule="auto"/>
        <w:ind w:firstLine="720"/>
        <w:jc w:val="center"/>
        <w:rPr>
          <w:sz w:val="22"/>
          <w:szCs w:val="22"/>
        </w:rPr>
      </w:pPr>
    </w:p>
    <w:p w:rsidR="00161B02" w:rsidRPr="00F9283E" w:rsidRDefault="00161B02" w:rsidP="00F9283E">
      <w:pPr>
        <w:pStyle w:val="a3"/>
        <w:jc w:val="center"/>
        <w:rPr>
          <w:rFonts w:ascii="Times New Roman" w:hAnsi="Times New Roman" w:cs="Times New Roman"/>
          <w:sz w:val="28"/>
        </w:rPr>
      </w:pPr>
      <w:r w:rsidRPr="00F9283E">
        <w:rPr>
          <w:rFonts w:ascii="Times New Roman" w:hAnsi="Times New Roman" w:cs="Times New Roman"/>
          <w:sz w:val="28"/>
        </w:rPr>
        <w:t xml:space="preserve">Специальность </w:t>
      </w:r>
      <w:r w:rsidR="00F9283E" w:rsidRPr="00F9283E">
        <w:rPr>
          <w:rFonts w:ascii="Times New Roman" w:hAnsi="Times New Roman" w:cs="Times New Roman"/>
          <w:sz w:val="28"/>
        </w:rPr>
        <w:t>23.02.03 Техническое обслуживание и ремонт автомобильного транспорта</w:t>
      </w:r>
    </w:p>
    <w:p w:rsidR="00F9283E" w:rsidRDefault="00F9283E" w:rsidP="00161B02">
      <w:pPr>
        <w:tabs>
          <w:tab w:val="left" w:pos="-288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161B02" w:rsidRPr="00E858C1" w:rsidRDefault="00161B02" w:rsidP="00161B02">
      <w:pPr>
        <w:tabs>
          <w:tab w:val="left" w:pos="-2880"/>
        </w:tabs>
        <w:spacing w:line="360" w:lineRule="auto"/>
        <w:ind w:firstLine="720"/>
        <w:jc w:val="center"/>
        <w:rPr>
          <w:sz w:val="28"/>
          <w:szCs w:val="28"/>
        </w:rPr>
      </w:pPr>
      <w:r w:rsidRPr="00E858C1">
        <w:rPr>
          <w:sz w:val="28"/>
          <w:szCs w:val="28"/>
        </w:rPr>
        <w:t>Пояснительная записка</w:t>
      </w:r>
    </w:p>
    <w:p w:rsidR="00161B02" w:rsidRDefault="00161B02" w:rsidP="00161B02">
      <w:pPr>
        <w:tabs>
          <w:tab w:val="left" w:pos="-288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161B02" w:rsidRDefault="00161B02" w:rsidP="00161B02">
      <w:pPr>
        <w:tabs>
          <w:tab w:val="left" w:pos="-288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161B02" w:rsidRDefault="00161B02" w:rsidP="00161B02">
      <w:pPr>
        <w:tabs>
          <w:tab w:val="left" w:pos="-288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161B02" w:rsidRPr="00E858C1" w:rsidRDefault="00161B02" w:rsidP="00161B02">
      <w:pPr>
        <w:tabs>
          <w:tab w:val="left" w:pos="-2880"/>
        </w:tabs>
        <w:spacing w:line="360" w:lineRule="auto"/>
        <w:ind w:firstLine="720"/>
        <w:jc w:val="center"/>
        <w:rPr>
          <w:sz w:val="28"/>
          <w:szCs w:val="28"/>
        </w:rPr>
      </w:pPr>
    </w:p>
    <w:tbl>
      <w:tblPr>
        <w:tblStyle w:val="a6"/>
        <w:tblW w:w="8013" w:type="dxa"/>
        <w:tblInd w:w="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3"/>
      </w:tblGrid>
      <w:tr w:rsidR="00161B02" w:rsidRPr="00C378D4" w:rsidTr="00A562D1">
        <w:tc>
          <w:tcPr>
            <w:tcW w:w="8013" w:type="dxa"/>
          </w:tcPr>
          <w:p w:rsidR="00161B02" w:rsidRPr="006C089B" w:rsidRDefault="00161B02" w:rsidP="00A562D1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 w:rsidRPr="006C089B">
              <w:rPr>
                <w:sz w:val="20"/>
                <w:szCs w:val="20"/>
              </w:rPr>
              <w:t>Руководитель</w:t>
            </w:r>
            <w:r>
              <w:rPr>
                <w:sz w:val="20"/>
                <w:szCs w:val="20"/>
              </w:rPr>
              <w:t xml:space="preserve">        </w:t>
            </w:r>
            <w:r w:rsidRPr="006C089B">
              <w:rPr>
                <w:sz w:val="20"/>
                <w:szCs w:val="20"/>
              </w:rPr>
              <w:t>_________   _____</w:t>
            </w:r>
            <w:r>
              <w:rPr>
                <w:sz w:val="20"/>
                <w:szCs w:val="20"/>
              </w:rPr>
              <w:t>____</w:t>
            </w:r>
            <w:r w:rsidRPr="006C089B">
              <w:rPr>
                <w:sz w:val="20"/>
                <w:szCs w:val="20"/>
              </w:rPr>
              <w:t xml:space="preserve">___________   ____________ </w:t>
            </w:r>
            <w:r>
              <w:rPr>
                <w:sz w:val="20"/>
                <w:szCs w:val="20"/>
              </w:rPr>
              <w:t>/</w:t>
            </w:r>
            <w:r w:rsidRPr="006C089B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</w:t>
            </w:r>
            <w:r w:rsidRPr="006C089B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/</w:t>
            </w:r>
          </w:p>
        </w:tc>
      </w:tr>
      <w:tr w:rsidR="00161B02" w:rsidRPr="00C378D4" w:rsidTr="00A562D1">
        <w:tc>
          <w:tcPr>
            <w:tcW w:w="8013" w:type="dxa"/>
          </w:tcPr>
          <w:p w:rsidR="00161B02" w:rsidRPr="006C089B" w:rsidRDefault="00161B02" w:rsidP="00A562D1">
            <w:pPr>
              <w:tabs>
                <w:tab w:val="left" w:pos="284"/>
              </w:tabs>
              <w:jc w:val="both"/>
              <w:rPr>
                <w:i/>
                <w:sz w:val="10"/>
                <w:szCs w:val="10"/>
              </w:rPr>
            </w:pPr>
            <w:r w:rsidRPr="006C089B">
              <w:rPr>
                <w:i/>
                <w:sz w:val="10"/>
                <w:szCs w:val="10"/>
              </w:rPr>
              <w:t xml:space="preserve">                  </w:t>
            </w: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 </w:t>
            </w:r>
            <w:r>
              <w:rPr>
                <w:i/>
                <w:sz w:val="10"/>
                <w:szCs w:val="10"/>
              </w:rPr>
              <w:t xml:space="preserve">          </w:t>
            </w:r>
            <w:r w:rsidRPr="006C089B">
              <w:rPr>
                <w:i/>
                <w:sz w:val="10"/>
                <w:szCs w:val="10"/>
              </w:rPr>
              <w:t xml:space="preserve">Дата        </w:t>
            </w:r>
            <w:r>
              <w:rPr>
                <w:i/>
                <w:sz w:val="10"/>
                <w:szCs w:val="10"/>
              </w:rPr>
              <w:t xml:space="preserve">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должность          </w:t>
            </w:r>
            <w:r>
              <w:rPr>
                <w:i/>
                <w:sz w:val="10"/>
                <w:szCs w:val="10"/>
              </w:rPr>
              <w:t xml:space="preserve">         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подпись        </w:t>
            </w:r>
            <w:r>
              <w:rPr>
                <w:i/>
                <w:sz w:val="10"/>
                <w:szCs w:val="10"/>
              </w:rPr>
              <w:t xml:space="preserve">                           </w:t>
            </w:r>
            <w:r w:rsidRPr="006C089B">
              <w:rPr>
                <w:i/>
                <w:sz w:val="10"/>
                <w:szCs w:val="10"/>
              </w:rPr>
              <w:t>расшифровка подписи</w:t>
            </w:r>
          </w:p>
        </w:tc>
      </w:tr>
      <w:tr w:rsidR="00161B02" w:rsidRPr="00C378D4" w:rsidTr="00A562D1">
        <w:tc>
          <w:tcPr>
            <w:tcW w:w="8013" w:type="dxa"/>
          </w:tcPr>
          <w:p w:rsidR="00161B02" w:rsidRPr="006C089B" w:rsidRDefault="00161B02" w:rsidP="00A562D1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               </w:t>
            </w:r>
            <w:r w:rsidRPr="006C089B">
              <w:rPr>
                <w:sz w:val="20"/>
                <w:szCs w:val="20"/>
              </w:rPr>
              <w:t>_________   _____</w:t>
            </w:r>
            <w:r>
              <w:rPr>
                <w:sz w:val="20"/>
                <w:szCs w:val="20"/>
              </w:rPr>
              <w:t>____</w:t>
            </w:r>
            <w:r w:rsidRPr="006C089B">
              <w:rPr>
                <w:sz w:val="20"/>
                <w:szCs w:val="20"/>
              </w:rPr>
              <w:t xml:space="preserve">___________   ____________ </w:t>
            </w:r>
            <w:r>
              <w:rPr>
                <w:sz w:val="20"/>
                <w:szCs w:val="20"/>
              </w:rPr>
              <w:t>/</w:t>
            </w:r>
            <w:r w:rsidRPr="006C089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</w:t>
            </w:r>
            <w:r w:rsidRPr="006C089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  <w:r w:rsidRPr="006C089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/</w:t>
            </w:r>
          </w:p>
        </w:tc>
      </w:tr>
      <w:tr w:rsidR="00161B02" w:rsidRPr="00C378D4" w:rsidTr="00A562D1">
        <w:tc>
          <w:tcPr>
            <w:tcW w:w="8013" w:type="dxa"/>
          </w:tcPr>
          <w:p w:rsidR="00161B02" w:rsidRPr="006C089B" w:rsidRDefault="00161B02" w:rsidP="00A562D1">
            <w:pPr>
              <w:tabs>
                <w:tab w:val="left" w:pos="284"/>
              </w:tabs>
              <w:jc w:val="both"/>
              <w:rPr>
                <w:i/>
                <w:sz w:val="10"/>
                <w:szCs w:val="10"/>
              </w:rPr>
            </w:pPr>
            <w:r w:rsidRPr="006C089B">
              <w:rPr>
                <w:i/>
                <w:sz w:val="10"/>
                <w:szCs w:val="10"/>
              </w:rPr>
              <w:t xml:space="preserve">                  </w:t>
            </w:r>
            <w:r>
              <w:rPr>
                <w:i/>
                <w:sz w:val="10"/>
                <w:szCs w:val="10"/>
              </w:rPr>
              <w:t xml:space="preserve">               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 Дата        </w:t>
            </w:r>
            <w:r>
              <w:rPr>
                <w:i/>
                <w:sz w:val="10"/>
                <w:szCs w:val="10"/>
              </w:rPr>
              <w:t xml:space="preserve">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должность          </w:t>
            </w:r>
            <w:r>
              <w:rPr>
                <w:i/>
                <w:sz w:val="10"/>
                <w:szCs w:val="10"/>
              </w:rPr>
              <w:t xml:space="preserve">         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подпись        </w:t>
            </w:r>
            <w:r>
              <w:rPr>
                <w:i/>
                <w:sz w:val="10"/>
                <w:szCs w:val="10"/>
              </w:rPr>
              <w:t xml:space="preserve">                                </w:t>
            </w:r>
            <w:r w:rsidRPr="006C089B">
              <w:rPr>
                <w:i/>
                <w:sz w:val="10"/>
                <w:szCs w:val="10"/>
              </w:rPr>
              <w:t>расшифровка подписи</w:t>
            </w:r>
          </w:p>
        </w:tc>
      </w:tr>
      <w:tr w:rsidR="00161B02" w:rsidRPr="00C378D4" w:rsidTr="00A562D1">
        <w:tc>
          <w:tcPr>
            <w:tcW w:w="8013" w:type="dxa"/>
          </w:tcPr>
          <w:p w:rsidR="00161B02" w:rsidRPr="006C089B" w:rsidRDefault="00161B02" w:rsidP="00A562D1">
            <w:pPr>
              <w:tabs>
                <w:tab w:val="left" w:pos="284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                   </w:t>
            </w:r>
            <w:r w:rsidRPr="006C089B">
              <w:rPr>
                <w:sz w:val="20"/>
                <w:szCs w:val="20"/>
              </w:rPr>
              <w:t>_________   _____</w:t>
            </w:r>
            <w:r>
              <w:rPr>
                <w:sz w:val="20"/>
                <w:szCs w:val="20"/>
              </w:rPr>
              <w:t>________</w:t>
            </w:r>
            <w:r w:rsidRPr="006C089B">
              <w:rPr>
                <w:sz w:val="20"/>
                <w:szCs w:val="20"/>
              </w:rPr>
              <w:t xml:space="preserve">_______   </w:t>
            </w:r>
          </w:p>
        </w:tc>
      </w:tr>
      <w:tr w:rsidR="00161B02" w:rsidRPr="00C378D4" w:rsidTr="00A562D1">
        <w:tc>
          <w:tcPr>
            <w:tcW w:w="8013" w:type="dxa"/>
          </w:tcPr>
          <w:p w:rsidR="00161B02" w:rsidRPr="006C089B" w:rsidRDefault="00161B02" w:rsidP="00A562D1">
            <w:pPr>
              <w:tabs>
                <w:tab w:val="left" w:pos="284"/>
              </w:tabs>
              <w:jc w:val="both"/>
              <w:rPr>
                <w:i/>
                <w:sz w:val="10"/>
                <w:szCs w:val="10"/>
              </w:rPr>
            </w:pPr>
            <w:r w:rsidRPr="006C089B">
              <w:rPr>
                <w:i/>
                <w:sz w:val="10"/>
                <w:szCs w:val="10"/>
              </w:rPr>
              <w:t xml:space="preserve">                  </w:t>
            </w:r>
            <w:r>
              <w:rPr>
                <w:i/>
                <w:sz w:val="10"/>
                <w:szCs w:val="10"/>
              </w:rPr>
              <w:t xml:space="preserve">    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 </w:t>
            </w:r>
            <w:r>
              <w:rPr>
                <w:i/>
                <w:sz w:val="10"/>
                <w:szCs w:val="10"/>
              </w:rPr>
              <w:t xml:space="preserve">          </w:t>
            </w:r>
            <w:proofErr w:type="spellStart"/>
            <w:r>
              <w:rPr>
                <w:i/>
                <w:sz w:val="10"/>
                <w:szCs w:val="10"/>
              </w:rPr>
              <w:t>чилом</w:t>
            </w:r>
            <w:proofErr w:type="spellEnd"/>
            <w:r w:rsidRPr="006C089B">
              <w:rPr>
                <w:i/>
                <w:sz w:val="10"/>
                <w:szCs w:val="10"/>
              </w:rPr>
              <w:t xml:space="preserve">    </w:t>
            </w:r>
            <w:r>
              <w:rPr>
                <w:i/>
                <w:sz w:val="10"/>
                <w:szCs w:val="10"/>
              </w:rPr>
              <w:t xml:space="preserve">                                       прописью</w:t>
            </w:r>
            <w:r w:rsidRPr="006C089B">
              <w:rPr>
                <w:i/>
                <w:sz w:val="10"/>
                <w:szCs w:val="10"/>
              </w:rPr>
              <w:t xml:space="preserve">       </w:t>
            </w:r>
            <w:r>
              <w:rPr>
                <w:i/>
                <w:sz w:val="10"/>
                <w:szCs w:val="10"/>
              </w:rPr>
              <w:t xml:space="preserve">                                                </w:t>
            </w:r>
            <w:r w:rsidRPr="006C089B">
              <w:rPr>
                <w:i/>
                <w:sz w:val="10"/>
                <w:szCs w:val="10"/>
              </w:rPr>
              <w:t xml:space="preserve">  </w:t>
            </w:r>
            <w:r>
              <w:rPr>
                <w:i/>
                <w:sz w:val="10"/>
                <w:szCs w:val="10"/>
              </w:rPr>
              <w:t xml:space="preserve">                                </w:t>
            </w:r>
          </w:p>
        </w:tc>
      </w:tr>
    </w:tbl>
    <w:p w:rsidR="00161B02" w:rsidRPr="00E858C1" w:rsidRDefault="00161B02" w:rsidP="00161B02">
      <w:pPr>
        <w:tabs>
          <w:tab w:val="left" w:pos="-2880"/>
        </w:tabs>
        <w:ind w:firstLine="720"/>
        <w:jc w:val="center"/>
        <w:rPr>
          <w:sz w:val="28"/>
          <w:szCs w:val="28"/>
        </w:rPr>
      </w:pPr>
    </w:p>
    <w:p w:rsidR="00161B02" w:rsidRDefault="00161B02" w:rsidP="00161B02">
      <w:pPr>
        <w:spacing w:line="360" w:lineRule="auto"/>
        <w:ind w:firstLine="720"/>
        <w:jc w:val="both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ADAD5" wp14:editId="4FDA10EB">
                <wp:simplePos x="0" y="0"/>
                <wp:positionH relativeFrom="column">
                  <wp:posOffset>3630064</wp:posOffset>
                </wp:positionH>
                <wp:positionV relativeFrom="paragraph">
                  <wp:posOffset>116782</wp:posOffset>
                </wp:positionV>
                <wp:extent cx="2086379" cy="1182255"/>
                <wp:effectExtent l="0" t="0" r="28575" b="1841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379" cy="118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65E81" w:rsidRDefault="00765E81" w:rsidP="00161B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07597">
                              <w:rPr>
                                <w:sz w:val="22"/>
                                <w:szCs w:val="22"/>
                              </w:rPr>
                              <w:t>Зам. директора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по У</w:t>
                            </w:r>
                            <w:r w:rsidRPr="00407597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</w:p>
                          <w:p w:rsidR="00765E81" w:rsidRDefault="00765E81" w:rsidP="00161B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_____________М. В.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Ангерт</w:t>
                            </w:r>
                            <w:proofErr w:type="spellEnd"/>
                          </w:p>
                          <w:p w:rsidR="00765E81" w:rsidRPr="00407597" w:rsidRDefault="00765E81" w:rsidP="00161B0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Пр. № ___ от «__» _____20__г.</w:t>
                            </w:r>
                          </w:p>
                          <w:p w:rsidR="00765E81" w:rsidRDefault="00765E81" w:rsidP="00161B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EADAD5" id="Надпись 2" o:spid="_x0000_s1028" type="#_x0000_t202" style="position:absolute;left:0;text-align:left;margin-left:285.85pt;margin-top:9.2pt;width:164.3pt;height:93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" fillcolor="window" strokecolor="window" strokeweight=".5pt">
                <v:textbox>
                  <w:txbxContent>
                    <w:p w:rsidR="00765E81" w:rsidRDefault="00765E81" w:rsidP="00161B02">
                      <w:pPr>
                        <w:rPr>
                          <w:sz w:val="22"/>
                          <w:szCs w:val="22"/>
                        </w:rPr>
                      </w:pPr>
                      <w:r w:rsidRPr="00407597">
                        <w:rPr>
                          <w:sz w:val="22"/>
                          <w:szCs w:val="22"/>
                        </w:rPr>
                        <w:t>Зам. директора</w:t>
                      </w:r>
                      <w:r>
                        <w:rPr>
                          <w:sz w:val="22"/>
                          <w:szCs w:val="22"/>
                        </w:rPr>
                        <w:t xml:space="preserve"> по У</w:t>
                      </w:r>
                      <w:r w:rsidRPr="00407597">
                        <w:rPr>
                          <w:sz w:val="22"/>
                          <w:szCs w:val="22"/>
                        </w:rPr>
                        <w:t>Р</w:t>
                      </w:r>
                    </w:p>
                    <w:p w:rsidR="00765E81" w:rsidRDefault="00765E81" w:rsidP="00161B0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_____________М. В.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Ангерт</w:t>
                      </w:r>
                      <w:proofErr w:type="spellEnd"/>
                    </w:p>
                    <w:p w:rsidR="00765E81" w:rsidRPr="00407597" w:rsidRDefault="00765E81" w:rsidP="00161B0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Пр. № ___ от «__» _____20__г.</w:t>
                      </w:r>
                    </w:p>
                    <w:p w:rsidR="00765E81" w:rsidRDefault="00765E81" w:rsidP="00161B02"/>
                  </w:txbxContent>
                </v:textbox>
              </v:shape>
            </w:pict>
          </mc:Fallback>
        </mc:AlternateContent>
      </w:r>
    </w:p>
    <w:p w:rsidR="00161B02" w:rsidRDefault="00161B02" w:rsidP="00161B02">
      <w:pPr>
        <w:ind w:firstLine="720"/>
        <w:jc w:val="both"/>
        <w:rPr>
          <w:sz w:val="28"/>
          <w:szCs w:val="28"/>
        </w:rPr>
      </w:pPr>
    </w:p>
    <w:p w:rsidR="00161B02" w:rsidRDefault="00161B02" w:rsidP="00161B02">
      <w:pPr>
        <w:ind w:firstLine="720"/>
        <w:jc w:val="both"/>
        <w:rPr>
          <w:sz w:val="28"/>
          <w:szCs w:val="28"/>
        </w:rPr>
      </w:pPr>
    </w:p>
    <w:p w:rsidR="00161B02" w:rsidRDefault="00161B02" w:rsidP="00161B02">
      <w:pPr>
        <w:jc w:val="both"/>
        <w:rPr>
          <w:sz w:val="28"/>
          <w:szCs w:val="28"/>
        </w:rPr>
      </w:pPr>
    </w:p>
    <w:p w:rsidR="00161B02" w:rsidRDefault="00161B02" w:rsidP="00161B02">
      <w:pPr>
        <w:jc w:val="both"/>
        <w:rPr>
          <w:sz w:val="28"/>
          <w:szCs w:val="28"/>
        </w:rPr>
      </w:pPr>
    </w:p>
    <w:p w:rsidR="00161B02" w:rsidRDefault="00161B02" w:rsidP="00161B02">
      <w:pPr>
        <w:jc w:val="both"/>
        <w:rPr>
          <w:sz w:val="28"/>
          <w:szCs w:val="28"/>
        </w:rPr>
      </w:pPr>
    </w:p>
    <w:p w:rsidR="00161B02" w:rsidRDefault="00161B02" w:rsidP="00161B02">
      <w:pPr>
        <w:jc w:val="both"/>
        <w:rPr>
          <w:sz w:val="28"/>
          <w:szCs w:val="28"/>
        </w:rPr>
      </w:pPr>
    </w:p>
    <w:p w:rsidR="00161B02" w:rsidRDefault="00161B02" w:rsidP="00161B02">
      <w:pPr>
        <w:jc w:val="both"/>
        <w:rPr>
          <w:sz w:val="28"/>
          <w:szCs w:val="28"/>
        </w:rPr>
      </w:pPr>
    </w:p>
    <w:p w:rsidR="00161B02" w:rsidRDefault="00161B02" w:rsidP="00161B02">
      <w:pPr>
        <w:jc w:val="center"/>
        <w:rPr>
          <w:sz w:val="28"/>
          <w:szCs w:val="28"/>
        </w:rPr>
      </w:pPr>
      <w:r>
        <w:rPr>
          <w:sz w:val="28"/>
          <w:szCs w:val="28"/>
        </w:rPr>
        <w:t>20__г.</w:t>
      </w:r>
    </w:p>
    <w:p w:rsidR="00161B02" w:rsidRDefault="00161B02" w:rsidP="00161B02">
      <w:pPr>
        <w:jc w:val="both"/>
        <w:rPr>
          <w:sz w:val="28"/>
          <w:szCs w:val="28"/>
        </w:rPr>
      </w:pPr>
    </w:p>
    <w:p w:rsidR="00161B02" w:rsidRDefault="00161B02" w:rsidP="00161B02">
      <w:pPr>
        <w:jc w:val="both"/>
        <w:rPr>
          <w:sz w:val="28"/>
          <w:szCs w:val="28"/>
        </w:rPr>
      </w:pPr>
    </w:p>
    <w:p w:rsidR="00161B02" w:rsidRDefault="00161B02" w:rsidP="00161B02">
      <w:pPr>
        <w:jc w:val="both"/>
        <w:rPr>
          <w:sz w:val="28"/>
          <w:szCs w:val="28"/>
        </w:rPr>
      </w:pPr>
    </w:p>
    <w:p w:rsidR="00265DFA" w:rsidRDefault="00161B02" w:rsidP="006E1E8C">
      <w:pPr>
        <w:tabs>
          <w:tab w:val="left" w:pos="1954"/>
        </w:tabs>
        <w:spacing w:line="360" w:lineRule="auto"/>
        <w:jc w:val="both"/>
        <w:rPr>
          <w:rFonts w:eastAsiaTheme="minorEastAsia"/>
        </w:rPr>
      </w:pPr>
      <w:r w:rsidRPr="00E858C1">
        <w:rPr>
          <w:sz w:val="28"/>
          <w:szCs w:val="28"/>
        </w:rPr>
        <w:t>Рисунок А.</w:t>
      </w:r>
      <w:r w:rsidR="006E1E8C">
        <w:rPr>
          <w:sz w:val="28"/>
          <w:szCs w:val="28"/>
        </w:rPr>
        <w:t>3</w:t>
      </w:r>
      <w:r w:rsidRPr="00E858C1">
        <w:rPr>
          <w:sz w:val="28"/>
          <w:szCs w:val="28"/>
        </w:rPr>
        <w:t xml:space="preserve"> – Пример оформлен</w:t>
      </w:r>
      <w:r>
        <w:rPr>
          <w:sz w:val="28"/>
          <w:szCs w:val="28"/>
        </w:rPr>
        <w:t>ия титульного листа курсового</w:t>
      </w:r>
      <w:r w:rsidRPr="00FB5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для специальности </w:t>
      </w:r>
      <w:r w:rsidR="006E1E8C" w:rsidRPr="00F9283E">
        <w:rPr>
          <w:sz w:val="28"/>
        </w:rPr>
        <w:t>23.02.03 Техническое обслуживание и ремонт автомобильного транспорта</w:t>
      </w:r>
      <w:r w:rsidR="006E1E8C">
        <w:rPr>
          <w:rFonts w:eastAsiaTheme="minorEastAsia"/>
        </w:rPr>
        <w:t xml:space="preserve">   </w:t>
      </w:r>
      <w:r w:rsidRPr="00D87601">
        <w:rPr>
          <w:rFonts w:eastAsiaTheme="minorEastAsia"/>
        </w:rPr>
        <w:t xml:space="preserve">                                     </w:t>
      </w:r>
      <w:r w:rsidR="006E1E8C">
        <w:rPr>
          <w:rFonts w:eastAsiaTheme="minorEastAsia"/>
        </w:rPr>
        <w:t xml:space="preserve">                        </w:t>
      </w:r>
    </w:p>
    <w:p w:rsidR="00727C5D" w:rsidRPr="006E1E8C" w:rsidRDefault="00727C5D" w:rsidP="006E1E8C">
      <w:pPr>
        <w:tabs>
          <w:tab w:val="left" w:pos="1954"/>
        </w:tabs>
        <w:spacing w:line="360" w:lineRule="auto"/>
        <w:jc w:val="both"/>
        <w:rPr>
          <w:rFonts w:eastAsiaTheme="minorEastAsia"/>
        </w:rPr>
      </w:pPr>
    </w:p>
    <w:p w:rsidR="00265DFA" w:rsidRDefault="00265DFA" w:rsidP="00265DFA">
      <w:pPr>
        <w:spacing w:after="160" w:line="259" w:lineRule="auto"/>
        <w:jc w:val="right"/>
        <w:rPr>
          <w:rFonts w:eastAsiaTheme="minorEastAsia"/>
        </w:rPr>
      </w:pPr>
      <w:r w:rsidRPr="00067FBF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EFCD7" wp14:editId="23C6AC1C">
                <wp:simplePos x="0" y="0"/>
                <wp:positionH relativeFrom="column">
                  <wp:posOffset>-299720</wp:posOffset>
                </wp:positionH>
                <wp:positionV relativeFrom="paragraph">
                  <wp:posOffset>217805</wp:posOffset>
                </wp:positionV>
                <wp:extent cx="6476365" cy="8145838"/>
                <wp:effectExtent l="0" t="0" r="19685" b="2667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6365" cy="81458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3B26B" id="Прямоугольник 54" o:spid="_x0000_s1026" style="position:absolute;margin-left:-23.6pt;margin-top:17.15pt;width:509.95pt;height:64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" filled="f"/>
            </w:pict>
          </mc:Fallback>
        </mc:AlternateContent>
      </w:r>
      <w:r w:rsidRPr="00D87601">
        <w:rPr>
          <w:rFonts w:eastAsiaTheme="minorEastAsia"/>
        </w:rPr>
        <w:t xml:space="preserve">                                                     </w:t>
      </w:r>
      <w:r w:rsidRPr="00067FBF">
        <w:rPr>
          <w:sz w:val="28"/>
          <w:szCs w:val="28"/>
        </w:rPr>
        <w:t xml:space="preserve">Продолжение </w:t>
      </w:r>
      <w:r>
        <w:rPr>
          <w:sz w:val="28"/>
          <w:szCs w:val="28"/>
        </w:rPr>
        <w:t>ПРИЛОЖЕНИЯ</w:t>
      </w:r>
      <w:r w:rsidRPr="00067FBF">
        <w:rPr>
          <w:sz w:val="28"/>
          <w:szCs w:val="28"/>
        </w:rPr>
        <w:t xml:space="preserve"> А</w:t>
      </w:r>
      <w:r w:rsidRPr="00D87601">
        <w:rPr>
          <w:rFonts w:eastAsiaTheme="minorEastAsia"/>
        </w:rPr>
        <w:t xml:space="preserve">  </w:t>
      </w:r>
    </w:p>
    <w:p w:rsidR="00265DFA" w:rsidRPr="00D87601" w:rsidRDefault="00265DFA" w:rsidP="00265DFA">
      <w:pPr>
        <w:spacing w:after="160" w:line="259" w:lineRule="auto"/>
        <w:rPr>
          <w:rFonts w:eastAsiaTheme="minorEastAsia"/>
        </w:rPr>
      </w:pPr>
      <w:r w:rsidRPr="00D87601">
        <w:rPr>
          <w:rFonts w:eastAsiaTheme="minorEastAsia"/>
        </w:rPr>
        <w:t xml:space="preserve">                             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56625" wp14:editId="0AEC6738">
                <wp:simplePos x="0" y="0"/>
                <wp:positionH relativeFrom="column">
                  <wp:posOffset>3568065</wp:posOffset>
                </wp:positionH>
                <wp:positionV relativeFrom="paragraph">
                  <wp:posOffset>12700</wp:posOffset>
                </wp:positionV>
                <wp:extent cx="2421255" cy="864295"/>
                <wp:effectExtent l="0" t="0" r="17145" b="12065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255" cy="864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65E81" w:rsidRPr="003E054A" w:rsidRDefault="00765E81" w:rsidP="00265DFA">
                            <w:pPr>
                              <w:rPr>
                                <w:szCs w:val="22"/>
                              </w:rPr>
                            </w:pPr>
                            <w:r w:rsidRPr="003E054A">
                              <w:rPr>
                                <w:szCs w:val="22"/>
                              </w:rPr>
                              <w:t>УТВЕРЖДАЮ</w:t>
                            </w:r>
                          </w:p>
                          <w:p w:rsidR="00765E81" w:rsidRPr="003E054A" w:rsidRDefault="00765E81" w:rsidP="00265DFA">
                            <w:pPr>
                              <w:rPr>
                                <w:szCs w:val="22"/>
                              </w:rPr>
                            </w:pPr>
                            <w:r w:rsidRPr="003E054A">
                              <w:rPr>
                                <w:szCs w:val="22"/>
                              </w:rPr>
                              <w:t>Зам. директора по УР</w:t>
                            </w:r>
                          </w:p>
                          <w:p w:rsidR="00765E81" w:rsidRPr="003E054A" w:rsidRDefault="00765E81" w:rsidP="00265DFA">
                            <w:pPr>
                              <w:rPr>
                                <w:szCs w:val="22"/>
                              </w:rPr>
                            </w:pPr>
                            <w:r w:rsidRPr="003E054A">
                              <w:rPr>
                                <w:szCs w:val="22"/>
                              </w:rPr>
                              <w:t>_____________</w:t>
                            </w:r>
                            <w:r>
                              <w:rPr>
                                <w:szCs w:val="22"/>
                              </w:rPr>
                              <w:t>М.В</w:t>
                            </w:r>
                            <w:r w:rsidRPr="003E054A">
                              <w:rPr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Ангерт</w:t>
                            </w:r>
                            <w:proofErr w:type="spellEnd"/>
                          </w:p>
                          <w:p w:rsidR="00765E81" w:rsidRPr="003E054A" w:rsidRDefault="00765E81" w:rsidP="00265DFA">
                            <w:pPr>
                              <w:rPr>
                                <w:szCs w:val="22"/>
                              </w:rPr>
                            </w:pPr>
                            <w:r w:rsidRPr="003E054A">
                              <w:rPr>
                                <w:szCs w:val="22"/>
                              </w:rPr>
                              <w:t>«__»________________20</w:t>
                            </w:r>
                            <w:r>
                              <w:rPr>
                                <w:szCs w:val="22"/>
                              </w:rPr>
                              <w:t>_</w:t>
                            </w:r>
                            <w:r w:rsidRPr="003E054A">
                              <w:rPr>
                                <w:szCs w:val="22"/>
                              </w:rPr>
                              <w:t>_г.</w:t>
                            </w:r>
                          </w:p>
                          <w:p w:rsidR="00765E81" w:rsidRPr="003E054A" w:rsidRDefault="00765E81" w:rsidP="00265DF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56625" id="Надпись 52" o:spid="_x0000_s1029" type="#_x0000_t202" style="position:absolute;margin-left:280.95pt;margin-top:1pt;width:190.65pt;height:6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" fillcolor="window" strokecolor="window" strokeweight=".5pt">
                <v:textbox>
                  <w:txbxContent>
                    <w:p w:rsidR="00765E81" w:rsidRPr="003E054A" w:rsidRDefault="00765E81" w:rsidP="00265DFA">
                      <w:pPr>
                        <w:rPr>
                          <w:szCs w:val="22"/>
                        </w:rPr>
                      </w:pPr>
                      <w:r w:rsidRPr="003E054A">
                        <w:rPr>
                          <w:szCs w:val="22"/>
                        </w:rPr>
                        <w:t>УТВЕРЖДАЮ</w:t>
                      </w:r>
                    </w:p>
                    <w:p w:rsidR="00765E81" w:rsidRPr="003E054A" w:rsidRDefault="00765E81" w:rsidP="00265DFA">
                      <w:pPr>
                        <w:rPr>
                          <w:szCs w:val="22"/>
                        </w:rPr>
                      </w:pPr>
                      <w:r w:rsidRPr="003E054A">
                        <w:rPr>
                          <w:szCs w:val="22"/>
                        </w:rPr>
                        <w:t>Зам. директора по УР</w:t>
                      </w:r>
                    </w:p>
                    <w:p w:rsidR="00765E81" w:rsidRPr="003E054A" w:rsidRDefault="00765E81" w:rsidP="00265DFA">
                      <w:pPr>
                        <w:rPr>
                          <w:szCs w:val="22"/>
                        </w:rPr>
                      </w:pPr>
                      <w:r w:rsidRPr="003E054A">
                        <w:rPr>
                          <w:szCs w:val="22"/>
                        </w:rPr>
                        <w:t>_____________</w:t>
                      </w:r>
                      <w:r>
                        <w:rPr>
                          <w:szCs w:val="22"/>
                        </w:rPr>
                        <w:t>М.В</w:t>
                      </w:r>
                      <w:r w:rsidRPr="003E054A">
                        <w:rPr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szCs w:val="22"/>
                        </w:rPr>
                        <w:t>Ангерт</w:t>
                      </w:r>
                      <w:proofErr w:type="spellEnd"/>
                    </w:p>
                    <w:p w:rsidR="00765E81" w:rsidRPr="003E054A" w:rsidRDefault="00765E81" w:rsidP="00265DFA">
                      <w:pPr>
                        <w:rPr>
                          <w:szCs w:val="22"/>
                        </w:rPr>
                      </w:pPr>
                      <w:r w:rsidRPr="003E054A">
                        <w:rPr>
                          <w:szCs w:val="22"/>
                        </w:rPr>
                        <w:t>«__»________________20</w:t>
                      </w:r>
                      <w:r>
                        <w:rPr>
                          <w:szCs w:val="22"/>
                        </w:rPr>
                        <w:t>_</w:t>
                      </w:r>
                      <w:r w:rsidRPr="003E054A">
                        <w:rPr>
                          <w:szCs w:val="22"/>
                        </w:rPr>
                        <w:t>_г.</w:t>
                      </w:r>
                    </w:p>
                    <w:p w:rsidR="00765E81" w:rsidRPr="003E054A" w:rsidRDefault="00765E81" w:rsidP="00265DF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5DFA" w:rsidRPr="00D87601" w:rsidRDefault="00265DFA" w:rsidP="00265DFA">
      <w:pPr>
        <w:jc w:val="center"/>
        <w:rPr>
          <w:rFonts w:eastAsiaTheme="minorEastAsia"/>
        </w:rPr>
      </w:pPr>
    </w:p>
    <w:p w:rsidR="00265DFA" w:rsidRPr="00D87601" w:rsidRDefault="00265DFA" w:rsidP="00265DFA">
      <w:pPr>
        <w:jc w:val="center"/>
        <w:rPr>
          <w:rFonts w:eastAsiaTheme="minorEastAsia"/>
        </w:rPr>
      </w:pPr>
    </w:p>
    <w:p w:rsidR="00265DFA" w:rsidRPr="00D87601" w:rsidRDefault="00265DFA" w:rsidP="00265DFA">
      <w:pPr>
        <w:jc w:val="center"/>
        <w:rPr>
          <w:rFonts w:eastAsiaTheme="minorEastAsia"/>
        </w:rPr>
      </w:pPr>
    </w:p>
    <w:p w:rsidR="00265DFA" w:rsidRPr="00D87601" w:rsidRDefault="00265DFA" w:rsidP="00265DFA">
      <w:pPr>
        <w:jc w:val="center"/>
        <w:rPr>
          <w:rFonts w:eastAsiaTheme="minorEastAsia"/>
        </w:rPr>
      </w:pPr>
      <w:r w:rsidRPr="00D87601">
        <w:rPr>
          <w:rFonts w:eastAsiaTheme="minor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5DFA" w:rsidRDefault="00265DFA" w:rsidP="00265DFA">
      <w:pPr>
        <w:jc w:val="center"/>
        <w:rPr>
          <w:rFonts w:eastAsiaTheme="minorEastAsia"/>
        </w:rPr>
      </w:pPr>
    </w:p>
    <w:p w:rsidR="00265DFA" w:rsidRPr="00536E34" w:rsidRDefault="00265DFA" w:rsidP="00265DFA">
      <w:pPr>
        <w:jc w:val="center"/>
        <w:rPr>
          <w:rFonts w:eastAsiaTheme="minorEastAsia"/>
          <w:sz w:val="28"/>
          <w:szCs w:val="28"/>
        </w:rPr>
      </w:pPr>
      <w:r w:rsidRPr="00536E34">
        <w:rPr>
          <w:rFonts w:eastAsiaTheme="minorEastAsia"/>
          <w:sz w:val="28"/>
          <w:szCs w:val="28"/>
        </w:rPr>
        <w:t>ЗАДАНИЕ</w:t>
      </w:r>
    </w:p>
    <w:p w:rsidR="00265DFA" w:rsidRPr="00536E34" w:rsidRDefault="00265DFA" w:rsidP="00265DF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36E34">
        <w:rPr>
          <w:rFonts w:ascii="Times New Roman" w:eastAsiaTheme="minorEastAsia" w:hAnsi="Times New Roman"/>
          <w:sz w:val="28"/>
          <w:szCs w:val="28"/>
        </w:rPr>
        <w:t xml:space="preserve"> на </w:t>
      </w:r>
      <w:r w:rsidRPr="00536E34">
        <w:rPr>
          <w:rFonts w:ascii="Times New Roman" w:hAnsi="Times New Roman"/>
          <w:sz w:val="28"/>
          <w:szCs w:val="28"/>
        </w:rPr>
        <w:t>курсовой проект</w:t>
      </w:r>
    </w:p>
    <w:p w:rsidR="00265DFA" w:rsidRPr="00D87601" w:rsidRDefault="00265DFA" w:rsidP="00265DFA">
      <w:pPr>
        <w:jc w:val="center"/>
        <w:rPr>
          <w:rFonts w:eastAsiaTheme="minorEastAsia"/>
        </w:rPr>
      </w:pPr>
    </w:p>
    <w:tbl>
      <w:tblPr>
        <w:tblStyle w:val="1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095"/>
      </w:tblGrid>
      <w:tr w:rsidR="00265DFA" w:rsidRPr="00D87601" w:rsidTr="00265DFA">
        <w:trPr>
          <w:trHeight w:val="338"/>
        </w:trPr>
        <w:tc>
          <w:tcPr>
            <w:tcW w:w="3256" w:type="dxa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Студенту(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ке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)</w:t>
            </w:r>
            <w:r w:rsidRPr="00D87601">
              <w:rPr>
                <w:rFonts w:eastAsiaTheme="minorEastAsia"/>
                <w:sz w:val="22"/>
                <w:szCs w:val="22"/>
              </w:rPr>
              <w:t xml:space="preserve"> КГБ ПОУ КЛПТ</w:t>
            </w:r>
            <w:r>
              <w:rPr>
                <w:rFonts w:eastAsiaTheme="minorEastAsia"/>
                <w:sz w:val="22"/>
                <w:szCs w:val="22"/>
              </w:rPr>
              <w:t>:</w:t>
            </w:r>
          </w:p>
        </w:tc>
        <w:tc>
          <w:tcPr>
            <w:tcW w:w="6095" w:type="dxa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 w:rsidRPr="00D87601">
              <w:rPr>
                <w:rFonts w:eastAsiaTheme="minorEastAsia"/>
                <w:sz w:val="22"/>
                <w:szCs w:val="22"/>
              </w:rPr>
              <w:t>_______________________________________________</w:t>
            </w:r>
          </w:p>
        </w:tc>
      </w:tr>
      <w:tr w:rsidR="00265DFA" w:rsidRPr="00D87601" w:rsidTr="00265DFA">
        <w:tc>
          <w:tcPr>
            <w:tcW w:w="3256" w:type="dxa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95" w:type="dxa"/>
          </w:tcPr>
          <w:p w:rsidR="00265DFA" w:rsidRPr="00D87601" w:rsidRDefault="00265DFA" w:rsidP="00265DFA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D87601">
              <w:rPr>
                <w:rFonts w:eastAsiaTheme="minorEastAsia"/>
                <w:sz w:val="22"/>
                <w:szCs w:val="22"/>
              </w:rPr>
              <w:t>группа ___</w:t>
            </w:r>
            <w:r>
              <w:rPr>
                <w:rFonts w:eastAsiaTheme="minorEastAsia"/>
                <w:sz w:val="22"/>
                <w:szCs w:val="22"/>
              </w:rPr>
              <w:t>_________курс____________</w:t>
            </w:r>
            <w:r w:rsidRPr="00D87601">
              <w:rPr>
                <w:rFonts w:eastAsiaTheme="minorEastAsia"/>
                <w:sz w:val="22"/>
                <w:szCs w:val="22"/>
              </w:rPr>
              <w:t xml:space="preserve">_____________ </w:t>
            </w:r>
          </w:p>
        </w:tc>
      </w:tr>
      <w:tr w:rsidR="00265DFA" w:rsidRPr="00D87601" w:rsidTr="00265DFA">
        <w:tc>
          <w:tcPr>
            <w:tcW w:w="3256" w:type="dxa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Специальность</w:t>
            </w:r>
            <w:r w:rsidRPr="00D87601">
              <w:rPr>
                <w:rFonts w:eastAsiaTheme="minorEastAsia"/>
                <w:sz w:val="22"/>
                <w:szCs w:val="22"/>
              </w:rPr>
              <w:t>:</w:t>
            </w:r>
          </w:p>
        </w:tc>
        <w:tc>
          <w:tcPr>
            <w:tcW w:w="6095" w:type="dxa"/>
          </w:tcPr>
          <w:p w:rsidR="00265DFA" w:rsidRPr="00D87601" w:rsidRDefault="00265DFA" w:rsidP="00265DFA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D87601">
              <w:rPr>
                <w:rFonts w:eastAsiaTheme="minorEastAsia"/>
                <w:sz w:val="22"/>
                <w:szCs w:val="22"/>
              </w:rPr>
              <w:t>_____________________________</w:t>
            </w:r>
            <w:r>
              <w:rPr>
                <w:rFonts w:eastAsiaTheme="minorEastAsia"/>
                <w:sz w:val="22"/>
                <w:szCs w:val="22"/>
              </w:rPr>
              <w:t>___________________</w:t>
            </w:r>
          </w:p>
        </w:tc>
      </w:tr>
      <w:tr w:rsidR="00265DFA" w:rsidRPr="00D87601" w:rsidTr="00265DFA">
        <w:trPr>
          <w:trHeight w:val="391"/>
        </w:trPr>
        <w:tc>
          <w:tcPr>
            <w:tcW w:w="3256" w:type="dxa"/>
            <w:vMerge w:val="restart"/>
          </w:tcPr>
          <w:p w:rsidR="00265DFA" w:rsidRDefault="00265DFA" w:rsidP="00265DFA">
            <w:pPr>
              <w:rPr>
                <w:rFonts w:eastAsiaTheme="minorEastAsia"/>
                <w:sz w:val="22"/>
                <w:szCs w:val="22"/>
              </w:rPr>
            </w:pPr>
          </w:p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Тема курсового проекта:</w:t>
            </w:r>
          </w:p>
        </w:tc>
        <w:tc>
          <w:tcPr>
            <w:tcW w:w="6095" w:type="dxa"/>
          </w:tcPr>
          <w:p w:rsidR="00265DFA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 w:rsidRPr="00D87601">
              <w:rPr>
                <w:rFonts w:eastAsiaTheme="minorEastAsia"/>
                <w:sz w:val="22"/>
                <w:szCs w:val="22"/>
              </w:rPr>
              <w:t>_____________________________</w:t>
            </w:r>
            <w:r>
              <w:rPr>
                <w:rFonts w:eastAsiaTheme="minorEastAsia"/>
                <w:sz w:val="22"/>
                <w:szCs w:val="22"/>
              </w:rPr>
              <w:t>_______________________</w:t>
            </w:r>
          </w:p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____________________________________________________</w:t>
            </w:r>
          </w:p>
        </w:tc>
      </w:tr>
      <w:tr w:rsidR="00265DFA" w:rsidRPr="00D87601" w:rsidTr="00265DFA">
        <w:tc>
          <w:tcPr>
            <w:tcW w:w="3256" w:type="dxa"/>
            <w:vMerge/>
          </w:tcPr>
          <w:p w:rsidR="00265DFA" w:rsidRPr="00D87601" w:rsidRDefault="00265DFA" w:rsidP="00265DF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095" w:type="dxa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 w:rsidRPr="00D87601">
              <w:rPr>
                <w:rFonts w:eastAsiaTheme="minorEastAsia"/>
                <w:sz w:val="22"/>
                <w:szCs w:val="22"/>
              </w:rPr>
              <w:t>_____________________________</w:t>
            </w:r>
            <w:r>
              <w:rPr>
                <w:rFonts w:eastAsiaTheme="minorEastAsia"/>
                <w:sz w:val="22"/>
                <w:szCs w:val="22"/>
              </w:rPr>
              <w:t>_______________________</w:t>
            </w:r>
          </w:p>
        </w:tc>
      </w:tr>
      <w:tr w:rsidR="00265DFA" w:rsidRPr="00D87601" w:rsidTr="00265DFA">
        <w:trPr>
          <w:trHeight w:val="161"/>
        </w:trPr>
        <w:tc>
          <w:tcPr>
            <w:tcW w:w="3256" w:type="dxa"/>
          </w:tcPr>
          <w:p w:rsidR="00265DFA" w:rsidRDefault="00265DFA" w:rsidP="00265DFA">
            <w:pPr>
              <w:rPr>
                <w:rFonts w:eastAsiaTheme="minorEastAsia"/>
                <w:sz w:val="22"/>
                <w:szCs w:val="22"/>
              </w:rPr>
            </w:pPr>
          </w:p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Исходные данные:</w:t>
            </w:r>
          </w:p>
        </w:tc>
        <w:tc>
          <w:tcPr>
            <w:tcW w:w="6095" w:type="dxa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2.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3.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Содержание графической части: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Лист 1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Лист 2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Лист 3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Пояснительная записка (25-30 стр. печатного текса):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ВВЕДЕНИЕ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 наименование главы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2. наименование главы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ЗАКЛЮЧЕНИЕ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795FA5" w:rsidRDefault="00265DFA" w:rsidP="00265DFA">
            <w:pPr>
              <w:rPr>
                <w:rFonts w:eastAsiaTheme="minorEastAsia"/>
              </w:rPr>
            </w:pPr>
            <w:r w:rsidRPr="00795FA5">
              <w:t>СПИСОК ИСПОЛЬЗОВАННЫХ ИСТОЧНИКОВ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ПРИЛОЖЕНИЯ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6E1E8C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Руководитель КП: __________________________________________________________________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 w:rsidRPr="00D87601">
              <w:rPr>
                <w:rFonts w:eastAsiaTheme="minorEastAsia"/>
                <w:sz w:val="22"/>
                <w:szCs w:val="22"/>
              </w:rPr>
              <w:t xml:space="preserve">Дата выдачи </w:t>
            </w:r>
            <w:r w:rsidR="00061835">
              <w:rPr>
                <w:rFonts w:eastAsiaTheme="minorEastAsia"/>
                <w:sz w:val="22"/>
                <w:szCs w:val="22"/>
              </w:rPr>
              <w:t>КП</w:t>
            </w:r>
            <w:r w:rsidR="00061835" w:rsidRPr="00D87601">
              <w:rPr>
                <w:rFonts w:eastAsiaTheme="minorEastAsia"/>
                <w:sz w:val="22"/>
                <w:szCs w:val="22"/>
              </w:rPr>
              <w:t xml:space="preserve"> </w:t>
            </w:r>
            <w:r w:rsidR="00061835">
              <w:rPr>
                <w:rFonts w:eastAsiaTheme="minorEastAsia"/>
                <w:sz w:val="22"/>
                <w:szCs w:val="22"/>
              </w:rPr>
              <w:t>«</w:t>
            </w:r>
            <w:r w:rsidRPr="00D87601">
              <w:rPr>
                <w:rFonts w:eastAsiaTheme="minorEastAsia"/>
                <w:sz w:val="22"/>
                <w:szCs w:val="22"/>
              </w:rPr>
              <w:t>____» _________20_</w:t>
            </w:r>
            <w:r>
              <w:rPr>
                <w:rFonts w:eastAsiaTheme="minorEastAsia"/>
                <w:sz w:val="22"/>
                <w:szCs w:val="22"/>
              </w:rPr>
              <w:t>_</w:t>
            </w:r>
            <w:r w:rsidRPr="00D87601">
              <w:rPr>
                <w:rFonts w:eastAsiaTheme="minorEastAsia"/>
                <w:sz w:val="22"/>
                <w:szCs w:val="22"/>
              </w:rPr>
              <w:t>_г.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 w:rsidRPr="00D87601">
              <w:rPr>
                <w:rFonts w:eastAsiaTheme="minorEastAsia"/>
                <w:sz w:val="22"/>
                <w:szCs w:val="22"/>
              </w:rPr>
              <w:t xml:space="preserve">Срок </w:t>
            </w:r>
            <w:r>
              <w:rPr>
                <w:rFonts w:eastAsiaTheme="minorEastAsia"/>
                <w:sz w:val="22"/>
                <w:szCs w:val="22"/>
              </w:rPr>
              <w:t>окончания</w:t>
            </w:r>
            <w:r w:rsidRPr="00D87601">
              <w:rPr>
                <w:rFonts w:eastAsiaTheme="minorEastAsia"/>
                <w:sz w:val="22"/>
                <w:szCs w:val="22"/>
              </w:rPr>
              <w:t xml:space="preserve"> </w:t>
            </w:r>
            <w:r w:rsidR="00061835">
              <w:rPr>
                <w:rFonts w:eastAsiaTheme="minorEastAsia"/>
                <w:sz w:val="22"/>
                <w:szCs w:val="22"/>
              </w:rPr>
              <w:t>КП</w:t>
            </w:r>
            <w:r w:rsidR="00061835" w:rsidRPr="00D87601">
              <w:rPr>
                <w:rFonts w:eastAsiaTheme="minorEastAsia"/>
                <w:sz w:val="22"/>
                <w:szCs w:val="22"/>
              </w:rPr>
              <w:t xml:space="preserve"> </w:t>
            </w:r>
            <w:r w:rsidR="00061835">
              <w:rPr>
                <w:rFonts w:eastAsiaTheme="minorEastAsia"/>
                <w:sz w:val="22"/>
                <w:szCs w:val="22"/>
              </w:rPr>
              <w:t>«</w:t>
            </w:r>
            <w:r w:rsidRPr="00D87601">
              <w:rPr>
                <w:rFonts w:eastAsiaTheme="minorEastAsia"/>
                <w:sz w:val="22"/>
                <w:szCs w:val="22"/>
              </w:rPr>
              <w:t>___</w:t>
            </w:r>
            <w:r w:rsidR="00061835" w:rsidRPr="00D87601">
              <w:rPr>
                <w:rFonts w:eastAsiaTheme="minorEastAsia"/>
                <w:sz w:val="22"/>
                <w:szCs w:val="22"/>
              </w:rPr>
              <w:t>_» _</w:t>
            </w:r>
            <w:r w:rsidRPr="00D87601">
              <w:rPr>
                <w:rFonts w:eastAsiaTheme="minorEastAsia"/>
                <w:sz w:val="22"/>
                <w:szCs w:val="22"/>
              </w:rPr>
              <w:t>________20_</w:t>
            </w:r>
            <w:r>
              <w:rPr>
                <w:rFonts w:eastAsiaTheme="minorEastAsia"/>
                <w:sz w:val="22"/>
                <w:szCs w:val="22"/>
              </w:rPr>
              <w:t>_</w:t>
            </w:r>
            <w:r w:rsidRPr="00D87601">
              <w:rPr>
                <w:rFonts w:eastAsiaTheme="minorEastAsia"/>
                <w:sz w:val="22"/>
                <w:szCs w:val="22"/>
              </w:rPr>
              <w:t>__г.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Рассмотрено на заседании предметно-цикловой комиссии____________________</w:t>
            </w:r>
            <w:r w:rsidR="006E1E8C">
              <w:rPr>
                <w:rFonts w:eastAsiaTheme="minorEastAsia"/>
                <w:sz w:val="22"/>
                <w:szCs w:val="22"/>
              </w:rPr>
              <w:t>_</w:t>
            </w:r>
            <w:r>
              <w:rPr>
                <w:rFonts w:eastAsiaTheme="minorEastAsia"/>
                <w:sz w:val="22"/>
                <w:szCs w:val="22"/>
              </w:rPr>
              <w:t>____________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__________________________________________________________________________________</w:t>
            </w:r>
            <w:r w:rsidR="006E1E8C">
              <w:rPr>
                <w:rFonts w:eastAsiaTheme="minorEastAsia"/>
                <w:sz w:val="22"/>
                <w:szCs w:val="22"/>
              </w:rPr>
              <w:t>_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6E1E8C" w:rsidRDefault="006E1E8C" w:rsidP="00265DFA">
            <w:pPr>
              <w:rPr>
                <w:rFonts w:eastAsiaTheme="minorEastAsia"/>
                <w:sz w:val="22"/>
                <w:szCs w:val="22"/>
              </w:rPr>
            </w:pPr>
          </w:p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Протокол №_______ от «____</w:t>
            </w:r>
            <w:r w:rsidR="00061835">
              <w:rPr>
                <w:rFonts w:eastAsiaTheme="minorEastAsia"/>
                <w:sz w:val="22"/>
                <w:szCs w:val="22"/>
              </w:rPr>
              <w:t>_» _</w:t>
            </w:r>
            <w:r>
              <w:rPr>
                <w:rFonts w:eastAsiaTheme="minorEastAsia"/>
                <w:sz w:val="22"/>
                <w:szCs w:val="22"/>
              </w:rPr>
              <w:t>____________________20_____г.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061835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Руководитель КП</w:t>
            </w:r>
            <w:r w:rsidR="00265DFA">
              <w:rPr>
                <w:rFonts w:eastAsiaTheme="minorEastAsia"/>
                <w:sz w:val="22"/>
                <w:szCs w:val="22"/>
              </w:rPr>
              <w:t xml:space="preserve"> ___________________________________________/______________________/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6E53C7" w:rsidRDefault="00265DFA" w:rsidP="00265DFA">
            <w:pPr>
              <w:rPr>
                <w:rFonts w:eastAsiaTheme="minorEastAsia"/>
                <w:i/>
                <w:sz w:val="14"/>
                <w:szCs w:val="14"/>
              </w:rPr>
            </w:pPr>
            <w:r>
              <w:rPr>
                <w:rFonts w:eastAsiaTheme="minorEastAsia"/>
                <w:i/>
                <w:sz w:val="14"/>
                <w:szCs w:val="14"/>
              </w:rPr>
              <w:t xml:space="preserve">                                                                                                       </w:t>
            </w:r>
            <w:r w:rsidRPr="006E53C7">
              <w:rPr>
                <w:rFonts w:eastAsiaTheme="minorEastAsia"/>
                <w:i/>
                <w:sz w:val="14"/>
                <w:szCs w:val="14"/>
              </w:rPr>
              <w:t xml:space="preserve">подпись </w:t>
            </w:r>
            <w:r>
              <w:rPr>
                <w:rFonts w:eastAsiaTheme="minorEastAsia"/>
                <w:i/>
                <w:sz w:val="14"/>
                <w:szCs w:val="14"/>
              </w:rPr>
              <w:t xml:space="preserve">                                                                                    </w:t>
            </w:r>
            <w:r w:rsidRPr="006E53C7">
              <w:rPr>
                <w:rFonts w:eastAsiaTheme="minorEastAsia"/>
                <w:i/>
                <w:sz w:val="14"/>
                <w:szCs w:val="14"/>
              </w:rPr>
              <w:t>расшифровка подписи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Председатель ПЦК __________________________________________/______________________/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i/>
                <w:sz w:val="14"/>
                <w:szCs w:val="14"/>
              </w:rPr>
              <w:t xml:space="preserve">                                                                                                       </w:t>
            </w:r>
            <w:r w:rsidRPr="006E53C7">
              <w:rPr>
                <w:rFonts w:eastAsiaTheme="minorEastAsia"/>
                <w:i/>
                <w:sz w:val="14"/>
                <w:szCs w:val="14"/>
              </w:rPr>
              <w:t xml:space="preserve">подпись </w:t>
            </w:r>
            <w:r>
              <w:rPr>
                <w:rFonts w:eastAsiaTheme="minorEastAsia"/>
                <w:i/>
                <w:sz w:val="14"/>
                <w:szCs w:val="14"/>
              </w:rPr>
              <w:t xml:space="preserve">                                                                                    </w:t>
            </w:r>
            <w:r w:rsidRPr="006E53C7">
              <w:rPr>
                <w:rFonts w:eastAsiaTheme="minorEastAsia"/>
                <w:i/>
                <w:sz w:val="14"/>
                <w:szCs w:val="14"/>
              </w:rPr>
              <w:t>расшифровка подписи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Pr="00D87601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Задание получил ____________________________________________/______________________/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i/>
                <w:sz w:val="14"/>
                <w:szCs w:val="14"/>
              </w:rPr>
              <w:t xml:space="preserve">                                                                                                       </w:t>
            </w:r>
            <w:r w:rsidRPr="006E53C7">
              <w:rPr>
                <w:rFonts w:eastAsiaTheme="minorEastAsia"/>
                <w:i/>
                <w:sz w:val="14"/>
                <w:szCs w:val="14"/>
              </w:rPr>
              <w:t xml:space="preserve">подпись </w:t>
            </w:r>
            <w:r>
              <w:rPr>
                <w:rFonts w:eastAsiaTheme="minorEastAsia"/>
                <w:i/>
                <w:sz w:val="14"/>
                <w:szCs w:val="14"/>
              </w:rPr>
              <w:t xml:space="preserve">                                                                                    </w:t>
            </w:r>
            <w:r w:rsidRPr="006E53C7">
              <w:rPr>
                <w:rFonts w:eastAsiaTheme="minorEastAsia"/>
                <w:i/>
                <w:sz w:val="14"/>
                <w:szCs w:val="14"/>
              </w:rPr>
              <w:t>расшифровка подписи</w:t>
            </w:r>
          </w:p>
        </w:tc>
      </w:tr>
      <w:tr w:rsidR="00265DFA" w:rsidRPr="00D87601" w:rsidTr="00265DFA">
        <w:tc>
          <w:tcPr>
            <w:tcW w:w="9351" w:type="dxa"/>
            <w:gridSpan w:val="2"/>
          </w:tcPr>
          <w:p w:rsidR="00265DFA" w:rsidRDefault="00265DFA" w:rsidP="00265DF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«____»__________________________20____г.</w:t>
            </w:r>
          </w:p>
        </w:tc>
      </w:tr>
    </w:tbl>
    <w:p w:rsidR="00265DFA" w:rsidRDefault="00265DFA" w:rsidP="00265DFA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5DFA" w:rsidRDefault="00265DFA" w:rsidP="00265DFA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5DFA" w:rsidRDefault="00265DFA" w:rsidP="00265DFA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65DFA" w:rsidRPr="003E054A" w:rsidRDefault="00265DFA" w:rsidP="00265DFA">
      <w:pPr>
        <w:jc w:val="both"/>
        <w:rPr>
          <w:rFonts w:asciiTheme="minorHAnsi" w:eastAsiaTheme="minorHAnsi" w:hAnsiTheme="minorHAnsi" w:cstheme="minorBidi"/>
          <w:sz w:val="28"/>
          <w:lang w:eastAsia="en-US"/>
        </w:rPr>
      </w:pPr>
      <w:r w:rsidRPr="003E054A">
        <w:rPr>
          <w:sz w:val="28"/>
        </w:rPr>
        <w:t>Рисунок А.</w:t>
      </w:r>
      <w:r w:rsidR="006E1E8C">
        <w:rPr>
          <w:sz w:val="28"/>
        </w:rPr>
        <w:t>4</w:t>
      </w:r>
      <w:r w:rsidRPr="003E054A">
        <w:rPr>
          <w:sz w:val="28"/>
        </w:rPr>
        <w:t xml:space="preserve"> – Пример оформления задания на </w:t>
      </w:r>
      <w:r w:rsidR="00061835">
        <w:rPr>
          <w:rFonts w:eastAsiaTheme="minorEastAsia"/>
          <w:sz w:val="28"/>
        </w:rPr>
        <w:t>курсовой проект</w:t>
      </w:r>
    </w:p>
    <w:p w:rsidR="00265DFA" w:rsidRDefault="00265DFA" w:rsidP="00265DFA">
      <w:pPr>
        <w:tabs>
          <w:tab w:val="left" w:pos="1954"/>
        </w:tabs>
        <w:rPr>
          <w:lang w:eastAsia="en-US"/>
        </w:rPr>
      </w:pPr>
    </w:p>
    <w:p w:rsidR="00061835" w:rsidRDefault="00061835" w:rsidP="00265DFA">
      <w:pPr>
        <w:tabs>
          <w:tab w:val="left" w:pos="1954"/>
        </w:tabs>
        <w:rPr>
          <w:lang w:eastAsia="en-US"/>
        </w:rPr>
      </w:pPr>
    </w:p>
    <w:p w:rsidR="00727C5D" w:rsidRDefault="00727C5D" w:rsidP="00265DFA">
      <w:pPr>
        <w:tabs>
          <w:tab w:val="left" w:pos="1954"/>
        </w:tabs>
        <w:rPr>
          <w:lang w:eastAsia="en-US"/>
        </w:rPr>
      </w:pPr>
      <w:bookmarkStart w:id="1" w:name="_GoBack"/>
      <w:bookmarkEnd w:id="1"/>
    </w:p>
    <w:p w:rsidR="00061835" w:rsidRDefault="00061835" w:rsidP="00061835">
      <w:pPr>
        <w:tabs>
          <w:tab w:val="left" w:pos="1080"/>
          <w:tab w:val="left" w:pos="6555"/>
        </w:tabs>
        <w:spacing w:line="360" w:lineRule="auto"/>
        <w:rPr>
          <w:lang w:eastAsia="en-US"/>
        </w:rPr>
      </w:pPr>
    </w:p>
    <w:p w:rsidR="00061835" w:rsidRDefault="00061835" w:rsidP="00061835">
      <w:pPr>
        <w:tabs>
          <w:tab w:val="left" w:pos="1080"/>
          <w:tab w:val="left" w:pos="6555"/>
        </w:tabs>
        <w:spacing w:line="360" w:lineRule="auto"/>
        <w:jc w:val="right"/>
        <w:rPr>
          <w:sz w:val="28"/>
          <w:szCs w:val="28"/>
        </w:rPr>
      </w:pPr>
      <w:r w:rsidRPr="00067FB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067FBF">
        <w:rPr>
          <w:sz w:val="28"/>
          <w:szCs w:val="28"/>
        </w:rPr>
        <w:t xml:space="preserve"> Б</w:t>
      </w:r>
    </w:p>
    <w:p w:rsidR="00061835" w:rsidRPr="003E054A" w:rsidRDefault="00061835" w:rsidP="00061835">
      <w:pPr>
        <w:tabs>
          <w:tab w:val="left" w:pos="-2880"/>
        </w:tabs>
        <w:spacing w:line="240" w:lineRule="exact"/>
        <w:jc w:val="center"/>
        <w:rPr>
          <w:sz w:val="28"/>
        </w:rPr>
      </w:pPr>
      <w:r>
        <w:rPr>
          <w:rFonts w:eastAsia="Times New Roman"/>
          <w:b/>
          <w:noProof/>
          <w:sz w:val="28"/>
          <w:szCs w:val="20"/>
        </w:rPr>
        <w:drawing>
          <wp:anchor distT="0" distB="0" distL="114300" distR="114300" simplePos="0" relativeHeight="251668480" behindDoc="1" locked="0" layoutInCell="1" allowOverlap="1" wp14:anchorId="1A427649" wp14:editId="02C08765">
            <wp:simplePos x="0" y="0"/>
            <wp:positionH relativeFrom="column">
              <wp:posOffset>5715</wp:posOffset>
            </wp:positionH>
            <wp:positionV relativeFrom="paragraph">
              <wp:posOffset>149860</wp:posOffset>
            </wp:positionV>
            <wp:extent cx="5847715" cy="8382000"/>
            <wp:effectExtent l="19050" t="19050" r="19685" b="1905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31" b="841"/>
                    <a:stretch/>
                  </pic:blipFill>
                  <pic:spPr bwMode="auto">
                    <a:xfrm>
                      <a:off x="0" y="0"/>
                      <a:ext cx="5847715" cy="8382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054A">
        <w:rPr>
          <w:sz w:val="28"/>
        </w:rPr>
        <w:t>Оформление содержания</w:t>
      </w:r>
    </w:p>
    <w:p w:rsidR="00061835" w:rsidRDefault="00061835" w:rsidP="00061835">
      <w:pPr>
        <w:jc w:val="center"/>
        <w:rPr>
          <w:rFonts w:eastAsia="Times New Roman"/>
          <w:b/>
          <w:sz w:val="28"/>
          <w:szCs w:val="20"/>
        </w:rPr>
      </w:pPr>
    </w:p>
    <w:p w:rsidR="00061835" w:rsidRDefault="00061835" w:rsidP="00061835">
      <w:pPr>
        <w:jc w:val="center"/>
        <w:rPr>
          <w:rFonts w:eastAsia="Times New Roman"/>
          <w:b/>
          <w:sz w:val="28"/>
          <w:szCs w:val="20"/>
        </w:rPr>
      </w:pPr>
    </w:p>
    <w:p w:rsidR="00061835" w:rsidRDefault="00061835" w:rsidP="00061835">
      <w:pPr>
        <w:jc w:val="center"/>
        <w:rPr>
          <w:rFonts w:eastAsia="Times New Roman"/>
          <w:b/>
          <w:sz w:val="28"/>
          <w:szCs w:val="20"/>
        </w:rPr>
      </w:pPr>
    </w:p>
    <w:p w:rsidR="00061835" w:rsidRPr="00980FCA" w:rsidRDefault="00061835" w:rsidP="00061835">
      <w:pPr>
        <w:jc w:val="center"/>
        <w:rPr>
          <w:rFonts w:eastAsia="Times New Roman"/>
          <w:sz w:val="28"/>
          <w:szCs w:val="20"/>
        </w:rPr>
      </w:pPr>
      <w:r w:rsidRPr="00980FCA">
        <w:rPr>
          <w:rFonts w:eastAsia="Times New Roman"/>
          <w:sz w:val="28"/>
          <w:szCs w:val="20"/>
        </w:rPr>
        <w:t>СОДЕРЖАНИЕ</w:t>
      </w:r>
    </w:p>
    <w:p w:rsidR="00061835" w:rsidRPr="00F11391" w:rsidRDefault="00061835" w:rsidP="00061835">
      <w:pPr>
        <w:jc w:val="center"/>
        <w:rPr>
          <w:rFonts w:eastAsia="Times New Roman"/>
          <w:sz w:val="28"/>
          <w:szCs w:val="20"/>
        </w:rPr>
      </w:pPr>
    </w:p>
    <w:p w:rsidR="00061835" w:rsidRPr="00F11391" w:rsidRDefault="00061835" w:rsidP="00061835">
      <w:pPr>
        <w:tabs>
          <w:tab w:val="left" w:leader="dot" w:pos="8505"/>
        </w:tabs>
        <w:ind w:firstLine="567"/>
        <w:rPr>
          <w:rFonts w:eastAsiaTheme="minorHAnsi"/>
          <w:sz w:val="28"/>
          <w:szCs w:val="28"/>
          <w:lang w:eastAsia="en-US"/>
        </w:rPr>
      </w:pPr>
      <w:r w:rsidRPr="00F11391">
        <w:rPr>
          <w:rFonts w:eastAsiaTheme="minorHAnsi"/>
          <w:sz w:val="28"/>
          <w:szCs w:val="28"/>
          <w:lang w:eastAsia="en-US"/>
        </w:rPr>
        <w:t>ВВЕДЕНИЕ</w:t>
      </w:r>
      <w:r>
        <w:rPr>
          <w:rFonts w:eastAsiaTheme="minorHAnsi"/>
          <w:sz w:val="28"/>
          <w:szCs w:val="28"/>
          <w:lang w:eastAsia="en-US"/>
        </w:rPr>
        <w:tab/>
        <w:t>3</w:t>
      </w:r>
    </w:p>
    <w:p w:rsidR="00061835" w:rsidRPr="00F11391" w:rsidRDefault="00061835" w:rsidP="00061835">
      <w:pPr>
        <w:tabs>
          <w:tab w:val="left" w:leader="dot" w:pos="8505"/>
          <w:tab w:val="left" w:leader="dot" w:pos="8789"/>
          <w:tab w:val="left" w:pos="9072"/>
        </w:tabs>
        <w:ind w:firstLine="567"/>
        <w:rPr>
          <w:rFonts w:eastAsiaTheme="minorHAnsi"/>
          <w:sz w:val="28"/>
          <w:szCs w:val="22"/>
          <w:lang w:eastAsia="en-US"/>
        </w:rPr>
      </w:pPr>
      <w:r w:rsidRPr="00F1139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Наименование главы</w:t>
      </w:r>
      <w:r>
        <w:rPr>
          <w:rFonts w:eastAsiaTheme="minorHAnsi"/>
          <w:sz w:val="28"/>
          <w:szCs w:val="28"/>
          <w:lang w:eastAsia="en-US"/>
        </w:rPr>
        <w:tab/>
        <w:t>стр.</w:t>
      </w:r>
    </w:p>
    <w:p w:rsidR="00061835" w:rsidRPr="00F11391" w:rsidRDefault="00061835" w:rsidP="00061835">
      <w:pPr>
        <w:tabs>
          <w:tab w:val="left" w:leader="dot" w:pos="8505"/>
        </w:tabs>
        <w:ind w:firstLine="567"/>
        <w:rPr>
          <w:rFonts w:eastAsiaTheme="minorHAnsi"/>
          <w:sz w:val="28"/>
          <w:szCs w:val="22"/>
          <w:lang w:eastAsia="en-US"/>
        </w:rPr>
      </w:pPr>
      <w:r w:rsidRPr="00F11391">
        <w:rPr>
          <w:rFonts w:eastAsiaTheme="minorHAnsi"/>
          <w:sz w:val="28"/>
          <w:szCs w:val="28"/>
          <w:lang w:eastAsia="en-US"/>
        </w:rPr>
        <w:t>1.1</w:t>
      </w:r>
      <w:r>
        <w:rPr>
          <w:rFonts w:eastAsiaTheme="minorHAnsi"/>
          <w:sz w:val="28"/>
          <w:szCs w:val="28"/>
          <w:lang w:eastAsia="en-US"/>
        </w:rPr>
        <w:t xml:space="preserve"> Наименование раздела</w:t>
      </w:r>
      <w:r>
        <w:rPr>
          <w:rFonts w:eastAsiaTheme="minorHAnsi"/>
          <w:sz w:val="28"/>
          <w:szCs w:val="28"/>
          <w:lang w:eastAsia="en-US"/>
        </w:rPr>
        <w:tab/>
        <w:t>стр.</w:t>
      </w:r>
    </w:p>
    <w:p w:rsidR="00061835" w:rsidRDefault="00061835" w:rsidP="00061835">
      <w:pPr>
        <w:tabs>
          <w:tab w:val="left" w:leader="dot" w:pos="8505"/>
        </w:tabs>
        <w:ind w:firstLine="567"/>
        <w:rPr>
          <w:rFonts w:eastAsiaTheme="minorHAnsi"/>
          <w:sz w:val="28"/>
          <w:szCs w:val="28"/>
          <w:lang w:eastAsia="en-US"/>
        </w:rPr>
      </w:pPr>
      <w:r w:rsidRPr="00F11391">
        <w:rPr>
          <w:rFonts w:eastAsiaTheme="minorHAnsi"/>
          <w:sz w:val="28"/>
          <w:szCs w:val="28"/>
          <w:lang w:eastAsia="en-US"/>
        </w:rPr>
        <w:t xml:space="preserve">1.2 </w:t>
      </w:r>
      <w:r>
        <w:rPr>
          <w:rFonts w:eastAsiaTheme="minorHAnsi"/>
          <w:sz w:val="28"/>
          <w:szCs w:val="28"/>
          <w:lang w:eastAsia="en-US"/>
        </w:rPr>
        <w:t>Наименование раздела</w:t>
      </w:r>
      <w:r>
        <w:rPr>
          <w:rFonts w:eastAsiaTheme="minorHAnsi"/>
          <w:sz w:val="28"/>
          <w:szCs w:val="28"/>
          <w:lang w:eastAsia="en-US"/>
        </w:rPr>
        <w:tab/>
        <w:t>стр.</w:t>
      </w:r>
    </w:p>
    <w:p w:rsidR="00061835" w:rsidRPr="00F11391" w:rsidRDefault="00061835" w:rsidP="00061835">
      <w:pPr>
        <w:ind w:firstLine="567"/>
        <w:rPr>
          <w:rFonts w:eastAsiaTheme="minorHAnsi"/>
          <w:sz w:val="28"/>
          <w:szCs w:val="28"/>
          <w:lang w:eastAsia="en-US"/>
        </w:rPr>
      </w:pPr>
      <w:r w:rsidRPr="00F11391">
        <w:rPr>
          <w:rFonts w:eastAsiaTheme="minorHAnsi"/>
          <w:sz w:val="28"/>
          <w:szCs w:val="28"/>
          <w:lang w:eastAsia="en-US"/>
        </w:rPr>
        <w:t>….</w:t>
      </w:r>
    </w:p>
    <w:p w:rsidR="00061835" w:rsidRPr="00F11391" w:rsidRDefault="00061835" w:rsidP="00061835">
      <w:pPr>
        <w:tabs>
          <w:tab w:val="left" w:leader="dot" w:pos="8505"/>
        </w:tabs>
        <w:ind w:firstLine="567"/>
        <w:rPr>
          <w:rFonts w:eastAsiaTheme="minorHAnsi"/>
          <w:sz w:val="28"/>
          <w:szCs w:val="22"/>
          <w:lang w:eastAsia="en-US"/>
        </w:rPr>
      </w:pPr>
      <w:r w:rsidRPr="00F1139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Наименование главы</w:t>
      </w:r>
      <w:r>
        <w:rPr>
          <w:rFonts w:eastAsiaTheme="minorHAnsi"/>
          <w:sz w:val="28"/>
          <w:szCs w:val="28"/>
          <w:lang w:eastAsia="en-US"/>
        </w:rPr>
        <w:tab/>
        <w:t>стр.</w:t>
      </w:r>
    </w:p>
    <w:p w:rsidR="00061835" w:rsidRPr="00F11391" w:rsidRDefault="00061835" w:rsidP="00061835">
      <w:pPr>
        <w:tabs>
          <w:tab w:val="left" w:leader="dot" w:pos="8505"/>
        </w:tabs>
        <w:ind w:firstLine="567"/>
        <w:rPr>
          <w:rFonts w:eastAsiaTheme="minorHAnsi"/>
          <w:sz w:val="28"/>
          <w:szCs w:val="22"/>
          <w:lang w:eastAsia="en-US"/>
        </w:rPr>
      </w:pPr>
      <w:r w:rsidRPr="00F11391">
        <w:rPr>
          <w:rFonts w:eastAsiaTheme="minorHAnsi"/>
          <w:sz w:val="28"/>
          <w:szCs w:val="28"/>
          <w:lang w:eastAsia="en-US"/>
        </w:rPr>
        <w:t xml:space="preserve">2.1 </w:t>
      </w:r>
      <w:r>
        <w:rPr>
          <w:rFonts w:eastAsiaTheme="minorHAnsi"/>
          <w:sz w:val="28"/>
          <w:szCs w:val="28"/>
          <w:lang w:eastAsia="en-US"/>
        </w:rPr>
        <w:t>Наименование раздела</w:t>
      </w:r>
      <w:r>
        <w:rPr>
          <w:rFonts w:eastAsiaTheme="minorHAnsi"/>
          <w:sz w:val="28"/>
          <w:szCs w:val="28"/>
          <w:lang w:eastAsia="en-US"/>
        </w:rPr>
        <w:tab/>
        <w:t>стр.</w:t>
      </w:r>
    </w:p>
    <w:p w:rsidR="00061835" w:rsidRPr="00F11391" w:rsidRDefault="00061835" w:rsidP="00061835">
      <w:pPr>
        <w:tabs>
          <w:tab w:val="left" w:leader="dot" w:pos="8505"/>
        </w:tabs>
        <w:ind w:firstLine="567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 Наименование раздела</w:t>
      </w:r>
      <w:r>
        <w:rPr>
          <w:rFonts w:eastAsiaTheme="minorHAnsi"/>
          <w:sz w:val="28"/>
          <w:szCs w:val="28"/>
          <w:lang w:eastAsia="en-US"/>
        </w:rPr>
        <w:tab/>
        <w:t>стр.</w:t>
      </w:r>
    </w:p>
    <w:p w:rsidR="00061835" w:rsidRPr="00F11391" w:rsidRDefault="00061835" w:rsidP="00061835">
      <w:pPr>
        <w:ind w:firstLine="567"/>
        <w:rPr>
          <w:rFonts w:eastAsiaTheme="minorHAnsi"/>
          <w:sz w:val="28"/>
          <w:szCs w:val="22"/>
          <w:lang w:eastAsia="en-US"/>
        </w:rPr>
      </w:pPr>
      <w:r w:rsidRPr="00F11391">
        <w:rPr>
          <w:rFonts w:eastAsiaTheme="minorHAnsi"/>
          <w:sz w:val="28"/>
          <w:szCs w:val="28"/>
          <w:lang w:eastAsia="en-US"/>
        </w:rPr>
        <w:t>…</w:t>
      </w:r>
    </w:p>
    <w:p w:rsidR="00061835" w:rsidRPr="00F11391" w:rsidRDefault="00061835" w:rsidP="00061835">
      <w:pPr>
        <w:tabs>
          <w:tab w:val="left" w:leader="dot" w:pos="8505"/>
        </w:tabs>
        <w:ind w:firstLine="567"/>
        <w:rPr>
          <w:rFonts w:eastAsiaTheme="minorHAnsi"/>
          <w:sz w:val="28"/>
          <w:szCs w:val="22"/>
          <w:lang w:eastAsia="en-US"/>
        </w:rPr>
      </w:pPr>
      <w:r w:rsidRPr="00F11391">
        <w:rPr>
          <w:rFonts w:eastAsiaTheme="minorHAnsi"/>
          <w:sz w:val="28"/>
          <w:szCs w:val="28"/>
          <w:lang w:eastAsia="en-US"/>
        </w:rPr>
        <w:t>ЗАКЛЮЧЕНИЕ</w:t>
      </w:r>
      <w:r>
        <w:rPr>
          <w:rFonts w:eastAsiaTheme="minorHAnsi"/>
          <w:sz w:val="28"/>
          <w:szCs w:val="28"/>
          <w:lang w:eastAsia="en-US"/>
        </w:rPr>
        <w:tab/>
        <w:t>стр.</w:t>
      </w:r>
    </w:p>
    <w:p w:rsidR="00061835" w:rsidRPr="00F11391" w:rsidRDefault="00061835" w:rsidP="00061835">
      <w:pPr>
        <w:tabs>
          <w:tab w:val="left" w:leader="dot" w:pos="8505"/>
        </w:tabs>
        <w:ind w:firstLine="567"/>
        <w:rPr>
          <w:rFonts w:eastAsiaTheme="minorHAnsi"/>
          <w:sz w:val="28"/>
          <w:szCs w:val="22"/>
          <w:lang w:eastAsia="en-US"/>
        </w:rPr>
      </w:pPr>
      <w:r w:rsidRPr="00F11391">
        <w:rPr>
          <w:rFonts w:eastAsiaTheme="minorEastAsia"/>
          <w:sz w:val="28"/>
          <w:szCs w:val="28"/>
        </w:rPr>
        <w:t>СПИСОК ИСПОЛЬЗ</w:t>
      </w:r>
      <w:r>
        <w:rPr>
          <w:rFonts w:eastAsiaTheme="minorEastAsia"/>
          <w:sz w:val="28"/>
          <w:szCs w:val="28"/>
        </w:rPr>
        <w:t>ОВАННЫХ</w:t>
      </w:r>
      <w:r w:rsidRPr="00F11391">
        <w:rPr>
          <w:rFonts w:eastAsiaTheme="minorEastAsia"/>
          <w:sz w:val="28"/>
          <w:szCs w:val="28"/>
        </w:rPr>
        <w:t xml:space="preserve"> ИСТОЧНИКОВ</w:t>
      </w:r>
      <w:r>
        <w:rPr>
          <w:rFonts w:eastAsiaTheme="minorEastAsia"/>
          <w:sz w:val="28"/>
          <w:szCs w:val="28"/>
        </w:rPr>
        <w:tab/>
        <w:t>стр.</w:t>
      </w:r>
    </w:p>
    <w:p w:rsidR="00061835" w:rsidRDefault="00061835" w:rsidP="00061835">
      <w:pPr>
        <w:tabs>
          <w:tab w:val="left" w:leader="dot" w:pos="8505"/>
        </w:tabs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ПРИЛОЖЕНИЕ </w:t>
      </w:r>
      <w:r>
        <w:rPr>
          <w:rFonts w:eastAsiaTheme="minorEastAsia"/>
          <w:sz w:val="28"/>
          <w:szCs w:val="28"/>
        </w:rPr>
        <w:tab/>
        <w:t>стр.</w:t>
      </w:r>
    </w:p>
    <w:p w:rsidR="00061835" w:rsidRPr="00F11391" w:rsidRDefault="00061835" w:rsidP="00061835">
      <w:pPr>
        <w:tabs>
          <w:tab w:val="left" w:leader="dot" w:pos="8505"/>
        </w:tabs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</w:t>
      </w:r>
    </w:p>
    <w:p w:rsidR="00061835" w:rsidRPr="00F11391" w:rsidRDefault="00061835" w:rsidP="00061835">
      <w:pPr>
        <w:rPr>
          <w:rFonts w:eastAsiaTheme="minorHAnsi"/>
          <w:sz w:val="28"/>
          <w:szCs w:val="28"/>
          <w:lang w:eastAsia="en-US"/>
        </w:rPr>
      </w:pPr>
    </w:p>
    <w:p w:rsidR="00061835" w:rsidRPr="00F11391" w:rsidRDefault="00061835" w:rsidP="00061835">
      <w:pPr>
        <w:jc w:val="center"/>
        <w:rPr>
          <w:rFonts w:eastAsiaTheme="minorHAnsi"/>
          <w:sz w:val="28"/>
          <w:szCs w:val="22"/>
          <w:lang w:eastAsia="en-US"/>
        </w:rPr>
      </w:pPr>
    </w:p>
    <w:p w:rsidR="00061835" w:rsidRPr="00F11391" w:rsidRDefault="00061835" w:rsidP="00061835">
      <w:pPr>
        <w:jc w:val="right"/>
        <w:rPr>
          <w:rFonts w:eastAsia="Times New Roman"/>
          <w:sz w:val="28"/>
          <w:szCs w:val="20"/>
        </w:rPr>
      </w:pPr>
    </w:p>
    <w:p w:rsidR="00061835" w:rsidRPr="00067FBF" w:rsidRDefault="00061835" w:rsidP="00061835">
      <w:pPr>
        <w:tabs>
          <w:tab w:val="left" w:pos="-2880"/>
        </w:tabs>
        <w:spacing w:after="160" w:line="360" w:lineRule="auto"/>
        <w:ind w:firstLine="720"/>
        <w:jc w:val="center"/>
        <w:rPr>
          <w:sz w:val="28"/>
          <w:szCs w:val="28"/>
        </w:rPr>
      </w:pPr>
    </w:p>
    <w:p w:rsidR="00061835" w:rsidRPr="00067FBF" w:rsidRDefault="00061835" w:rsidP="00061835">
      <w:pPr>
        <w:tabs>
          <w:tab w:val="left" w:pos="-2880"/>
        </w:tabs>
        <w:spacing w:after="160" w:line="360" w:lineRule="auto"/>
        <w:ind w:firstLine="720"/>
        <w:jc w:val="center"/>
        <w:rPr>
          <w:sz w:val="28"/>
          <w:szCs w:val="28"/>
        </w:rPr>
      </w:pPr>
      <w:r w:rsidRPr="00067FBF">
        <w:rPr>
          <w:sz w:val="28"/>
          <w:szCs w:val="28"/>
        </w:rPr>
        <w:t xml:space="preserve">                                     </w:t>
      </w:r>
    </w:p>
    <w:p w:rsidR="00061835" w:rsidRPr="00067FBF" w:rsidRDefault="00061835" w:rsidP="00061835">
      <w:pPr>
        <w:tabs>
          <w:tab w:val="left" w:pos="-2880"/>
        </w:tabs>
        <w:spacing w:after="160" w:line="360" w:lineRule="auto"/>
        <w:ind w:firstLine="720"/>
        <w:jc w:val="center"/>
        <w:rPr>
          <w:sz w:val="28"/>
          <w:szCs w:val="28"/>
        </w:rPr>
      </w:pPr>
    </w:p>
    <w:p w:rsidR="00061835" w:rsidRPr="00067FBF" w:rsidRDefault="00061835" w:rsidP="00061835">
      <w:pPr>
        <w:tabs>
          <w:tab w:val="left" w:pos="-2880"/>
        </w:tabs>
        <w:spacing w:after="160" w:line="360" w:lineRule="auto"/>
        <w:ind w:firstLine="720"/>
        <w:jc w:val="center"/>
        <w:rPr>
          <w:sz w:val="28"/>
          <w:szCs w:val="28"/>
        </w:rPr>
      </w:pPr>
    </w:p>
    <w:p w:rsidR="00061835" w:rsidRPr="00067FBF" w:rsidRDefault="00061835" w:rsidP="00061835">
      <w:pPr>
        <w:tabs>
          <w:tab w:val="left" w:pos="-288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F9283E" w:rsidRDefault="00F9283E" w:rsidP="00265DFA">
      <w:pPr>
        <w:tabs>
          <w:tab w:val="left" w:pos="1954"/>
        </w:tabs>
        <w:rPr>
          <w:lang w:eastAsia="en-US"/>
        </w:rPr>
      </w:pPr>
    </w:p>
    <w:p w:rsidR="00F9283E" w:rsidRPr="00F9283E" w:rsidRDefault="00F9283E" w:rsidP="00F9283E">
      <w:pPr>
        <w:rPr>
          <w:lang w:eastAsia="en-US"/>
        </w:rPr>
      </w:pPr>
    </w:p>
    <w:p w:rsidR="00F9283E" w:rsidRPr="00F9283E" w:rsidRDefault="00F9283E" w:rsidP="00F9283E">
      <w:pPr>
        <w:rPr>
          <w:lang w:eastAsia="en-US"/>
        </w:rPr>
      </w:pPr>
    </w:p>
    <w:p w:rsidR="00F9283E" w:rsidRPr="00F9283E" w:rsidRDefault="00F9283E" w:rsidP="00F9283E">
      <w:pPr>
        <w:rPr>
          <w:lang w:eastAsia="en-US"/>
        </w:rPr>
      </w:pPr>
    </w:p>
    <w:p w:rsidR="00F9283E" w:rsidRPr="00F9283E" w:rsidRDefault="00F9283E" w:rsidP="00F9283E">
      <w:pPr>
        <w:rPr>
          <w:lang w:eastAsia="en-US"/>
        </w:rPr>
      </w:pPr>
    </w:p>
    <w:p w:rsidR="00F9283E" w:rsidRPr="00F9283E" w:rsidRDefault="00F9283E" w:rsidP="00F9283E">
      <w:pPr>
        <w:rPr>
          <w:lang w:eastAsia="en-US"/>
        </w:rPr>
      </w:pPr>
    </w:p>
    <w:p w:rsidR="00F9283E" w:rsidRPr="00F9283E" w:rsidRDefault="00E64197" w:rsidP="008B0C2B">
      <w:pPr>
        <w:tabs>
          <w:tab w:val="left" w:pos="5136"/>
        </w:tabs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D03C59A" wp14:editId="14C097F7">
                <wp:simplePos x="0" y="0"/>
                <wp:positionH relativeFrom="column">
                  <wp:posOffset>3019425</wp:posOffset>
                </wp:positionH>
                <wp:positionV relativeFrom="paragraph">
                  <wp:posOffset>32385</wp:posOffset>
                </wp:positionV>
                <wp:extent cx="1813560" cy="635"/>
                <wp:effectExtent l="0" t="0" r="0" b="254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5E81" w:rsidRPr="00E64197" w:rsidRDefault="00765E81" w:rsidP="00E64197">
                            <w:pPr>
                              <w:pStyle w:val="af4"/>
                              <w:rPr>
                                <w:rFonts w:eastAsia="Times New Roman"/>
                                <w:b/>
                                <w:i w:val="0"/>
                                <w:noProof/>
                                <w:color w:val="auto"/>
                                <w:sz w:val="4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color w:val="auto"/>
                                <w:sz w:val="24"/>
                              </w:rPr>
                              <w:t>КП ТЛ-15</w:t>
                            </w:r>
                            <w:r w:rsidRPr="00E64197">
                              <w:rPr>
                                <w:i w:val="0"/>
                                <w:color w:val="auto"/>
                                <w:sz w:val="24"/>
                              </w:rPr>
                              <w:t>/з 015.019.024 ПЗ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03C59A" id="Надпись 22" o:spid="_x0000_s1030" type="#_x0000_t202" style="position:absolute;margin-left:237.75pt;margin-top:2.55pt;width:142.8pt;height:.05pt;z-index:-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" stroked="f">
                <v:textbox style="mso-fit-shape-to-text:t" inset="0,0,0,0">
                  <w:txbxContent>
                    <w:p w:rsidR="00765E81" w:rsidRPr="00E64197" w:rsidRDefault="00765E81" w:rsidP="00E64197">
                      <w:pPr>
                        <w:pStyle w:val="af4"/>
                        <w:rPr>
                          <w:rFonts w:eastAsia="Times New Roman"/>
                          <w:b/>
                          <w:i w:val="0"/>
                          <w:noProof/>
                          <w:color w:val="auto"/>
                          <w:sz w:val="40"/>
                          <w:szCs w:val="20"/>
                        </w:rPr>
                      </w:pPr>
                      <w:r>
                        <w:rPr>
                          <w:i w:val="0"/>
                          <w:color w:val="auto"/>
                          <w:sz w:val="24"/>
                        </w:rPr>
                        <w:t>КП ТЛ-15</w:t>
                      </w:r>
                      <w:r w:rsidRPr="00E64197">
                        <w:rPr>
                          <w:i w:val="0"/>
                          <w:color w:val="auto"/>
                          <w:sz w:val="24"/>
                        </w:rPr>
                        <w:t>/з 015.019.024 ПЗ</w:t>
                      </w:r>
                    </w:p>
                  </w:txbxContent>
                </v:textbox>
              </v:shape>
            </w:pict>
          </mc:Fallback>
        </mc:AlternateContent>
      </w:r>
      <w:r w:rsidR="008B0C2B">
        <w:rPr>
          <w:lang w:eastAsia="en-US"/>
        </w:rPr>
        <w:tab/>
      </w:r>
    </w:p>
    <w:p w:rsidR="00F9283E" w:rsidRPr="00F9283E" w:rsidRDefault="00F9283E" w:rsidP="00F9283E">
      <w:pPr>
        <w:rPr>
          <w:lang w:eastAsia="en-US"/>
        </w:rPr>
      </w:pPr>
    </w:p>
    <w:p w:rsidR="00F9283E" w:rsidRPr="00F9283E" w:rsidRDefault="00F9283E" w:rsidP="00F9283E">
      <w:pPr>
        <w:rPr>
          <w:lang w:eastAsia="en-US"/>
        </w:rPr>
      </w:pPr>
    </w:p>
    <w:p w:rsidR="00F9283E" w:rsidRPr="00F9283E" w:rsidRDefault="00C40FB0" w:rsidP="00C40FB0">
      <w:pPr>
        <w:tabs>
          <w:tab w:val="left" w:pos="8640"/>
        </w:tabs>
        <w:rPr>
          <w:lang w:eastAsia="en-US"/>
        </w:rPr>
      </w:pPr>
      <w:r>
        <w:rPr>
          <w:lang w:eastAsia="en-US"/>
        </w:rPr>
        <w:tab/>
      </w:r>
    </w:p>
    <w:p w:rsidR="00F9283E" w:rsidRPr="00F9283E" w:rsidRDefault="00F9283E" w:rsidP="00F9283E">
      <w:pPr>
        <w:rPr>
          <w:lang w:eastAsia="en-US"/>
        </w:rPr>
      </w:pPr>
    </w:p>
    <w:p w:rsidR="00F9283E" w:rsidRPr="00F9283E" w:rsidRDefault="00F9283E" w:rsidP="00F9283E">
      <w:pPr>
        <w:rPr>
          <w:lang w:eastAsia="en-US"/>
        </w:rPr>
      </w:pPr>
    </w:p>
    <w:p w:rsidR="00F9283E" w:rsidRDefault="00F9283E" w:rsidP="00F9283E">
      <w:pPr>
        <w:rPr>
          <w:lang w:eastAsia="en-US"/>
        </w:rPr>
      </w:pPr>
    </w:p>
    <w:p w:rsidR="00F9283E" w:rsidRDefault="00F9283E" w:rsidP="00F9283E">
      <w:pPr>
        <w:ind w:firstLine="708"/>
        <w:rPr>
          <w:lang w:eastAsia="en-US"/>
        </w:rPr>
      </w:pPr>
    </w:p>
    <w:p w:rsidR="00F9283E" w:rsidRDefault="00F9283E" w:rsidP="00F9283E">
      <w:pPr>
        <w:spacing w:line="360" w:lineRule="auto"/>
        <w:jc w:val="right"/>
        <w:rPr>
          <w:sz w:val="28"/>
          <w:szCs w:val="28"/>
        </w:rPr>
      </w:pPr>
      <w:r w:rsidRPr="00067FB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0" locked="0" layoutInCell="1" allowOverlap="1" wp14:anchorId="05F6332C" wp14:editId="5115C69F">
            <wp:simplePos x="0" y="0"/>
            <wp:positionH relativeFrom="column">
              <wp:posOffset>151709</wp:posOffset>
            </wp:positionH>
            <wp:positionV relativeFrom="paragraph">
              <wp:posOffset>302895</wp:posOffset>
            </wp:positionV>
            <wp:extent cx="5160010" cy="4926965"/>
            <wp:effectExtent l="0" t="0" r="2540" b="6985"/>
            <wp:wrapThrough wrapText="bothSides">
              <wp:wrapPolygon edited="0">
                <wp:start x="0" y="0"/>
                <wp:lineTo x="0" y="21547"/>
                <wp:lineTo x="21531" y="21547"/>
                <wp:lineTo x="21531" y="0"/>
                <wp:lineTo x="0" y="0"/>
              </wp:wrapPolygon>
            </wp:wrapThrough>
            <wp:docPr id="5" name="Рисунок 5" descr="Фор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рма 2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76"/>
                    <a:stretch/>
                  </pic:blipFill>
                  <pic:spPr bwMode="auto">
                    <a:xfrm>
                      <a:off x="0" y="0"/>
                      <a:ext cx="5160010" cy="492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8"/>
          <w:szCs w:val="28"/>
        </w:rPr>
        <w:t>ПРИЛОЖЕНИЕ В</w:t>
      </w:r>
    </w:p>
    <w:p w:rsidR="00F9283E" w:rsidRPr="00067FBF" w:rsidRDefault="00F9283E" w:rsidP="00F9283E">
      <w:pPr>
        <w:spacing w:line="360" w:lineRule="auto"/>
        <w:jc w:val="both"/>
        <w:rPr>
          <w:sz w:val="28"/>
          <w:szCs w:val="28"/>
        </w:rPr>
      </w:pPr>
    </w:p>
    <w:p w:rsidR="00F9283E" w:rsidRPr="00067FBF" w:rsidRDefault="00F9283E" w:rsidP="00F9283E">
      <w:pPr>
        <w:spacing w:line="360" w:lineRule="auto"/>
        <w:ind w:firstLine="720"/>
        <w:jc w:val="both"/>
        <w:rPr>
          <w:sz w:val="28"/>
          <w:szCs w:val="28"/>
        </w:rPr>
      </w:pPr>
    </w:p>
    <w:p w:rsidR="00F9283E" w:rsidRPr="00067FBF" w:rsidRDefault="00F9283E" w:rsidP="00F9283E">
      <w:pPr>
        <w:pStyle w:val="Heading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F9283E" w:rsidRDefault="00F9283E" w:rsidP="00F9283E">
      <w:pPr>
        <w:pStyle w:val="Heading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F9283E" w:rsidRDefault="00F9283E" w:rsidP="00F9283E">
      <w:pPr>
        <w:pStyle w:val="Heading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F9283E" w:rsidRDefault="00F9283E" w:rsidP="00F9283E">
      <w:pPr>
        <w:pStyle w:val="Heading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F9283E" w:rsidRDefault="00F9283E" w:rsidP="00F9283E">
      <w:pPr>
        <w:pStyle w:val="Heading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F9283E" w:rsidRDefault="00F9283E" w:rsidP="00F9283E">
      <w:pPr>
        <w:pStyle w:val="Heading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F9283E" w:rsidRDefault="00F9283E" w:rsidP="00F9283E">
      <w:pPr>
        <w:pStyle w:val="Heading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F9283E" w:rsidRDefault="00F9283E" w:rsidP="00F9283E">
      <w:pPr>
        <w:pStyle w:val="Heading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F9283E" w:rsidRDefault="00F9283E" w:rsidP="00F9283E">
      <w:pPr>
        <w:pStyle w:val="Heading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F9283E" w:rsidRDefault="00F9283E" w:rsidP="00F9283E">
      <w:pPr>
        <w:pStyle w:val="Heading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F9283E" w:rsidRDefault="00F9283E" w:rsidP="00F9283E">
      <w:pPr>
        <w:pStyle w:val="Heading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F9283E" w:rsidRDefault="00F9283E" w:rsidP="00F9283E">
      <w:pPr>
        <w:pStyle w:val="Heading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F9283E" w:rsidRDefault="00F9283E" w:rsidP="00F9283E">
      <w:pPr>
        <w:pStyle w:val="Heading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F9283E" w:rsidRDefault="00F9283E" w:rsidP="00F9283E">
      <w:pPr>
        <w:pStyle w:val="Heading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F9283E" w:rsidRDefault="00F9283E" w:rsidP="00F9283E">
      <w:pPr>
        <w:pStyle w:val="Heading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F9283E" w:rsidRPr="00067FBF" w:rsidRDefault="00F9283E" w:rsidP="00F9283E">
      <w:pPr>
        <w:pStyle w:val="Heading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Рисунок В</w:t>
      </w:r>
      <w:r w:rsidRPr="00067FBF">
        <w:rPr>
          <w:rFonts w:ascii="Times New Roman" w:hAnsi="Times New Roman"/>
          <w:b w:val="0"/>
          <w:sz w:val="28"/>
          <w:szCs w:val="28"/>
        </w:rPr>
        <w:t>.1 –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67FBF">
        <w:rPr>
          <w:rFonts w:ascii="Times New Roman" w:hAnsi="Times New Roman"/>
          <w:b w:val="0"/>
          <w:sz w:val="28"/>
          <w:szCs w:val="28"/>
        </w:rPr>
        <w:t xml:space="preserve">Основная надпись и дополнительные графы для текстовых конструкторских документов - первый лист (содержание ПЗ) по форме 2 ГОСТ 2.104 ЕСКД </w:t>
      </w:r>
    </w:p>
    <w:p w:rsidR="00F9283E" w:rsidRPr="00067FBF" w:rsidRDefault="00F9283E" w:rsidP="00F9283E">
      <w:pPr>
        <w:pStyle w:val="ad"/>
        <w:spacing w:line="360" w:lineRule="auto"/>
        <w:ind w:firstLine="708"/>
        <w:rPr>
          <w:bCs/>
          <w:sz w:val="28"/>
          <w:szCs w:val="28"/>
        </w:rPr>
      </w:pPr>
    </w:p>
    <w:p w:rsidR="00F9283E" w:rsidRPr="00067FBF" w:rsidRDefault="00F9283E" w:rsidP="00F9283E">
      <w:pPr>
        <w:pStyle w:val="ad"/>
        <w:spacing w:line="360" w:lineRule="auto"/>
        <w:ind w:firstLine="708"/>
        <w:jc w:val="both"/>
        <w:rPr>
          <w:bCs/>
          <w:sz w:val="28"/>
          <w:szCs w:val="28"/>
        </w:rPr>
      </w:pPr>
    </w:p>
    <w:p w:rsidR="00F9283E" w:rsidRPr="00067FBF" w:rsidRDefault="00F9283E" w:rsidP="00F9283E">
      <w:pPr>
        <w:spacing w:line="360" w:lineRule="auto"/>
        <w:jc w:val="right"/>
        <w:rPr>
          <w:sz w:val="28"/>
          <w:szCs w:val="28"/>
        </w:rPr>
      </w:pPr>
      <w:r w:rsidRPr="00067FBF">
        <w:rPr>
          <w:sz w:val="28"/>
          <w:szCs w:val="28"/>
        </w:rPr>
        <w:br w:type="page"/>
      </w:r>
      <w:r w:rsidRPr="00067FBF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1" wp14:anchorId="4B719EF9" wp14:editId="60EC8ECC">
            <wp:simplePos x="0" y="0"/>
            <wp:positionH relativeFrom="column">
              <wp:posOffset>211561</wp:posOffset>
            </wp:positionH>
            <wp:positionV relativeFrom="paragraph">
              <wp:posOffset>306710</wp:posOffset>
            </wp:positionV>
            <wp:extent cx="5199385" cy="4906645"/>
            <wp:effectExtent l="0" t="0" r="1270" b="8255"/>
            <wp:wrapSquare wrapText="bothSides"/>
            <wp:docPr id="4" name="Рисунок 4" descr="Фо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рма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3"/>
                    <a:stretch/>
                  </pic:blipFill>
                  <pic:spPr bwMode="auto">
                    <a:xfrm>
                      <a:off x="0" y="0"/>
                      <a:ext cx="5199385" cy="490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67FBF">
        <w:rPr>
          <w:sz w:val="28"/>
          <w:szCs w:val="28"/>
        </w:rPr>
        <w:t xml:space="preserve">Продолжение </w:t>
      </w:r>
      <w:r>
        <w:rPr>
          <w:sz w:val="28"/>
          <w:szCs w:val="28"/>
        </w:rPr>
        <w:t>ПРИЛОЖЕНИЯ</w:t>
      </w:r>
      <w:r w:rsidRPr="00067FB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</w:p>
    <w:p w:rsidR="00F9283E" w:rsidRPr="00067FBF" w:rsidRDefault="00F9283E" w:rsidP="00F9283E">
      <w:pPr>
        <w:pStyle w:val="Heading"/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textWrapping" w:clear="all"/>
      </w:r>
    </w:p>
    <w:p w:rsidR="00F9283E" w:rsidRDefault="00F9283E" w:rsidP="00F9283E">
      <w:pPr>
        <w:pStyle w:val="Heading"/>
        <w:spacing w:line="360" w:lineRule="auto"/>
        <w:jc w:val="both"/>
        <w:rPr>
          <w:sz w:val="28"/>
          <w:szCs w:val="28"/>
        </w:rPr>
      </w:pPr>
      <w:r w:rsidRPr="00067FBF">
        <w:rPr>
          <w:rFonts w:ascii="Times New Roman" w:hAnsi="Times New Roman"/>
          <w:b w:val="0"/>
          <w:sz w:val="28"/>
          <w:szCs w:val="28"/>
        </w:rPr>
        <w:t xml:space="preserve">Рисунок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067FBF">
        <w:rPr>
          <w:rFonts w:ascii="Times New Roman" w:hAnsi="Times New Roman"/>
          <w:b w:val="0"/>
          <w:sz w:val="28"/>
          <w:szCs w:val="28"/>
        </w:rPr>
        <w:t>.2 – Основная надпись и дополнительные графы для текстовых конструкторских документов всех технических специальностей (последующие листы ПЗ) по форме 2а ГОСТ 2.104 ЕСКД</w:t>
      </w:r>
      <w:r w:rsidRPr="00067FBF">
        <w:rPr>
          <w:sz w:val="28"/>
          <w:szCs w:val="28"/>
        </w:rPr>
        <w:tab/>
      </w:r>
    </w:p>
    <w:p w:rsidR="00F9283E" w:rsidRDefault="00F9283E" w:rsidP="00F9283E">
      <w:pPr>
        <w:spacing w:after="160" w:line="259" w:lineRule="auto"/>
        <w:jc w:val="both"/>
        <w:rPr>
          <w:rFonts w:ascii="Arial" w:eastAsia="Times New Roman" w:hAnsi="Arial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F9283E" w:rsidRPr="00067FBF" w:rsidRDefault="00F9283E" w:rsidP="00F9283E">
      <w:pPr>
        <w:spacing w:line="360" w:lineRule="auto"/>
        <w:jc w:val="right"/>
        <w:rPr>
          <w:sz w:val="28"/>
          <w:szCs w:val="28"/>
        </w:rPr>
      </w:pPr>
      <w:r w:rsidRPr="00067FB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0" locked="0" layoutInCell="1" allowOverlap="1" wp14:anchorId="6E2F07DE" wp14:editId="1D4DAEBC">
            <wp:simplePos x="0" y="0"/>
            <wp:positionH relativeFrom="column">
              <wp:posOffset>-7316</wp:posOffset>
            </wp:positionH>
            <wp:positionV relativeFrom="paragraph">
              <wp:posOffset>302895</wp:posOffset>
            </wp:positionV>
            <wp:extent cx="5631815" cy="4783455"/>
            <wp:effectExtent l="0" t="0" r="6985" b="0"/>
            <wp:wrapThrough wrapText="bothSides">
              <wp:wrapPolygon edited="0">
                <wp:start x="0" y="0"/>
                <wp:lineTo x="0" y="21505"/>
                <wp:lineTo x="21554" y="21505"/>
                <wp:lineTo x="21554" y="0"/>
                <wp:lineTo x="0" y="0"/>
              </wp:wrapPolygon>
            </wp:wrapThrough>
            <wp:docPr id="11" name="Рисунок 11" descr="Фор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орма 1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4"/>
                    <a:stretch/>
                  </pic:blipFill>
                  <pic:spPr bwMode="auto">
                    <a:xfrm>
                      <a:off x="0" y="0"/>
                      <a:ext cx="5631815" cy="47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67FB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35291B" wp14:editId="3A76BD3C">
                <wp:simplePos x="0" y="0"/>
                <wp:positionH relativeFrom="column">
                  <wp:posOffset>0</wp:posOffset>
                </wp:positionH>
                <wp:positionV relativeFrom="paragraph">
                  <wp:posOffset>1607820</wp:posOffset>
                </wp:positionV>
                <wp:extent cx="6286500" cy="228600"/>
                <wp:effectExtent l="3810" t="0" r="0" b="444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44EE6" id="Прямоугольник 31" o:spid="_x0000_s1026" style="position:absolute;margin-left:0;margin-top:126.6pt;width:4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" stroked="f"/>
            </w:pict>
          </mc:Fallback>
        </mc:AlternateContent>
      </w:r>
      <w:r w:rsidRPr="00067FBF">
        <w:rPr>
          <w:sz w:val="28"/>
          <w:szCs w:val="28"/>
        </w:rPr>
        <w:t xml:space="preserve">Продолжение </w:t>
      </w:r>
      <w:r>
        <w:rPr>
          <w:sz w:val="28"/>
          <w:szCs w:val="28"/>
        </w:rPr>
        <w:t>ПРИЛОЖЕНИЯ</w:t>
      </w:r>
      <w:r w:rsidRPr="00067FB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</w:p>
    <w:p w:rsidR="00F9283E" w:rsidRPr="00067FBF" w:rsidRDefault="00F9283E" w:rsidP="00F9283E">
      <w:pPr>
        <w:jc w:val="both"/>
        <w:rPr>
          <w:sz w:val="28"/>
          <w:szCs w:val="28"/>
        </w:rPr>
      </w:pPr>
      <w:r>
        <w:rPr>
          <w:sz w:val="28"/>
          <w:szCs w:val="28"/>
        </w:rPr>
        <w:t>Рисунок В.3</w:t>
      </w:r>
      <w:r w:rsidRPr="00067FBF">
        <w:rPr>
          <w:sz w:val="28"/>
          <w:szCs w:val="28"/>
        </w:rPr>
        <w:t xml:space="preserve"> – Основная надпись и дополнительные графы к ней для чертежей и схем по форме 1 ГОСТ 2.104 ЕСКД</w:t>
      </w:r>
    </w:p>
    <w:p w:rsidR="00F9283E" w:rsidRDefault="00F9283E" w:rsidP="00F9283E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9283E" w:rsidRPr="00F9283E" w:rsidRDefault="00F9283E" w:rsidP="00F9283E">
      <w:pPr>
        <w:spacing w:after="160" w:line="259" w:lineRule="auto"/>
        <w:jc w:val="righ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77C60">
        <w:rPr>
          <w:sz w:val="28"/>
          <w:szCs w:val="28"/>
        </w:rPr>
        <w:t xml:space="preserve"> Г</w:t>
      </w:r>
    </w:p>
    <w:p w:rsidR="00F9283E" w:rsidRDefault="00F9283E" w:rsidP="00F9283E">
      <w:pPr>
        <w:pStyle w:val="3"/>
        <w:spacing w:after="0" w:line="360" w:lineRule="auto"/>
        <w:ind w:left="0" w:firstLine="560"/>
        <w:jc w:val="center"/>
        <w:rPr>
          <w:sz w:val="28"/>
          <w:szCs w:val="28"/>
        </w:rPr>
      </w:pPr>
      <w:r>
        <w:rPr>
          <w:sz w:val="28"/>
          <w:szCs w:val="28"/>
        </w:rPr>
        <w:t>Система условных обозначений для схем и чертежей по направлениям: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F9283E" w:rsidTr="00A562D1">
        <w:trPr>
          <w:trHeight w:val="175"/>
        </w:trPr>
        <w:tc>
          <w:tcPr>
            <w:tcW w:w="2972" w:type="dxa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</w:t>
            </w:r>
          </w:p>
        </w:tc>
        <w:tc>
          <w:tcPr>
            <w:tcW w:w="6372" w:type="dxa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</w:tr>
      <w:tr w:rsidR="00F9283E" w:rsidTr="00A562D1">
        <w:tc>
          <w:tcPr>
            <w:tcW w:w="2972" w:type="dxa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078436" wp14:editId="6D67F736">
                      <wp:simplePos x="0" y="0"/>
                      <wp:positionH relativeFrom="column">
                        <wp:posOffset>410321</wp:posOffset>
                      </wp:positionH>
                      <wp:positionV relativeFrom="paragraph">
                        <wp:posOffset>9525</wp:posOffset>
                      </wp:positionV>
                      <wp:extent cx="369819" cy="278579"/>
                      <wp:effectExtent l="19050" t="0" r="11430" b="45720"/>
                      <wp:wrapNone/>
                      <wp:docPr id="110" name="Облако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819" cy="278579"/>
                              </a:xfrm>
                              <a:prstGeom prst="clou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CDDB5" id="Облако 110" o:spid="_x0000_s1026" style="position:absolute;margin-left:32.3pt;margin-top:.75pt;width:29.1pt;height:2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      <v:stroke joinstyle="miter"/>
                      <v:path arrowok="t" o:connecttype="custom" o:connectlocs="40175,168805;18491,163665;59308,225049;49823,227506;141062,252075;135343,240855;246777,224095;244491,236405;292166,148021;319996,194038;357817,99012;345421,116268;328077,34990;328728,43141;248926,25485;255278,15090;189541,30437;192614,21474;119849,33481;130978,42174;35330,101817;33386,92666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6372" w:type="dxa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подрост (цвет линии зелёный);</w:t>
            </w:r>
          </w:p>
        </w:tc>
      </w:tr>
      <w:tr w:rsidR="00F9283E" w:rsidTr="00A562D1">
        <w:trPr>
          <w:trHeight w:val="990"/>
        </w:trPr>
        <w:tc>
          <w:tcPr>
            <w:tcW w:w="2972" w:type="dxa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83CC86" wp14:editId="034A1EE7">
                      <wp:simplePos x="0" y="0"/>
                      <wp:positionH relativeFrom="column">
                        <wp:posOffset>140081</wp:posOffset>
                      </wp:positionH>
                      <wp:positionV relativeFrom="paragraph">
                        <wp:posOffset>25400</wp:posOffset>
                      </wp:positionV>
                      <wp:extent cx="894127" cy="536829"/>
                      <wp:effectExtent l="19050" t="0" r="39370" b="34925"/>
                      <wp:wrapNone/>
                      <wp:docPr id="111" name="Облако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4127" cy="536829"/>
                              </a:xfrm>
                              <a:prstGeom prst="clou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2FA80" id="Облако 111" o:spid="_x0000_s1026" style="position:absolute;margin-left:11.05pt;margin-top:2pt;width:70.4pt;height:4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      <v:stroke joinstyle="miter"/>
                      <v:path arrowok="t" o:connecttype="custom" o:connectlocs="97133,325291;44706,315387;143391,433676;120459,438410;341051,485756;327226,464133;596643,431837;591117,455559;706381,285240;773668,373916;865109,190798;835139,224052;793207,67427;794780,83134;601839,49110;617196,29078;458261,58654;465691,41381;289763,64519;316670,81270;85418,196204;80720,178570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6372" w:type="dxa"/>
          </w:tcPr>
          <w:p w:rsidR="00F9283E" w:rsidRDefault="00F9283E" w:rsidP="00A562D1">
            <w:pPr>
              <w:pStyle w:val="3"/>
              <w:tabs>
                <w:tab w:val="left" w:pos="3936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растущий лес (цвет линии зелёный);</w:t>
            </w:r>
          </w:p>
        </w:tc>
      </w:tr>
      <w:tr w:rsidR="00F9283E" w:rsidTr="00A562D1">
        <w:tc>
          <w:tcPr>
            <w:tcW w:w="2972" w:type="dxa"/>
            <w:vAlign w:val="center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object w:dxaOrig="705" w:dyaOrig="870">
                <v:shape id="_x0000_i1030" type="#_x0000_t75" style="width:36pt;height:33pt" o:ole="">
                  <v:imagedata r:id="rId30" o:title=""/>
                </v:shape>
                <o:OLEObject Type="Embed" ProgID="Visio.Drawing.15" ShapeID="_x0000_i1030" DrawAspect="Content" ObjectID="_1645958613" r:id="rId31"/>
              </w:object>
            </w:r>
          </w:p>
        </w:tc>
        <w:tc>
          <w:tcPr>
            <w:tcW w:w="6372" w:type="dxa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пачки сортимента (цвет линии черный);</w:t>
            </w:r>
          </w:p>
        </w:tc>
      </w:tr>
      <w:tr w:rsidR="00F9283E" w:rsidTr="00A562D1">
        <w:tc>
          <w:tcPr>
            <w:tcW w:w="2972" w:type="dxa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1" locked="0" layoutInCell="1" allowOverlap="1" wp14:anchorId="4D903ED0" wp14:editId="31C68290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27940</wp:posOffset>
                  </wp:positionV>
                  <wp:extent cx="414655" cy="280670"/>
                  <wp:effectExtent l="0" t="0" r="4445" b="5080"/>
                  <wp:wrapTight wrapText="bothSides">
                    <wp:wrapPolygon edited="0">
                      <wp:start x="1985" y="0"/>
                      <wp:lineTo x="0" y="10262"/>
                      <wp:lineTo x="0" y="20525"/>
                      <wp:lineTo x="20839" y="20525"/>
                      <wp:lineTo x="20839" y="4398"/>
                      <wp:lineTo x="19847" y="0"/>
                      <wp:lineTo x="1985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2" w:type="dxa"/>
          </w:tcPr>
          <w:p w:rsidR="00F9283E" w:rsidRDefault="00F9283E" w:rsidP="00A562D1">
            <w:pPr>
              <w:pStyle w:val="3"/>
              <w:tabs>
                <w:tab w:val="left" w:pos="3936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порубочные остатки (цвет линии черный);</w:t>
            </w:r>
          </w:p>
        </w:tc>
      </w:tr>
      <w:tr w:rsidR="00F9283E" w:rsidTr="00A562D1">
        <w:trPr>
          <w:trHeight w:val="563"/>
        </w:trPr>
        <w:tc>
          <w:tcPr>
            <w:tcW w:w="2972" w:type="dxa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278BA65B" wp14:editId="3379B4F2">
                      <wp:simplePos x="0" y="0"/>
                      <wp:positionH relativeFrom="column">
                        <wp:posOffset>366014</wp:posOffset>
                      </wp:positionH>
                      <wp:positionV relativeFrom="paragraph">
                        <wp:posOffset>79756</wp:posOffset>
                      </wp:positionV>
                      <wp:extent cx="225552" cy="219456"/>
                      <wp:effectExtent l="0" t="0" r="22225" b="28575"/>
                      <wp:wrapNone/>
                      <wp:docPr id="21" name="Группа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552" cy="219456"/>
                                <a:chOff x="0" y="0"/>
                                <a:chExt cx="207818" cy="230909"/>
                              </a:xfrm>
                            </wpg:grpSpPr>
                            <wps:wsp>
                              <wps:cNvPr id="19" name="Прямая соединительная линия 19"/>
                              <wps:cNvCnPr/>
                              <wps:spPr>
                                <a:xfrm>
                                  <a:off x="13854" y="0"/>
                                  <a:ext cx="0" cy="23090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Прямая соединительная линия 20"/>
                              <wps:cNvCnPr/>
                              <wps:spPr>
                                <a:xfrm flipH="1">
                                  <a:off x="0" y="226291"/>
                                  <a:ext cx="207818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9ABD13" id="Группа 21" o:spid="_x0000_s1026" style="position:absolute;margin-left:28.8pt;margin-top:6.3pt;width:17.75pt;height:17.3pt;z-index:251681792;mso-width-relative:margin;mso-height-relative:margin" coordsize="207818,230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">
                      <v:line id="Прямая соединительная линия 19" o:spid="_x0000_s1027" style="position:absolute;visibility:visible;mso-wrap-style:square" from="13854,0" to="13854,230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rbucMAAADbAAAADwAAAGRycy9kb3ducmV2LnhtbERPTWvCQBC9C/0PyxS86cYeRFNXEWlB&#10;ERSNtPU2ZMckmJ1Ns6uJ/fVdQfA2j/c5k1lrSnGl2hWWFQz6EQji1OqCMwWH5LM3AuE8ssbSMim4&#10;kYPZ9KUzwVjbhnd03ftMhBB2MSrIva9iKV2ak0HXtxVx4E62NugDrDOpa2xCuCnlWxQNpcGCQ0OO&#10;FS1ySs/7i1HQfP0mm3W0+tY/H8nyeLz9bctBolT3tZ2/g/DU+qf44V7qMH8M91/CAXL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a27nDAAAA2wAAAA8AAAAAAAAAAAAA&#10;AAAAoQIAAGRycy9kb3ducmV2LnhtbFBLBQYAAAAABAAEAPkAAACRAwAAAAA=&#10;" strokecolor="black [3200]" strokeweight="1.5pt">
                        <v:stroke joinstyle="miter"/>
                      </v:line>
                      <v:line id="Прямая соединительная линия 20" o:spid="_x0000_s1028" style="position:absolute;flip:x;visibility:visible;mso-wrap-style:square" from="0,226291" to="207818,22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w62cIAAADbAAAADwAAAGRycy9kb3ducmV2LnhtbERPz2vCMBS+C/4P4QleZCZ62FxnWlQQ&#10;PI2t3WW3R/PWFpuX0kSN/vXLYbDjx/d7W0TbiyuNvnOsYbVUIIhrZzpuNHxVx6cNCB+QDfaOScOd&#10;PBT5dLLFzLgbf9K1DI1IIewz1NCGMGRS+roli37pBuLE/bjRYkhwbKQZ8ZbCbS/XSj1Lix2nhhYH&#10;OrRUn8uL1fD6Ec+n91VVKn7sd+r75bGIptJ6Pou7NxCBYvgX/7lPRsM6rU9f0g+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w62cIAAADbAAAADwAAAAAAAAAAAAAA&#10;AAChAgAAZHJzL2Rvd25yZXYueG1sUEsFBgAAAAAEAAQA+QAAAJADAAAAAA==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6372" w:type="dxa"/>
          </w:tcPr>
          <w:p w:rsidR="00F9283E" w:rsidRDefault="00F9283E" w:rsidP="00A562D1">
            <w:pPr>
              <w:pStyle w:val="3"/>
              <w:tabs>
                <w:tab w:val="left" w:pos="3936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-выруб</w:t>
            </w:r>
          </w:p>
        </w:tc>
      </w:tr>
      <w:tr w:rsidR="00F9283E" w:rsidTr="00A562D1">
        <w:tc>
          <w:tcPr>
            <w:tcW w:w="2972" w:type="dxa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object w:dxaOrig="2295" w:dyaOrig="1171">
                <v:shape id="_x0000_i1031" type="#_x0000_t75" style="width:70.8pt;height:37.2pt" o:ole="">
                  <v:imagedata r:id="rId33" o:title=""/>
                </v:shape>
                <o:OLEObject Type="Embed" ProgID="Visio.Drawing.15" ShapeID="_x0000_i1031" DrawAspect="Content" ObjectID="_1645958614" r:id="rId34"/>
              </w:object>
            </w:r>
          </w:p>
        </w:tc>
        <w:tc>
          <w:tcPr>
            <w:tcW w:w="6372" w:type="dxa"/>
          </w:tcPr>
          <w:p w:rsidR="00F9283E" w:rsidRDefault="00F9283E" w:rsidP="00A562D1">
            <w:pPr>
              <w:pStyle w:val="3"/>
              <w:tabs>
                <w:tab w:val="left" w:pos="3936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штабель</w:t>
            </w:r>
          </w:p>
          <w:p w:rsidR="00F9283E" w:rsidRDefault="00F9283E" w:rsidP="00A562D1">
            <w:pPr>
              <w:pStyle w:val="3"/>
              <w:tabs>
                <w:tab w:val="left" w:pos="3936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F9283E" w:rsidTr="00A562D1">
        <w:tc>
          <w:tcPr>
            <w:tcW w:w="2972" w:type="dxa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object w:dxaOrig="930" w:dyaOrig="465">
                <v:shape id="_x0000_i1032" type="#_x0000_t75" style="width:57pt;height:28.8pt" o:ole="">
                  <v:imagedata r:id="rId35" o:title=""/>
                </v:shape>
                <o:OLEObject Type="Embed" ProgID="Visio.Drawing.15" ShapeID="_x0000_i1032" DrawAspect="Content" ObjectID="_1645958615" r:id="rId36"/>
              </w:object>
            </w:r>
          </w:p>
        </w:tc>
        <w:tc>
          <w:tcPr>
            <w:tcW w:w="6372" w:type="dxa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погрузчик</w:t>
            </w:r>
          </w:p>
        </w:tc>
      </w:tr>
      <w:tr w:rsidR="00F9283E" w:rsidTr="00A562D1">
        <w:trPr>
          <w:trHeight w:val="694"/>
        </w:trPr>
        <w:tc>
          <w:tcPr>
            <w:tcW w:w="2972" w:type="dxa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object w:dxaOrig="2775" w:dyaOrig="586">
                <v:shape id="_x0000_i1033" type="#_x0000_t75" style="width:100.2pt;height:25.8pt" o:ole="">
                  <v:imagedata r:id="rId37" o:title=""/>
                </v:shape>
                <o:OLEObject Type="Embed" ProgID="Visio.Drawing.15" ShapeID="_x0000_i1033" DrawAspect="Content" ObjectID="_1645958616" r:id="rId38"/>
              </w:object>
            </w:r>
          </w:p>
        </w:tc>
        <w:tc>
          <w:tcPr>
            <w:tcW w:w="6372" w:type="dxa"/>
          </w:tcPr>
          <w:p w:rsidR="00F9283E" w:rsidRDefault="00F9283E" w:rsidP="00A562D1">
            <w:pPr>
              <w:pStyle w:val="3"/>
              <w:tabs>
                <w:tab w:val="left" w:pos="3936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>
              <w:t xml:space="preserve">  </w:t>
            </w:r>
            <w:r>
              <w:rPr>
                <w:sz w:val="28"/>
                <w:szCs w:val="28"/>
              </w:rPr>
              <w:t>-лесовоз</w:t>
            </w:r>
          </w:p>
        </w:tc>
      </w:tr>
      <w:tr w:rsidR="00F9283E" w:rsidTr="00A562D1">
        <w:trPr>
          <w:trHeight w:val="979"/>
        </w:trPr>
        <w:tc>
          <w:tcPr>
            <w:tcW w:w="2972" w:type="dxa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object w:dxaOrig="1230" w:dyaOrig="916">
                <v:shape id="_x0000_i1034" type="#_x0000_t75" style="width:67.75pt;height:48.6pt" o:ole="">
                  <v:imagedata r:id="rId39" o:title=""/>
                </v:shape>
                <o:OLEObject Type="Embed" ProgID="Visio.Drawing.15" ShapeID="_x0000_i1034" DrawAspect="Content" ObjectID="_1645958617" r:id="rId40"/>
              </w:object>
            </w:r>
          </w:p>
        </w:tc>
        <w:tc>
          <w:tcPr>
            <w:tcW w:w="6372" w:type="dxa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rPr>
                <w:sz w:val="28"/>
                <w:szCs w:val="28"/>
              </w:rPr>
            </w:pPr>
            <w:r w:rsidRPr="0014689D">
              <w:rPr>
                <w:sz w:val="28"/>
                <w:szCs w:val="28"/>
              </w:rPr>
              <w:t xml:space="preserve">- </w:t>
            </w:r>
            <w:proofErr w:type="spellStart"/>
            <w:r w:rsidRPr="0014689D">
              <w:rPr>
                <w:sz w:val="28"/>
                <w:szCs w:val="28"/>
              </w:rPr>
              <w:t>форвардер</w:t>
            </w:r>
            <w:proofErr w:type="spellEnd"/>
          </w:p>
        </w:tc>
      </w:tr>
      <w:tr w:rsidR="00F9283E" w:rsidTr="00A562D1">
        <w:trPr>
          <w:trHeight w:val="631"/>
        </w:trPr>
        <w:tc>
          <w:tcPr>
            <w:tcW w:w="2972" w:type="dxa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object w:dxaOrig="1260" w:dyaOrig="676">
                <v:shape id="_x0000_i1035" type="#_x0000_t75" style="width:74.95pt;height:40.8pt" o:ole="">
                  <v:imagedata r:id="rId41" o:title=""/>
                </v:shape>
                <o:OLEObject Type="Embed" ProgID="Visio.Drawing.15" ShapeID="_x0000_i1035" DrawAspect="Content" ObjectID="_1645958618" r:id="rId42"/>
              </w:object>
            </w:r>
          </w:p>
        </w:tc>
        <w:tc>
          <w:tcPr>
            <w:tcW w:w="6372" w:type="dxa"/>
          </w:tcPr>
          <w:p w:rsidR="00F9283E" w:rsidRDefault="00F9283E" w:rsidP="00A562D1">
            <w:pPr>
              <w:pStyle w:val="3"/>
              <w:tabs>
                <w:tab w:val="left" w:pos="3936"/>
              </w:tabs>
              <w:spacing w:after="0" w:line="360" w:lineRule="auto"/>
              <w:ind w:left="0"/>
              <w:rPr>
                <w:sz w:val="28"/>
                <w:szCs w:val="28"/>
              </w:rPr>
            </w:pPr>
            <w:r w:rsidRPr="00013A9C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харвестер</w:t>
            </w:r>
            <w:proofErr w:type="spellEnd"/>
          </w:p>
          <w:p w:rsidR="00F9283E" w:rsidRDefault="00F9283E" w:rsidP="00A562D1">
            <w:pPr>
              <w:pStyle w:val="3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</w:tr>
      <w:tr w:rsidR="00F9283E" w:rsidTr="00A562D1">
        <w:trPr>
          <w:trHeight w:val="1061"/>
        </w:trPr>
        <w:tc>
          <w:tcPr>
            <w:tcW w:w="2972" w:type="dxa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object w:dxaOrig="886" w:dyaOrig="481">
                <v:shape id="_x0000_i1036" type="#_x0000_t75" style="width:67.8pt;height:34.8pt" o:ole="">
                  <v:imagedata r:id="rId43" o:title=""/>
                </v:shape>
                <o:OLEObject Type="Embed" ProgID="Visio.Drawing.15" ShapeID="_x0000_i1036" DrawAspect="Content" ObjectID="_1645958619" r:id="rId44"/>
              </w:object>
            </w:r>
          </w:p>
        </w:tc>
        <w:tc>
          <w:tcPr>
            <w:tcW w:w="6372" w:type="dxa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rPr>
                <w:sz w:val="28"/>
                <w:szCs w:val="28"/>
              </w:rPr>
            </w:pPr>
            <w:r w:rsidRPr="0014689D">
              <w:rPr>
                <w:sz w:val="28"/>
                <w:szCs w:val="28"/>
              </w:rPr>
              <w:t>- ВПМ</w:t>
            </w:r>
          </w:p>
        </w:tc>
      </w:tr>
      <w:tr w:rsidR="00F9283E" w:rsidTr="00A562D1">
        <w:trPr>
          <w:trHeight w:val="545"/>
        </w:trPr>
        <w:tc>
          <w:tcPr>
            <w:tcW w:w="2972" w:type="dxa"/>
            <w:vAlign w:val="center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>
              <w:object w:dxaOrig="1260" w:dyaOrig="676">
                <v:shape id="_x0000_i1037" type="#_x0000_t75" style="width:55.8pt;height:30pt" o:ole="">
                  <v:imagedata r:id="rId45" o:title=""/>
                </v:shape>
                <o:OLEObject Type="Embed" ProgID="Visio.Drawing.15" ShapeID="_x0000_i1037" DrawAspect="Content" ObjectID="_1645958620" r:id="rId46"/>
              </w:object>
            </w:r>
          </w:p>
        </w:tc>
        <w:tc>
          <w:tcPr>
            <w:tcW w:w="6372" w:type="dxa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rPr>
                <w:sz w:val="28"/>
                <w:szCs w:val="28"/>
              </w:rPr>
            </w:pPr>
            <w:r w:rsidRPr="001430EA">
              <w:rPr>
                <w:sz w:val="28"/>
                <w:szCs w:val="28"/>
              </w:rPr>
              <w:t xml:space="preserve">- </w:t>
            </w:r>
            <w:proofErr w:type="spellStart"/>
            <w:r w:rsidRPr="001430EA">
              <w:rPr>
                <w:sz w:val="28"/>
                <w:szCs w:val="28"/>
              </w:rPr>
              <w:t>скидер</w:t>
            </w:r>
            <w:proofErr w:type="spellEnd"/>
          </w:p>
        </w:tc>
      </w:tr>
      <w:tr w:rsidR="00F9283E" w:rsidTr="00A562D1">
        <w:trPr>
          <w:trHeight w:val="545"/>
        </w:trPr>
        <w:tc>
          <w:tcPr>
            <w:tcW w:w="2972" w:type="dxa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jc w:val="center"/>
            </w:pPr>
            <w:r>
              <w:object w:dxaOrig="315" w:dyaOrig="1396">
                <v:shape id="_x0000_i1038" type="#_x0000_t75" style="width:15.6pt;height:69.6pt" o:ole="">
                  <v:imagedata r:id="rId47" o:title=""/>
                </v:shape>
                <o:OLEObject Type="Embed" ProgID="Visio.Drawing.15" ShapeID="_x0000_i1038" DrawAspect="Content" ObjectID="_1645958621" r:id="rId48"/>
              </w:object>
            </w:r>
          </w:p>
        </w:tc>
        <w:tc>
          <w:tcPr>
            <w:tcW w:w="6372" w:type="dxa"/>
          </w:tcPr>
          <w:p w:rsidR="00F9283E" w:rsidRPr="001430EA" w:rsidRDefault="00F9283E" w:rsidP="00A562D1">
            <w:pPr>
              <w:pStyle w:val="3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Пасечный трелевочный волок</w:t>
            </w:r>
          </w:p>
        </w:tc>
      </w:tr>
      <w:tr w:rsidR="00F9283E" w:rsidTr="00A562D1">
        <w:trPr>
          <w:trHeight w:val="545"/>
        </w:trPr>
        <w:tc>
          <w:tcPr>
            <w:tcW w:w="2972" w:type="dxa"/>
            <w:vAlign w:val="center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jc w:val="center"/>
            </w:pPr>
            <w:r>
              <w:object w:dxaOrig="1395" w:dyaOrig="331">
                <v:shape id="_x0000_i1039" type="#_x0000_t75" style="width:69.6pt;height:16.2pt" o:ole="">
                  <v:imagedata r:id="rId49" o:title=""/>
                </v:shape>
                <o:OLEObject Type="Embed" ProgID="Visio.Drawing.15" ShapeID="_x0000_i1039" DrawAspect="Content" ObjectID="_1645958622" r:id="rId50"/>
              </w:object>
            </w:r>
          </w:p>
        </w:tc>
        <w:tc>
          <w:tcPr>
            <w:tcW w:w="6372" w:type="dxa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Магистральный трелевочный волок</w:t>
            </w:r>
          </w:p>
        </w:tc>
      </w:tr>
      <w:tr w:rsidR="00F9283E" w:rsidTr="00A562D1">
        <w:trPr>
          <w:trHeight w:val="545"/>
        </w:trPr>
        <w:tc>
          <w:tcPr>
            <w:tcW w:w="2972" w:type="dxa"/>
            <w:vAlign w:val="center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jc w:val="center"/>
            </w:pPr>
            <w:r>
              <w:object w:dxaOrig="1740" w:dyaOrig="331">
                <v:shape id="_x0000_i1040" type="#_x0000_t75" style="width:87pt;height:16.2pt" o:ole="">
                  <v:imagedata r:id="rId51" o:title=""/>
                </v:shape>
                <o:OLEObject Type="Embed" ProgID="Visio.Drawing.15" ShapeID="_x0000_i1040" DrawAspect="Content" ObjectID="_1645958623" r:id="rId52"/>
              </w:object>
            </w:r>
          </w:p>
        </w:tc>
        <w:tc>
          <w:tcPr>
            <w:tcW w:w="6372" w:type="dxa"/>
          </w:tcPr>
          <w:p w:rsidR="00F9283E" w:rsidRDefault="00F9283E" w:rsidP="00A562D1">
            <w:pPr>
              <w:pStyle w:val="3"/>
              <w:spacing w:after="0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Лесопогрузочная площадка (5% от общей площади деляны)</w:t>
            </w:r>
          </w:p>
        </w:tc>
      </w:tr>
    </w:tbl>
    <w:p w:rsidR="00F9283E" w:rsidRDefault="00F9283E" w:rsidP="00F9283E">
      <w:pPr>
        <w:pStyle w:val="3"/>
        <w:spacing w:after="0" w:line="360" w:lineRule="auto"/>
        <w:ind w:left="0" w:firstLine="560"/>
        <w:rPr>
          <w:sz w:val="28"/>
          <w:szCs w:val="28"/>
        </w:rPr>
      </w:pPr>
    </w:p>
    <w:p w:rsidR="00F9283E" w:rsidRDefault="00F9283E" w:rsidP="00F9283E">
      <w:pPr>
        <w:pStyle w:val="3"/>
        <w:spacing w:after="0" w:line="360" w:lineRule="auto"/>
        <w:ind w:left="0" w:firstLine="560"/>
        <w:jc w:val="right"/>
        <w:rPr>
          <w:sz w:val="28"/>
          <w:szCs w:val="28"/>
        </w:rPr>
      </w:pPr>
    </w:p>
    <w:p w:rsidR="00F9283E" w:rsidRDefault="00F9283E" w:rsidP="00F9283E">
      <w:pPr>
        <w:pStyle w:val="3"/>
        <w:spacing w:after="0" w:line="360" w:lineRule="auto"/>
        <w:ind w:left="0" w:firstLine="5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Окончание ПРИЛОЖЕНИЯ Г</w:t>
      </w:r>
    </w:p>
    <w:p w:rsidR="00F9283E" w:rsidRDefault="00F9283E" w:rsidP="00F9283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Чертежи по специальности 35.02.03 «Технология деревообработки» обозначаются как чертежи общего вида ВО, схема цеха СХ, специализация чертежей изделия вноситься в приложение пояснительной записки. В условных обозначениях прописываются только оборудование используемые в данной выпускной квалификационной работе.</w:t>
      </w:r>
    </w:p>
    <w:p w:rsidR="00F9283E" w:rsidRDefault="00F9283E" w:rsidP="00F9283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Условные обозначения для чертежа узлов соединений изображаются в соответствии с ГОСТ:</w:t>
      </w:r>
    </w:p>
    <w:p w:rsidR="00F9283E" w:rsidRDefault="00F9283E" w:rsidP="00F9283E">
      <w:pPr>
        <w:spacing w:after="160" w:line="276" w:lineRule="auto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F9283E" w:rsidTr="00A562D1">
        <w:trPr>
          <w:trHeight w:val="920"/>
        </w:trPr>
        <w:tc>
          <w:tcPr>
            <w:tcW w:w="2830" w:type="dxa"/>
          </w:tcPr>
          <w:p w:rsidR="00F9283E" w:rsidRDefault="00F9283E" w:rsidP="00A562D1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5F1F711E" wp14:editId="5443777F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0</wp:posOffset>
                  </wp:positionV>
                  <wp:extent cx="1285875" cy="432435"/>
                  <wp:effectExtent l="0" t="0" r="9525" b="5715"/>
                  <wp:wrapThrough wrapText="bothSides">
                    <wp:wrapPolygon edited="0">
                      <wp:start x="0" y="0"/>
                      <wp:lineTo x="0" y="20934"/>
                      <wp:lineTo x="21440" y="20934"/>
                      <wp:lineTo x="21440" y="0"/>
                      <wp:lineTo x="0" y="0"/>
                    </wp:wrapPolygon>
                  </wp:wrapThrough>
                  <wp:docPr id="17" name="Рисунок 17" descr="https://www.bestreferat.ru/images/paper/27/98/96698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bestreferat.ru/images/paper/27/98/9669827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7" t="43441" r="54531" b="42662"/>
                          <a:stretch/>
                        </pic:blipFill>
                        <pic:spPr bwMode="auto">
                          <a:xfrm>
                            <a:off x="0" y="0"/>
                            <a:ext cx="128587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4" w:type="dxa"/>
          </w:tcPr>
          <w:p w:rsidR="00F9283E" w:rsidRDefault="00F9283E" w:rsidP="00A562D1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-фанера;</w:t>
            </w:r>
          </w:p>
        </w:tc>
      </w:tr>
      <w:tr w:rsidR="00F9283E" w:rsidTr="00A562D1">
        <w:trPr>
          <w:trHeight w:val="835"/>
        </w:trPr>
        <w:tc>
          <w:tcPr>
            <w:tcW w:w="2830" w:type="dxa"/>
          </w:tcPr>
          <w:p w:rsidR="00F9283E" w:rsidRDefault="00F9283E" w:rsidP="00A562D1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3B4C16AF" wp14:editId="710EFF5A">
                  <wp:simplePos x="0" y="0"/>
                  <wp:positionH relativeFrom="column">
                    <wp:posOffset>-49149</wp:posOffset>
                  </wp:positionH>
                  <wp:positionV relativeFrom="paragraph">
                    <wp:posOffset>3429</wp:posOffset>
                  </wp:positionV>
                  <wp:extent cx="1285875" cy="444500"/>
                  <wp:effectExtent l="0" t="0" r="9525" b="0"/>
                  <wp:wrapThrough wrapText="bothSides">
                    <wp:wrapPolygon edited="0">
                      <wp:start x="0" y="0"/>
                      <wp:lineTo x="0" y="20366"/>
                      <wp:lineTo x="21440" y="20366"/>
                      <wp:lineTo x="21440" y="0"/>
                      <wp:lineTo x="0" y="0"/>
                    </wp:wrapPolygon>
                  </wp:wrapThrough>
                  <wp:docPr id="3" name="Рисунок 3" descr="https://www.bestreferat.ru/images/paper/27/98/96698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bestreferat.ru/images/paper/27/98/9669827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0" t="23286" r="54666" b="62427"/>
                          <a:stretch/>
                        </pic:blipFill>
                        <pic:spPr bwMode="auto">
                          <a:xfrm>
                            <a:off x="0" y="0"/>
                            <a:ext cx="128587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4" w:type="dxa"/>
          </w:tcPr>
          <w:p w:rsidR="00F9283E" w:rsidRDefault="00F9283E" w:rsidP="00A56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-мягкий элемент (настилочный материал);</w:t>
            </w:r>
          </w:p>
          <w:p w:rsidR="00F9283E" w:rsidRDefault="00F9283E" w:rsidP="00A562D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F9283E" w:rsidTr="00A562D1">
        <w:trPr>
          <w:trHeight w:val="809"/>
        </w:trPr>
        <w:tc>
          <w:tcPr>
            <w:tcW w:w="2830" w:type="dxa"/>
          </w:tcPr>
          <w:p w:rsidR="00F9283E" w:rsidRDefault="00F9283E" w:rsidP="00A562D1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672058" wp14:editId="7A50CB86">
                      <wp:simplePos x="0" y="0"/>
                      <wp:positionH relativeFrom="column">
                        <wp:posOffset>-49149</wp:posOffset>
                      </wp:positionH>
                      <wp:positionV relativeFrom="paragraph">
                        <wp:posOffset>6985</wp:posOffset>
                      </wp:positionV>
                      <wp:extent cx="1322070" cy="426720"/>
                      <wp:effectExtent l="0" t="0" r="11430" b="1143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2070" cy="426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970D89" id="Прямоугольник 16" o:spid="_x0000_s1026" style="position:absolute;margin-left:-3.85pt;margin-top:.55pt;width:104.1pt;height:3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6514" w:type="dxa"/>
          </w:tcPr>
          <w:p w:rsidR="00F9283E" w:rsidRDefault="00F9283E" w:rsidP="00A56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ткань;</w:t>
            </w:r>
          </w:p>
          <w:p w:rsidR="00F9283E" w:rsidRDefault="00F9283E" w:rsidP="00A562D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F9283E" w:rsidTr="00A562D1">
        <w:tc>
          <w:tcPr>
            <w:tcW w:w="2830" w:type="dxa"/>
          </w:tcPr>
          <w:p w:rsidR="00F9283E" w:rsidRDefault="00F9283E" w:rsidP="00A562D1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089CC1AE" wp14:editId="00BED634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43561</wp:posOffset>
                  </wp:positionV>
                  <wp:extent cx="1322070" cy="426085"/>
                  <wp:effectExtent l="0" t="0" r="0" b="0"/>
                  <wp:wrapThrough wrapText="bothSides">
                    <wp:wrapPolygon edited="0">
                      <wp:start x="0" y="0"/>
                      <wp:lineTo x="0" y="20280"/>
                      <wp:lineTo x="21164" y="20280"/>
                      <wp:lineTo x="21164" y="0"/>
                      <wp:lineTo x="0" y="0"/>
                    </wp:wrapPolygon>
                  </wp:wrapThrough>
                  <wp:docPr id="14" name="Рисунок 14" descr="https://www.bestreferat.ru/images/paper/27/98/96698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bestreferat.ru/images/paper/27/98/9669827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55" t="4503" r="3640" b="81790"/>
                          <a:stretch/>
                        </pic:blipFill>
                        <pic:spPr bwMode="auto">
                          <a:xfrm>
                            <a:off x="0" y="0"/>
                            <a:ext cx="1322070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6514" w:type="dxa"/>
          </w:tcPr>
          <w:p w:rsidR="00F9283E" w:rsidRDefault="00F9283E" w:rsidP="00A56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древесные плиты (прессованный материал);</w:t>
            </w:r>
          </w:p>
          <w:p w:rsidR="00F9283E" w:rsidRDefault="00F9283E" w:rsidP="00A562D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F9283E" w:rsidTr="00A562D1">
        <w:tc>
          <w:tcPr>
            <w:tcW w:w="2830" w:type="dxa"/>
          </w:tcPr>
          <w:p w:rsidR="00F9283E" w:rsidRDefault="00F9283E" w:rsidP="00A562D1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42C3FE4" wp14:editId="209BCDB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33401</wp:posOffset>
                  </wp:positionV>
                  <wp:extent cx="132207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1164" y="20250"/>
                      <wp:lineTo x="21164" y="0"/>
                      <wp:lineTo x="0" y="0"/>
                    </wp:wrapPolygon>
                  </wp:wrapThrough>
                  <wp:docPr id="15" name="Рисунок 15" descr="https://www.bestreferat.ru/images/paper/27/98/96698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bestreferat.ru/images/paper/27/98/9669827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91" t="24069" r="3241" b="62233"/>
                          <a:stretch/>
                        </pic:blipFill>
                        <pic:spPr bwMode="auto">
                          <a:xfrm>
                            <a:off x="0" y="0"/>
                            <a:ext cx="132207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6514" w:type="dxa"/>
          </w:tcPr>
          <w:p w:rsidR="00F9283E" w:rsidRDefault="00F9283E" w:rsidP="00A56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цельная древесина.</w:t>
            </w:r>
          </w:p>
          <w:p w:rsidR="00F9283E" w:rsidRDefault="00F9283E" w:rsidP="00A562D1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F9283E" w:rsidRDefault="00F9283E" w:rsidP="00F9283E">
      <w:pPr>
        <w:spacing w:after="160" w:line="259" w:lineRule="auto"/>
        <w:rPr>
          <w:sz w:val="28"/>
          <w:szCs w:val="28"/>
        </w:rPr>
      </w:pPr>
    </w:p>
    <w:p w:rsidR="00F9283E" w:rsidRDefault="00F9283E" w:rsidP="00F9283E">
      <w:pPr>
        <w:spacing w:after="160" w:line="259" w:lineRule="auto"/>
        <w:rPr>
          <w:sz w:val="28"/>
          <w:szCs w:val="28"/>
        </w:rPr>
      </w:pPr>
    </w:p>
    <w:p w:rsidR="00F9283E" w:rsidRDefault="00F9283E" w:rsidP="00F9283E">
      <w:pPr>
        <w:spacing w:after="160" w:line="259" w:lineRule="auto"/>
        <w:rPr>
          <w:sz w:val="28"/>
          <w:szCs w:val="28"/>
        </w:rPr>
      </w:pPr>
    </w:p>
    <w:p w:rsidR="00F9283E" w:rsidRDefault="00F9283E" w:rsidP="00F928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283E" w:rsidRDefault="00F9283E" w:rsidP="00F9283E">
      <w:pPr>
        <w:rPr>
          <w:sz w:val="28"/>
          <w:szCs w:val="28"/>
        </w:rPr>
      </w:pPr>
    </w:p>
    <w:p w:rsidR="00F9283E" w:rsidRDefault="00F9283E" w:rsidP="00F928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F9283E" w:rsidRDefault="00F9283E" w:rsidP="00F9283E">
      <w:pPr>
        <w:rPr>
          <w:sz w:val="28"/>
          <w:szCs w:val="28"/>
        </w:rPr>
      </w:pPr>
    </w:p>
    <w:p w:rsidR="00F9283E" w:rsidRDefault="00F9283E" w:rsidP="00F9283E">
      <w:pPr>
        <w:rPr>
          <w:sz w:val="28"/>
          <w:szCs w:val="28"/>
        </w:rPr>
      </w:pPr>
    </w:p>
    <w:p w:rsidR="00F9283E" w:rsidRPr="0022544C" w:rsidRDefault="00F9283E" w:rsidP="00F9283E">
      <w:pPr>
        <w:spacing w:after="160" w:line="259" w:lineRule="auto"/>
        <w:rPr>
          <w:rFonts w:eastAsia="Times New Roman"/>
          <w:sz w:val="28"/>
          <w:szCs w:val="28"/>
        </w:rPr>
      </w:pPr>
    </w:p>
    <w:p w:rsidR="00F9283E" w:rsidRPr="00067FBF" w:rsidRDefault="00F9283E" w:rsidP="00F9283E">
      <w:pPr>
        <w:tabs>
          <w:tab w:val="left" w:pos="-2880"/>
        </w:tabs>
        <w:spacing w:line="360" w:lineRule="auto"/>
        <w:ind w:firstLine="720"/>
        <w:rPr>
          <w:sz w:val="28"/>
          <w:szCs w:val="28"/>
        </w:rPr>
      </w:pPr>
    </w:p>
    <w:p w:rsidR="00F9283E" w:rsidRPr="00067FBF" w:rsidRDefault="00F9283E" w:rsidP="00F9283E">
      <w:pPr>
        <w:tabs>
          <w:tab w:val="left" w:pos="-2880"/>
        </w:tabs>
        <w:spacing w:line="360" w:lineRule="auto"/>
        <w:ind w:firstLine="720"/>
        <w:rPr>
          <w:sz w:val="28"/>
          <w:szCs w:val="28"/>
        </w:rPr>
      </w:pPr>
    </w:p>
    <w:p w:rsidR="00F9283E" w:rsidRPr="00067FBF" w:rsidRDefault="00F9283E" w:rsidP="00F9283E">
      <w:pPr>
        <w:tabs>
          <w:tab w:val="left" w:pos="-2880"/>
        </w:tabs>
        <w:spacing w:line="360" w:lineRule="auto"/>
        <w:ind w:firstLine="720"/>
        <w:rPr>
          <w:sz w:val="28"/>
          <w:szCs w:val="28"/>
        </w:rPr>
      </w:pPr>
    </w:p>
    <w:p w:rsidR="00F9283E" w:rsidRPr="00067FBF" w:rsidRDefault="00F9283E" w:rsidP="00F9283E">
      <w:pPr>
        <w:tabs>
          <w:tab w:val="left" w:pos="-2880"/>
        </w:tabs>
        <w:spacing w:line="360" w:lineRule="auto"/>
        <w:ind w:firstLine="720"/>
        <w:rPr>
          <w:sz w:val="28"/>
          <w:szCs w:val="28"/>
        </w:rPr>
      </w:pPr>
    </w:p>
    <w:p w:rsidR="00F9283E" w:rsidRPr="00067FBF" w:rsidRDefault="00F9283E" w:rsidP="00F9283E">
      <w:pPr>
        <w:tabs>
          <w:tab w:val="left" w:pos="-2880"/>
        </w:tabs>
        <w:spacing w:line="360" w:lineRule="auto"/>
        <w:ind w:firstLine="720"/>
        <w:rPr>
          <w:sz w:val="28"/>
          <w:szCs w:val="28"/>
        </w:rPr>
      </w:pPr>
    </w:p>
    <w:p w:rsidR="00F9283E" w:rsidRDefault="00F9283E" w:rsidP="00F9283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283E" w:rsidRDefault="009A2203" w:rsidP="009A22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Порядок аттестации по курсовым </w:t>
      </w:r>
      <w:r w:rsidR="00F9283E">
        <w:rPr>
          <w:rFonts w:ascii="Times New Roman" w:hAnsi="Times New Roman"/>
          <w:b/>
          <w:sz w:val="28"/>
        </w:rPr>
        <w:t>проектам</w:t>
      </w:r>
    </w:p>
    <w:p w:rsidR="00F9283E" w:rsidRPr="005113B5" w:rsidRDefault="00F9283E" w:rsidP="00F9283E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12"/>
        </w:rPr>
      </w:pPr>
    </w:p>
    <w:p w:rsidR="00F9283E" w:rsidRPr="005113B5" w:rsidRDefault="00F9283E" w:rsidP="00F9283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113B5">
        <w:rPr>
          <w:rFonts w:ascii="Times New Roman" w:hAnsi="Times New Roman"/>
          <w:sz w:val="28"/>
        </w:rPr>
        <w:t>Курсов</w:t>
      </w:r>
      <w:r>
        <w:rPr>
          <w:rFonts w:ascii="Times New Roman" w:hAnsi="Times New Roman"/>
          <w:sz w:val="28"/>
        </w:rPr>
        <w:t>ой проект</w:t>
      </w:r>
      <w:r w:rsidR="009A2203">
        <w:rPr>
          <w:rFonts w:ascii="Times New Roman" w:hAnsi="Times New Roman"/>
          <w:sz w:val="28"/>
        </w:rPr>
        <w:t xml:space="preserve"> должен быть написан</w:t>
      </w:r>
      <w:r w:rsidRPr="005113B5">
        <w:rPr>
          <w:rFonts w:ascii="Times New Roman" w:hAnsi="Times New Roman"/>
          <w:sz w:val="28"/>
        </w:rPr>
        <w:t xml:space="preserve"> в установленные сроки. Несвоев</w:t>
      </w:r>
      <w:r w:rsidR="009A2203">
        <w:rPr>
          <w:rFonts w:ascii="Times New Roman" w:hAnsi="Times New Roman"/>
          <w:sz w:val="28"/>
        </w:rPr>
        <w:t>ременное предоставление курсового</w:t>
      </w:r>
      <w:r w:rsidRPr="005113B5">
        <w:rPr>
          <w:rFonts w:ascii="Times New Roman" w:hAnsi="Times New Roman"/>
          <w:sz w:val="28"/>
        </w:rPr>
        <w:t xml:space="preserve"> </w:t>
      </w:r>
      <w:r w:rsidR="009A2203">
        <w:rPr>
          <w:rFonts w:ascii="Times New Roman" w:hAnsi="Times New Roman"/>
          <w:sz w:val="28"/>
        </w:rPr>
        <w:t>проекта</w:t>
      </w:r>
      <w:r w:rsidRPr="005113B5">
        <w:rPr>
          <w:rFonts w:ascii="Times New Roman" w:hAnsi="Times New Roman"/>
          <w:sz w:val="28"/>
        </w:rPr>
        <w:t xml:space="preserve"> приравнивается к неявке на экзамен, поэтому студентам, не сдав</w:t>
      </w:r>
      <w:r w:rsidRPr="005113B5">
        <w:rPr>
          <w:rFonts w:ascii="Times New Roman" w:hAnsi="Times New Roman"/>
          <w:sz w:val="28"/>
        </w:rPr>
        <w:softHyphen/>
        <w:t>шим без уваж</w:t>
      </w:r>
      <w:r w:rsidR="009A2203">
        <w:rPr>
          <w:rFonts w:ascii="Times New Roman" w:hAnsi="Times New Roman"/>
          <w:sz w:val="28"/>
        </w:rPr>
        <w:t>ительной причины в срок курсовой</w:t>
      </w:r>
      <w:r w:rsidRPr="005113B5">
        <w:rPr>
          <w:rFonts w:ascii="Times New Roman" w:hAnsi="Times New Roman"/>
          <w:sz w:val="28"/>
        </w:rPr>
        <w:t xml:space="preserve"> </w:t>
      </w:r>
      <w:r w:rsidR="009A2203">
        <w:rPr>
          <w:rFonts w:ascii="Times New Roman" w:hAnsi="Times New Roman"/>
          <w:sz w:val="28"/>
        </w:rPr>
        <w:t>проект</w:t>
      </w:r>
      <w:r w:rsidRPr="005113B5">
        <w:rPr>
          <w:rFonts w:ascii="Times New Roman" w:hAnsi="Times New Roman"/>
          <w:sz w:val="28"/>
        </w:rPr>
        <w:t>, ставится неудовлетворительная оценка. Студент, не сдавший курсов</w:t>
      </w:r>
      <w:r w:rsidR="009A2203">
        <w:rPr>
          <w:rFonts w:ascii="Times New Roman" w:hAnsi="Times New Roman"/>
          <w:sz w:val="28"/>
        </w:rPr>
        <w:t>ой</w:t>
      </w:r>
      <w:r w:rsidRPr="005113B5">
        <w:rPr>
          <w:rFonts w:ascii="Times New Roman" w:hAnsi="Times New Roman"/>
          <w:sz w:val="28"/>
        </w:rPr>
        <w:t xml:space="preserve"> </w:t>
      </w:r>
      <w:r w:rsidR="009A2203">
        <w:rPr>
          <w:rFonts w:ascii="Times New Roman" w:hAnsi="Times New Roman"/>
          <w:sz w:val="28"/>
        </w:rPr>
        <w:t>проект</w:t>
      </w:r>
      <w:r w:rsidRPr="005113B5">
        <w:rPr>
          <w:rFonts w:ascii="Times New Roman" w:hAnsi="Times New Roman"/>
          <w:sz w:val="28"/>
        </w:rPr>
        <w:t xml:space="preserve"> в срок, считается имеющим академическую задолженность и не допускается к сдаче экзамена (квалификационного) по профессиональному модулю.</w:t>
      </w:r>
    </w:p>
    <w:p w:rsidR="00F9283E" w:rsidRPr="005113B5" w:rsidRDefault="00F9283E" w:rsidP="00F9283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113B5">
        <w:rPr>
          <w:rFonts w:ascii="Times New Roman" w:hAnsi="Times New Roman"/>
          <w:sz w:val="28"/>
        </w:rPr>
        <w:t>После написания курсов</w:t>
      </w:r>
      <w:r w:rsidR="009A2203">
        <w:rPr>
          <w:rFonts w:ascii="Times New Roman" w:hAnsi="Times New Roman"/>
          <w:sz w:val="28"/>
        </w:rPr>
        <w:t>ой</w:t>
      </w:r>
      <w:r w:rsidRPr="005113B5">
        <w:rPr>
          <w:rFonts w:ascii="Times New Roman" w:hAnsi="Times New Roman"/>
          <w:sz w:val="28"/>
        </w:rPr>
        <w:t xml:space="preserve"> </w:t>
      </w:r>
      <w:r w:rsidR="009A2203">
        <w:rPr>
          <w:rFonts w:ascii="Times New Roman" w:hAnsi="Times New Roman"/>
          <w:sz w:val="28"/>
        </w:rPr>
        <w:t>проект</w:t>
      </w:r>
      <w:r w:rsidRPr="005113B5">
        <w:rPr>
          <w:rFonts w:ascii="Times New Roman" w:hAnsi="Times New Roman"/>
          <w:sz w:val="28"/>
        </w:rPr>
        <w:t xml:space="preserve"> передается для ознакомления руководителю, который определяет ее научный уровень, контролирует соблюдение т</w:t>
      </w:r>
      <w:r w:rsidR="009A2203">
        <w:rPr>
          <w:rFonts w:ascii="Times New Roman" w:hAnsi="Times New Roman"/>
          <w:sz w:val="28"/>
        </w:rPr>
        <w:t>ребований по оформлению курсового</w:t>
      </w:r>
      <w:r w:rsidRPr="005113B5">
        <w:rPr>
          <w:rFonts w:ascii="Times New Roman" w:hAnsi="Times New Roman"/>
          <w:sz w:val="28"/>
        </w:rPr>
        <w:t xml:space="preserve"> </w:t>
      </w:r>
      <w:r w:rsidR="009A2203">
        <w:rPr>
          <w:rFonts w:ascii="Times New Roman" w:hAnsi="Times New Roman"/>
          <w:sz w:val="28"/>
        </w:rPr>
        <w:t>проекта</w:t>
      </w:r>
      <w:r w:rsidRPr="005113B5">
        <w:rPr>
          <w:rFonts w:ascii="Times New Roman" w:hAnsi="Times New Roman"/>
          <w:sz w:val="28"/>
        </w:rPr>
        <w:t xml:space="preserve"> и допускает работу</w:t>
      </w:r>
      <w:r>
        <w:rPr>
          <w:rFonts w:ascii="Times New Roman" w:hAnsi="Times New Roman"/>
          <w:sz w:val="28"/>
        </w:rPr>
        <w:t xml:space="preserve"> к процедуре </w:t>
      </w:r>
      <w:proofErr w:type="spellStart"/>
      <w:r>
        <w:rPr>
          <w:rFonts w:ascii="Times New Roman" w:hAnsi="Times New Roman"/>
          <w:sz w:val="28"/>
        </w:rPr>
        <w:t>нормоконтроля</w:t>
      </w:r>
      <w:proofErr w:type="spellEnd"/>
      <w:r>
        <w:rPr>
          <w:rFonts w:ascii="Times New Roman" w:hAnsi="Times New Roman"/>
          <w:sz w:val="28"/>
        </w:rPr>
        <w:t xml:space="preserve">. После прохождения </w:t>
      </w:r>
      <w:proofErr w:type="spellStart"/>
      <w:r>
        <w:rPr>
          <w:rFonts w:ascii="Times New Roman" w:hAnsi="Times New Roman"/>
          <w:sz w:val="28"/>
        </w:rPr>
        <w:t>нормокотроля</w:t>
      </w:r>
      <w:proofErr w:type="spellEnd"/>
      <w:r>
        <w:rPr>
          <w:rFonts w:ascii="Times New Roman" w:hAnsi="Times New Roman"/>
          <w:sz w:val="28"/>
        </w:rPr>
        <w:t>, работа допускается</w:t>
      </w:r>
      <w:r w:rsidRPr="005113B5">
        <w:rPr>
          <w:rFonts w:ascii="Times New Roman" w:hAnsi="Times New Roman"/>
          <w:sz w:val="28"/>
        </w:rPr>
        <w:t xml:space="preserve"> к защите. Студенты представляют руководителю для проверки и предварительной оценки законченные и полностью оформленные работы</w:t>
      </w:r>
      <w:r>
        <w:rPr>
          <w:rFonts w:ascii="Times New Roman" w:hAnsi="Times New Roman"/>
          <w:sz w:val="28"/>
        </w:rPr>
        <w:t xml:space="preserve"> </w:t>
      </w:r>
      <w:r w:rsidRPr="005113B5">
        <w:rPr>
          <w:rFonts w:ascii="Times New Roman" w:hAnsi="Times New Roman"/>
          <w:sz w:val="28"/>
        </w:rPr>
        <w:t xml:space="preserve">не позднее, чем за </w:t>
      </w:r>
      <w:r>
        <w:rPr>
          <w:rFonts w:ascii="Times New Roman" w:hAnsi="Times New Roman"/>
          <w:sz w:val="28"/>
        </w:rPr>
        <w:t>одну неделю</w:t>
      </w:r>
      <w:r w:rsidRPr="005113B5">
        <w:rPr>
          <w:rFonts w:ascii="Times New Roman" w:hAnsi="Times New Roman"/>
          <w:sz w:val="28"/>
        </w:rPr>
        <w:t xml:space="preserve"> до срока защиты.</w:t>
      </w:r>
    </w:p>
    <w:p w:rsidR="00F9283E" w:rsidRPr="005113B5" w:rsidRDefault="00F9283E" w:rsidP="00F9283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113B5">
        <w:rPr>
          <w:rFonts w:ascii="Times New Roman" w:hAnsi="Times New Roman"/>
          <w:sz w:val="28"/>
        </w:rPr>
        <w:t>При несоблюдении студентом требований к содержанию и оформлению курсов</w:t>
      </w:r>
      <w:r w:rsidR="009A2203">
        <w:rPr>
          <w:rFonts w:ascii="Times New Roman" w:hAnsi="Times New Roman"/>
          <w:sz w:val="28"/>
        </w:rPr>
        <w:t xml:space="preserve">ого </w:t>
      </w:r>
      <w:r>
        <w:rPr>
          <w:rFonts w:ascii="Times New Roman" w:hAnsi="Times New Roman"/>
          <w:sz w:val="28"/>
        </w:rPr>
        <w:t>проекта</w:t>
      </w:r>
      <w:r w:rsidRPr="005113B5">
        <w:rPr>
          <w:rFonts w:ascii="Times New Roman" w:hAnsi="Times New Roman"/>
          <w:sz w:val="28"/>
        </w:rPr>
        <w:t xml:space="preserve"> руководитель возвращает работу для доработки и устранения недостатков со сроком исполнения не более 5 дней.</w:t>
      </w:r>
    </w:p>
    <w:p w:rsidR="00F9283E" w:rsidRPr="005113B5" w:rsidRDefault="00F9283E" w:rsidP="00F9283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113B5">
        <w:rPr>
          <w:rFonts w:ascii="Times New Roman" w:hAnsi="Times New Roman"/>
          <w:sz w:val="28"/>
        </w:rPr>
        <w:t>На курсовые</w:t>
      </w:r>
      <w:r w:rsidR="009A220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проекты</w:t>
      </w:r>
      <w:r w:rsidRPr="005113B5">
        <w:rPr>
          <w:rFonts w:ascii="Times New Roman" w:hAnsi="Times New Roman"/>
          <w:sz w:val="28"/>
        </w:rPr>
        <w:t xml:space="preserve"> руководит</w:t>
      </w:r>
      <w:r>
        <w:rPr>
          <w:rFonts w:ascii="Times New Roman" w:hAnsi="Times New Roman"/>
          <w:sz w:val="28"/>
        </w:rPr>
        <w:t>елем составляется отзыв</w:t>
      </w:r>
      <w:r w:rsidRPr="005113B5">
        <w:rPr>
          <w:rFonts w:ascii="Times New Roman" w:hAnsi="Times New Roman"/>
          <w:sz w:val="28"/>
        </w:rPr>
        <w:t xml:space="preserve">. Форма и содержание отзыва руководителя аналогичны тем, которые составляются на выпускную квалификационную работу. Результаты </w:t>
      </w:r>
      <w:r>
        <w:rPr>
          <w:rFonts w:ascii="Times New Roman" w:hAnsi="Times New Roman"/>
          <w:sz w:val="28"/>
        </w:rPr>
        <w:t>оценивания</w:t>
      </w:r>
      <w:r w:rsidRPr="005113B5">
        <w:rPr>
          <w:rFonts w:ascii="Times New Roman" w:hAnsi="Times New Roman"/>
          <w:sz w:val="28"/>
        </w:rPr>
        <w:t xml:space="preserve"> указываются на бланке </w:t>
      </w:r>
      <w:r>
        <w:rPr>
          <w:rFonts w:ascii="Times New Roman" w:hAnsi="Times New Roman"/>
          <w:sz w:val="28"/>
        </w:rPr>
        <w:t>отзыва</w:t>
      </w:r>
      <w:r w:rsidRPr="005113B5">
        <w:rPr>
          <w:rFonts w:ascii="Times New Roman" w:hAnsi="Times New Roman"/>
          <w:sz w:val="28"/>
        </w:rPr>
        <w:t>, где обязательно выставляется оценка («отлично», «хорошо», «удовлетворительно», «неудовлетворительно»).</w:t>
      </w:r>
    </w:p>
    <w:p w:rsidR="00F9283E" w:rsidRPr="005113B5" w:rsidRDefault="00F9283E" w:rsidP="00F9283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113B5">
        <w:rPr>
          <w:rFonts w:ascii="Times New Roman" w:hAnsi="Times New Roman"/>
          <w:sz w:val="28"/>
        </w:rPr>
        <w:t xml:space="preserve">К защите студент готовит устное выступление не более, чем на 5 минут. </w:t>
      </w:r>
    </w:p>
    <w:p w:rsidR="00F9283E" w:rsidRDefault="00F9283E" w:rsidP="00F9283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113B5">
        <w:rPr>
          <w:rFonts w:ascii="Times New Roman" w:hAnsi="Times New Roman"/>
          <w:sz w:val="28"/>
        </w:rPr>
        <w:t>При устном выступлении может использоваться наглядно-иллюстративный материал: схемы, таблицы, графики и пр.</w:t>
      </w:r>
    </w:p>
    <w:p w:rsidR="00F9283E" w:rsidRPr="00F9283E" w:rsidRDefault="00F9283E" w:rsidP="00F9283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0D5">
        <w:rPr>
          <w:rFonts w:ascii="Times New Roman" w:hAnsi="Times New Roman"/>
          <w:spacing w:val="-2"/>
          <w:sz w:val="28"/>
          <w:szCs w:val="28"/>
        </w:rPr>
        <w:t xml:space="preserve">Студентам, получившим неудовлетворительную оценку по </w:t>
      </w:r>
      <w:r w:rsidR="009A2203">
        <w:rPr>
          <w:rFonts w:ascii="Times New Roman" w:hAnsi="Times New Roman"/>
          <w:sz w:val="28"/>
          <w:szCs w:val="28"/>
        </w:rPr>
        <w:t>курсовому проекту,</w:t>
      </w:r>
      <w:r w:rsidRPr="009320D5">
        <w:rPr>
          <w:rFonts w:ascii="Times New Roman" w:hAnsi="Times New Roman"/>
          <w:sz w:val="28"/>
          <w:szCs w:val="28"/>
        </w:rPr>
        <w:t xml:space="preserve"> предоставляется право </w:t>
      </w:r>
      <w:r w:rsidRPr="009320D5">
        <w:rPr>
          <w:rFonts w:ascii="Times New Roman" w:hAnsi="Times New Roman"/>
          <w:spacing w:val="-2"/>
          <w:sz w:val="28"/>
          <w:szCs w:val="28"/>
        </w:rPr>
        <w:t>доработки прежней темы и определяется новый срок для её выпол</w:t>
      </w:r>
      <w:r w:rsidRPr="009320D5">
        <w:rPr>
          <w:rFonts w:ascii="Times New Roman" w:hAnsi="Times New Roman"/>
          <w:spacing w:val="-2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нения.</w:t>
      </w:r>
    </w:p>
    <w:sectPr w:rsidR="00F9283E" w:rsidRPr="00F9283E" w:rsidSect="0052380F">
      <w:footerReference w:type="default" r:id="rId54"/>
      <w:pgSz w:w="11906" w:h="16838"/>
      <w:pgMar w:top="851" w:right="850" w:bottom="851" w:left="1701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C0E" w:rsidRDefault="00EF2C0E" w:rsidP="0063194A">
      <w:r>
        <w:separator/>
      </w:r>
    </w:p>
  </w:endnote>
  <w:endnote w:type="continuationSeparator" w:id="0">
    <w:p w:rsidR="00EF2C0E" w:rsidRDefault="00EF2C0E" w:rsidP="006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713658"/>
      <w:docPartObj>
        <w:docPartGallery w:val="Page Numbers (Bottom of Page)"/>
        <w:docPartUnique/>
      </w:docPartObj>
    </w:sdtPr>
    <w:sdtContent>
      <w:p w:rsidR="00765E81" w:rsidRDefault="00765E8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C5D">
          <w:rPr>
            <w:noProof/>
          </w:rPr>
          <w:t>26</w:t>
        </w:r>
        <w:r>
          <w:fldChar w:fldCharType="end"/>
        </w:r>
      </w:p>
    </w:sdtContent>
  </w:sdt>
  <w:p w:rsidR="00765E81" w:rsidRDefault="00765E8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C0E" w:rsidRDefault="00EF2C0E" w:rsidP="0063194A">
      <w:r>
        <w:separator/>
      </w:r>
    </w:p>
  </w:footnote>
  <w:footnote w:type="continuationSeparator" w:id="0">
    <w:p w:rsidR="00EF2C0E" w:rsidRDefault="00EF2C0E" w:rsidP="0063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527E6"/>
    <w:multiLevelType w:val="hybridMultilevel"/>
    <w:tmpl w:val="D52CA6A2"/>
    <w:lvl w:ilvl="0" w:tplc="B11E6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445191"/>
    <w:multiLevelType w:val="multilevel"/>
    <w:tmpl w:val="ABFC6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97D055D"/>
    <w:multiLevelType w:val="hybridMultilevel"/>
    <w:tmpl w:val="E5C67394"/>
    <w:lvl w:ilvl="0" w:tplc="B11E6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D1E41"/>
    <w:multiLevelType w:val="multilevel"/>
    <w:tmpl w:val="69042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8"/>
      <w:numFmt w:val="decimal"/>
      <w:isLgl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A614801"/>
    <w:multiLevelType w:val="hybridMultilevel"/>
    <w:tmpl w:val="08A864F0"/>
    <w:lvl w:ilvl="0" w:tplc="B11E6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E168B"/>
    <w:multiLevelType w:val="hybridMultilevel"/>
    <w:tmpl w:val="0E98365E"/>
    <w:lvl w:ilvl="0" w:tplc="88D288F8">
      <w:start w:val="25"/>
      <w:numFmt w:val="decimal"/>
      <w:lvlText w:val="%1."/>
      <w:lvlJc w:val="left"/>
      <w:pPr>
        <w:ind w:left="215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7CC14D00"/>
    <w:multiLevelType w:val="hybridMultilevel"/>
    <w:tmpl w:val="2C88C1C8"/>
    <w:lvl w:ilvl="0" w:tplc="E06C1E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45"/>
    <w:rsid w:val="000161E6"/>
    <w:rsid w:val="00061835"/>
    <w:rsid w:val="0007431D"/>
    <w:rsid w:val="00094265"/>
    <w:rsid w:val="000A16E9"/>
    <w:rsid w:val="000E49B0"/>
    <w:rsid w:val="00103C58"/>
    <w:rsid w:val="00161B02"/>
    <w:rsid w:val="00183FAE"/>
    <w:rsid w:val="001E5626"/>
    <w:rsid w:val="001F6DDA"/>
    <w:rsid w:val="00265DFA"/>
    <w:rsid w:val="00275B45"/>
    <w:rsid w:val="002B52BB"/>
    <w:rsid w:val="002D110F"/>
    <w:rsid w:val="00346472"/>
    <w:rsid w:val="00381F47"/>
    <w:rsid w:val="0040321D"/>
    <w:rsid w:val="004C4A40"/>
    <w:rsid w:val="004F26E5"/>
    <w:rsid w:val="00522E93"/>
    <w:rsid w:val="0052380F"/>
    <w:rsid w:val="00551A92"/>
    <w:rsid w:val="005C5CE5"/>
    <w:rsid w:val="0063194A"/>
    <w:rsid w:val="00646590"/>
    <w:rsid w:val="00653828"/>
    <w:rsid w:val="0066163E"/>
    <w:rsid w:val="00680857"/>
    <w:rsid w:val="006E1E8C"/>
    <w:rsid w:val="00727C5D"/>
    <w:rsid w:val="00765E81"/>
    <w:rsid w:val="0079155E"/>
    <w:rsid w:val="007B22B8"/>
    <w:rsid w:val="008B0C2B"/>
    <w:rsid w:val="008C0BDA"/>
    <w:rsid w:val="008C4BA1"/>
    <w:rsid w:val="00944A74"/>
    <w:rsid w:val="009A2203"/>
    <w:rsid w:val="00A562D1"/>
    <w:rsid w:val="00AC2EC0"/>
    <w:rsid w:val="00AF7A95"/>
    <w:rsid w:val="00C40FB0"/>
    <w:rsid w:val="00C649DB"/>
    <w:rsid w:val="00E64197"/>
    <w:rsid w:val="00E81311"/>
    <w:rsid w:val="00EE7676"/>
    <w:rsid w:val="00EF2C0E"/>
    <w:rsid w:val="00F9283E"/>
    <w:rsid w:val="00F9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609B-C0F7-4E07-8D63-D53B5F3C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6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43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D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163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6163E"/>
  </w:style>
  <w:style w:type="paragraph" w:styleId="a5">
    <w:name w:val="List Paragraph"/>
    <w:basedOn w:val="a"/>
    <w:uiPriority w:val="34"/>
    <w:qFormat/>
    <w:rsid w:val="004C4A40"/>
    <w:pPr>
      <w:ind w:left="720"/>
      <w:contextualSpacing/>
    </w:pPr>
    <w:rPr>
      <w:rFonts w:eastAsia="Times New Roman"/>
    </w:rPr>
  </w:style>
  <w:style w:type="table" w:styleId="a6">
    <w:name w:val="Table Grid"/>
    <w:basedOn w:val="a1"/>
    <w:rsid w:val="0068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743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 Indent"/>
    <w:basedOn w:val="a"/>
    <w:link w:val="a8"/>
    <w:rsid w:val="0040321D"/>
    <w:pPr>
      <w:spacing w:after="120"/>
      <w:ind w:left="283"/>
    </w:pPr>
    <w:rPr>
      <w:rFonts w:eastAsia="Times New Roman"/>
      <w:lang w:val="en-US"/>
    </w:rPr>
  </w:style>
  <w:style w:type="character" w:customStyle="1" w:styleId="a8">
    <w:name w:val="Основной текст с отступом Знак"/>
    <w:basedOn w:val="a0"/>
    <w:link w:val="a7"/>
    <w:rsid w:val="0040321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1">
    <w:name w:val="Body Text 2"/>
    <w:basedOn w:val="a"/>
    <w:link w:val="22"/>
    <w:rsid w:val="00EE7676"/>
    <w:pPr>
      <w:spacing w:after="120" w:line="480" w:lineRule="auto"/>
    </w:pPr>
    <w:rPr>
      <w:rFonts w:eastAsia="Times New Roman"/>
      <w:lang w:val="en-US"/>
    </w:rPr>
  </w:style>
  <w:style w:type="character" w:customStyle="1" w:styleId="22">
    <w:name w:val="Основной текст 2 Знак"/>
    <w:basedOn w:val="a0"/>
    <w:link w:val="21"/>
    <w:rsid w:val="00EE767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Normal (Web)"/>
    <w:basedOn w:val="a"/>
    <w:uiPriority w:val="99"/>
    <w:rsid w:val="00551A92"/>
    <w:pPr>
      <w:spacing w:before="100" w:beforeAutospacing="1" w:after="100" w:afterAutospacing="1"/>
    </w:pPr>
    <w:rPr>
      <w:rFonts w:eastAsia="Times New Roman"/>
      <w:color w:val="000000"/>
      <w:lang w:val="en-US" w:eastAsia="en-US"/>
    </w:rPr>
  </w:style>
  <w:style w:type="character" w:styleId="aa">
    <w:name w:val="Hyperlink"/>
    <w:basedOn w:val="a0"/>
    <w:uiPriority w:val="99"/>
    <w:unhideWhenUsed/>
    <w:rsid w:val="000E49B0"/>
    <w:rPr>
      <w:color w:val="0000FF"/>
      <w:u w:val="single"/>
    </w:rPr>
  </w:style>
  <w:style w:type="paragraph" w:customStyle="1" w:styleId="p">
    <w:name w:val="p"/>
    <w:basedOn w:val="a"/>
    <w:rsid w:val="000E49B0"/>
    <w:pPr>
      <w:spacing w:before="48" w:after="48"/>
      <w:ind w:firstLine="480"/>
      <w:jc w:val="both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65D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5D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5DFA"/>
    <w:rPr>
      <w:rFonts w:ascii="Segoe UI" w:eastAsia="Calibri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265DFA"/>
    <w:pPr>
      <w:spacing w:after="0" w:line="240" w:lineRule="auto"/>
    </w:pPr>
    <w:rPr>
      <w:rFonts w:ascii="Times New Roman" w:eastAsiaTheme="minorEastAsia" w:hAnsi="Times New Roman" w:cs="Times New Roman"/>
      <w:sz w:val="28"/>
      <w:szCs w:val="4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F9283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F9283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928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9283E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28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Чертежный"/>
    <w:rsid w:val="00F9283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6319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3194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319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3194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unhideWhenUsed/>
    <w:qFormat/>
    <w:rsid w:val="00E6419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2.png"/><Relationship Id="rId39" Type="http://schemas.openxmlformats.org/officeDocument/2006/relationships/image" Target="media/image21.emf"/><Relationship Id="rId21" Type="http://schemas.openxmlformats.org/officeDocument/2006/relationships/image" Target="media/image9.wmf"/><Relationship Id="rId34" Type="http://schemas.openxmlformats.org/officeDocument/2006/relationships/package" Target="embeddings/_________Microsoft_Visio22222222222.vsdx"/><Relationship Id="rId42" Type="http://schemas.openxmlformats.org/officeDocument/2006/relationships/package" Target="embeddings/_________Microsoft_Visio66666666666.vsdx"/><Relationship Id="rId47" Type="http://schemas.openxmlformats.org/officeDocument/2006/relationships/image" Target="media/image25.emf"/><Relationship Id="rId50" Type="http://schemas.openxmlformats.org/officeDocument/2006/relationships/package" Target="embeddings/_________Microsoft_Visio1010101010101010101010.vsdx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hyperlink" Target="http://yabs.yandex.ru/count/3o9mmH9WYaS509O24808CUmksrq00000E0H00aW2OBm8Q09mpC2Pu0M00UxXxp-80RhMu-iva07qeB_kCPW1hjMee3Eu0U20j9WRm06Y0TW1mlVx5k01x9Bo5kW1MeW2zycA0Q02wAtH5TW20l02Z9QEnmFu0l3gyU2XnhZLvG6O0w-eCgW32h031B040RW4_m7010xe1Dli2FW4bPCrY0MLapMG1TA6FQ05nPiGg0NFmGsm1S_13RW5uy8Fm0MpbZB81UZW3E051V050PW6wEhJIw06-h81g0RwiW791ZNnSbqxat0PqGOkddxSyNA56ja60000S2K0002f1xE4x5kBBoLXi0U0W9Wqq0S2u0U62l47V0XyjeRdEcNu1mA020RG28I2W864W826W07W2FJMw0g02W712W0000000F0_s0e2u0g0YNhu2e2r6AeB44512WspX000MaZ5k26O1G3P2xE4x5kBBoLXw0kLapNm2mk83EAKthu1w0mdu0q3YGxxEd3EYDBiFv0Em8Gzc0wruilhjUUak1cW3i24FR0E0TWE0g4FKhWUXUjHyZ_P3oxehAZiT_C_u0y1W13HkPSJa12MlFBbvl60rNQQ40aH00000000y3_840Zu4Ed__________m604Ux__________m684G6G4G6X4G0000000F0_g170X3sm4G7w4HaD000001K000007G00000b000002q00000Y181a181gHB28ooR7WbUFx4ISR8VjsVzvp_f4awK_83_IHv1y1Bk__________y1Y1C3a1Coc1C6g1FE_lNfqSpP0i0J____________0TeJ2WW0400O0200A03W4-F23w0Kuy8Fg1JIXZt850G0?etext=2202.6EDzUPB1JIx4lI4WUqZrgZgy4XAXinWOErBA7W6szAJ2bHF4cnJnb2dsZmJwbXdx.b26bb24ac1e613ae0e150b058bfe50f80eb38b76&amp;from=yandex.ru%3Bsearch%26%23x2F%3B%3Bweb%3B%3B0%3B" TargetMode="External"/><Relationship Id="rId33" Type="http://schemas.openxmlformats.org/officeDocument/2006/relationships/image" Target="media/image18.emf"/><Relationship Id="rId38" Type="http://schemas.openxmlformats.org/officeDocument/2006/relationships/package" Target="embeddings/_________Microsoft_Visio44444444444.vsdx"/><Relationship Id="rId46" Type="http://schemas.openxmlformats.org/officeDocument/2006/relationships/package" Target="embeddings/_________Microsoft_Visio88888888888.vsdx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5.jpeg"/><Relationship Id="rId41" Type="http://schemas.openxmlformats.org/officeDocument/2006/relationships/image" Target="media/image22.e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yperlink" Target="http://www.president.kremlin.ru" TargetMode="External"/><Relationship Id="rId32" Type="http://schemas.openxmlformats.org/officeDocument/2006/relationships/image" Target="media/image17.png"/><Relationship Id="rId37" Type="http://schemas.openxmlformats.org/officeDocument/2006/relationships/image" Target="media/image20.emf"/><Relationship Id="rId40" Type="http://schemas.openxmlformats.org/officeDocument/2006/relationships/package" Target="embeddings/_________Microsoft_Visio55555555555.vsdx"/><Relationship Id="rId45" Type="http://schemas.openxmlformats.org/officeDocument/2006/relationships/image" Target="media/image24.emf"/><Relationship Id="rId53" Type="http://schemas.openxmlformats.org/officeDocument/2006/relationships/image" Target="media/image28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wmf"/><Relationship Id="rId28" Type="http://schemas.openxmlformats.org/officeDocument/2006/relationships/image" Target="media/image14.jpeg"/><Relationship Id="rId36" Type="http://schemas.openxmlformats.org/officeDocument/2006/relationships/package" Target="embeddings/_________Microsoft_Visio33333333333.vsdx"/><Relationship Id="rId49" Type="http://schemas.openxmlformats.org/officeDocument/2006/relationships/image" Target="media/image26.e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package" Target="embeddings/_________Microsoft_Visio11111111111.vsdx"/><Relationship Id="rId44" Type="http://schemas.openxmlformats.org/officeDocument/2006/relationships/package" Target="embeddings/_________Microsoft_Visio77777777777.vsdx"/><Relationship Id="rId52" Type="http://schemas.openxmlformats.org/officeDocument/2006/relationships/package" Target="embeddings/_________Microsoft_Visio1111111111111111111111.vsdx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image" Target="media/image13.jpeg"/><Relationship Id="rId30" Type="http://schemas.openxmlformats.org/officeDocument/2006/relationships/image" Target="media/image16.emf"/><Relationship Id="rId35" Type="http://schemas.openxmlformats.org/officeDocument/2006/relationships/image" Target="media/image19.emf"/><Relationship Id="rId43" Type="http://schemas.openxmlformats.org/officeDocument/2006/relationships/image" Target="media/image23.emf"/><Relationship Id="rId48" Type="http://schemas.openxmlformats.org/officeDocument/2006/relationships/package" Target="embeddings/_________Microsoft_Visio99999999999.vsdx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7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98456-6540-4D38-B5D1-2BE4F5CB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27</Pages>
  <Words>5100</Words>
  <Characters>29076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2020-03-17T03:51:00Z</cp:lastPrinted>
  <dcterms:created xsi:type="dcterms:W3CDTF">2020-02-28T00:31:00Z</dcterms:created>
  <dcterms:modified xsi:type="dcterms:W3CDTF">2020-03-17T03:57:00Z</dcterms:modified>
</cp:coreProperties>
</file>