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9A9" w:rsidRDefault="009D70CA" w:rsidP="009D70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</w:t>
      </w:r>
    </w:p>
    <w:p w:rsidR="009D70CA" w:rsidRDefault="009D70CA" w:rsidP="009D70CA">
      <w:pPr>
        <w:pStyle w:val="a3"/>
        <w:shd w:val="clear" w:color="auto" w:fill="FFFFFF"/>
        <w:spacing w:before="225" w:beforeAutospacing="0" w:after="225" w:afterAutospacing="0" w:line="360" w:lineRule="atLeast"/>
        <w:rPr>
          <w:rFonts w:ascii="Georgia" w:hAnsi="Georgia"/>
          <w:color w:val="222222"/>
        </w:rPr>
      </w:pPr>
      <w:r>
        <w:rPr>
          <w:rStyle w:val="a4"/>
          <w:rFonts w:ascii="Georgia" w:hAnsi="Georgia"/>
          <w:color w:val="222222"/>
        </w:rPr>
        <w:t>Краевое государственное казенное учреждение «Центр занятости населения города Комсомольска-на-Амуре и Комсомольского района»</w:t>
      </w:r>
    </w:p>
    <w:p w:rsidR="009D70CA" w:rsidRDefault="009D70CA" w:rsidP="009D70CA">
      <w:pPr>
        <w:pStyle w:val="a3"/>
        <w:shd w:val="clear" w:color="auto" w:fill="FFFFFF"/>
        <w:spacing w:before="225" w:beforeAutospacing="0" w:after="225" w:afterAutospacing="0" w:line="360" w:lineRule="atLeast"/>
        <w:rPr>
          <w:rStyle w:val="a4"/>
          <w:rFonts w:ascii="Georgia" w:hAnsi="Georgia"/>
          <w:color w:val="222222"/>
        </w:rPr>
      </w:pPr>
      <w:r>
        <w:rPr>
          <w:rStyle w:val="a4"/>
          <w:rFonts w:ascii="Georgia" w:hAnsi="Georgia"/>
          <w:color w:val="222222"/>
        </w:rPr>
        <w:t>ул. Пионерская, д. 70</w:t>
      </w:r>
      <w:r>
        <w:rPr>
          <w:rFonts w:ascii="Georgia" w:hAnsi="Georgia"/>
          <w:color w:val="222222"/>
        </w:rPr>
        <w:t>, г. Комсомольск-на-Амуре, 681027, код: 4217</w:t>
      </w:r>
      <w:r>
        <w:rPr>
          <w:rStyle w:val="a4"/>
          <w:rFonts w:ascii="Georgia" w:hAnsi="Georgia"/>
          <w:color w:val="222222"/>
        </w:rPr>
        <w:t>.</w:t>
      </w:r>
    </w:p>
    <w:p w:rsidR="009D70CA" w:rsidRDefault="009D70CA" w:rsidP="009D70CA">
      <w:pPr>
        <w:pStyle w:val="a3"/>
        <w:shd w:val="clear" w:color="auto" w:fill="FFFFFF"/>
        <w:spacing w:before="225" w:beforeAutospacing="0" w:after="225" w:afterAutospacing="0" w:line="360" w:lineRule="atLeast"/>
        <w:rPr>
          <w:rFonts w:ascii="Georgia" w:hAnsi="Georgia"/>
          <w:color w:val="222222"/>
        </w:rPr>
      </w:pPr>
      <w:r>
        <w:rPr>
          <w:rStyle w:val="a4"/>
          <w:rFonts w:ascii="Georgia" w:hAnsi="Georgia"/>
          <w:color w:val="222222"/>
        </w:rPr>
        <w:t>Отдел по трудоустройству:</w:t>
      </w:r>
    </w:p>
    <w:p w:rsidR="009D70CA" w:rsidRDefault="009D70CA" w:rsidP="009D70CA">
      <w:pPr>
        <w:pStyle w:val="a3"/>
        <w:shd w:val="clear" w:color="auto" w:fill="FFFFFF"/>
        <w:spacing w:before="225" w:beforeAutospacing="0" w:after="225" w:afterAutospacing="0" w:line="360" w:lineRule="atLeast"/>
        <w:rPr>
          <w:rFonts w:ascii="Georgia" w:hAnsi="Georgia"/>
          <w:color w:val="222222"/>
        </w:rPr>
      </w:pPr>
      <w:proofErr w:type="spellStart"/>
      <w:r>
        <w:rPr>
          <w:rFonts w:ascii="Georgia" w:hAnsi="Georgia"/>
          <w:color w:val="222222"/>
        </w:rPr>
        <w:t>Штребель</w:t>
      </w:r>
      <w:proofErr w:type="spellEnd"/>
      <w:r>
        <w:rPr>
          <w:rFonts w:ascii="Georgia" w:hAnsi="Georgia"/>
          <w:color w:val="222222"/>
        </w:rPr>
        <w:t xml:space="preserve"> Мария Артуровна, ул. Пионерская, 70, кабинет 3, тел./факс 54-62-39. </w:t>
      </w:r>
    </w:p>
    <w:p w:rsidR="009D70CA" w:rsidRDefault="009D70CA" w:rsidP="009D70CA">
      <w:pPr>
        <w:pStyle w:val="a3"/>
        <w:shd w:val="clear" w:color="auto" w:fill="FFFFFF"/>
        <w:spacing w:before="225" w:beforeAutospacing="0" w:after="225" w:afterAutospacing="0" w:line="360" w:lineRule="atLeast"/>
        <w:rPr>
          <w:rFonts w:ascii="Georgia" w:hAnsi="Georgia"/>
          <w:color w:val="222222"/>
        </w:rPr>
      </w:pPr>
      <w:r>
        <w:rPr>
          <w:rStyle w:val="a4"/>
          <w:rFonts w:ascii="Georgia" w:hAnsi="Georgia"/>
          <w:color w:val="222222"/>
        </w:rPr>
        <w:t>Информационный зал</w:t>
      </w:r>
      <w:r>
        <w:rPr>
          <w:rFonts w:ascii="Georgia" w:hAnsi="Georgia"/>
          <w:color w:val="222222"/>
        </w:rPr>
        <w:t>: тел. 54-00-38</w:t>
      </w:r>
    </w:p>
    <w:p w:rsidR="009D70CA" w:rsidRDefault="009D70CA" w:rsidP="009D70CA">
      <w:pPr>
        <w:pStyle w:val="a3"/>
        <w:shd w:val="clear" w:color="auto" w:fill="FFFFFF"/>
        <w:spacing w:before="225" w:beforeAutospacing="0" w:after="225" w:afterAutospacing="0" w:line="360" w:lineRule="atLeast"/>
        <w:rPr>
          <w:rFonts w:ascii="Georgia" w:hAnsi="Georgia"/>
          <w:color w:val="222222"/>
        </w:rPr>
      </w:pPr>
    </w:p>
    <w:p w:rsidR="009D70CA" w:rsidRDefault="009D70CA" w:rsidP="009D70CA">
      <w:pPr>
        <w:pStyle w:val="a3"/>
        <w:shd w:val="clear" w:color="auto" w:fill="FFFFFF"/>
        <w:spacing w:before="225" w:beforeAutospacing="0" w:after="225" w:afterAutospacing="0" w:line="360" w:lineRule="atLeast"/>
        <w:rPr>
          <w:rStyle w:val="a4"/>
          <w:rFonts w:ascii="Georgia" w:hAnsi="Georgia"/>
          <w:color w:val="222222"/>
          <w:shd w:val="clear" w:color="auto" w:fill="FFFFFF"/>
        </w:rPr>
      </w:pPr>
      <w:r>
        <w:rPr>
          <w:rStyle w:val="a4"/>
          <w:rFonts w:ascii="Georgia" w:hAnsi="Georgia"/>
          <w:color w:val="222222"/>
          <w:shd w:val="clear" w:color="auto" w:fill="FFFFFF"/>
        </w:rPr>
        <w:t>Официальный сайт КГКУ ЦЗН г. Комсомольска-на-Амуре и Комсомольска-на-Амуре: </w:t>
      </w:r>
      <w:hyperlink r:id="rId4" w:history="1">
        <w:r>
          <w:rPr>
            <w:rStyle w:val="a5"/>
            <w:rFonts w:ascii="Georgia" w:hAnsi="Georgia"/>
            <w:b/>
            <w:bCs/>
            <w:color w:val="0A74CF"/>
            <w:shd w:val="clear" w:color="auto" w:fill="FFFFFF"/>
          </w:rPr>
          <w:t>www.cezan.ru</w:t>
        </w:r>
      </w:hyperlink>
    </w:p>
    <w:p w:rsidR="009D70CA" w:rsidRDefault="009D70CA" w:rsidP="009D70CA">
      <w:pPr>
        <w:pStyle w:val="a3"/>
        <w:shd w:val="clear" w:color="auto" w:fill="FFFFFF"/>
        <w:spacing w:before="225" w:beforeAutospacing="0" w:after="225" w:afterAutospacing="0" w:line="360" w:lineRule="atLeast"/>
        <w:rPr>
          <w:rFonts w:ascii="Georgia" w:hAnsi="Georgia"/>
          <w:color w:val="222222"/>
        </w:rPr>
      </w:pPr>
      <w:r>
        <w:rPr>
          <w:rFonts w:ascii="Georgia" w:hAnsi="Georgia"/>
          <w:color w:val="222222"/>
        </w:rPr>
        <w:t>Страницы КГКУ ЦЗН г. Комсомольска-на-Амуре и Комсомольского района в </w:t>
      </w:r>
      <w:r>
        <w:rPr>
          <w:rStyle w:val="a4"/>
          <w:rFonts w:ascii="Georgia" w:hAnsi="Georgia"/>
          <w:color w:val="222222"/>
        </w:rPr>
        <w:t>социальных сетях:</w:t>
      </w:r>
    </w:p>
    <w:p w:rsidR="009D70CA" w:rsidRDefault="00AA1991" w:rsidP="009D70CA">
      <w:pPr>
        <w:pStyle w:val="a3"/>
        <w:shd w:val="clear" w:color="auto" w:fill="FFFFFF"/>
        <w:spacing w:before="225" w:beforeAutospacing="0" w:after="225" w:afterAutospacing="0" w:line="360" w:lineRule="atLeast"/>
        <w:rPr>
          <w:rFonts w:ascii="Georgia" w:hAnsi="Georgia"/>
          <w:color w:val="222222"/>
        </w:rPr>
      </w:pPr>
      <w:hyperlink r:id="rId5" w:tgtFrame="_blank" w:history="1">
        <w:proofErr w:type="spellStart"/>
        <w:r w:rsidR="009D70CA">
          <w:rPr>
            <w:rStyle w:val="a5"/>
            <w:rFonts w:ascii="Georgia" w:hAnsi="Georgia"/>
            <w:color w:val="0A74CF"/>
            <w:u w:val="none"/>
          </w:rPr>
          <w:t>Инстаграм</w:t>
        </w:r>
        <w:proofErr w:type="spellEnd"/>
      </w:hyperlink>
      <w:r w:rsidR="009D70CA">
        <w:rPr>
          <w:rFonts w:ascii="Georgia" w:hAnsi="Georgia"/>
          <w:color w:val="222222"/>
        </w:rPr>
        <w:t xml:space="preserve"> - </w:t>
      </w:r>
      <w:proofErr w:type="spellStart"/>
      <w:r w:rsidR="009D70CA">
        <w:rPr>
          <w:rFonts w:ascii="Georgia" w:hAnsi="Georgia"/>
          <w:color w:val="222222"/>
        </w:rPr>
        <w:t>instagram.com</w:t>
      </w:r>
      <w:proofErr w:type="spellEnd"/>
      <w:r w:rsidR="009D70CA">
        <w:rPr>
          <w:rFonts w:ascii="Georgia" w:hAnsi="Georgia"/>
          <w:color w:val="222222"/>
        </w:rPr>
        <w:t>/</w:t>
      </w:r>
      <w:proofErr w:type="spellStart"/>
      <w:r w:rsidR="009D70CA">
        <w:rPr>
          <w:rFonts w:ascii="Georgia" w:hAnsi="Georgia"/>
          <w:color w:val="222222"/>
        </w:rPr>
        <w:t>rabota_kms</w:t>
      </w:r>
      <w:proofErr w:type="spellEnd"/>
    </w:p>
    <w:p w:rsidR="009D70CA" w:rsidRDefault="00AA1991" w:rsidP="009D70CA">
      <w:pPr>
        <w:pStyle w:val="a3"/>
        <w:shd w:val="clear" w:color="auto" w:fill="FFFFFF"/>
        <w:spacing w:before="225" w:beforeAutospacing="0" w:after="225" w:afterAutospacing="0" w:line="360" w:lineRule="atLeast"/>
        <w:rPr>
          <w:rFonts w:ascii="Georgia" w:hAnsi="Georgia"/>
          <w:color w:val="222222"/>
        </w:rPr>
      </w:pPr>
      <w:hyperlink r:id="rId6" w:tgtFrame="_blank" w:history="1">
        <w:proofErr w:type="spellStart"/>
        <w:r w:rsidR="009D70CA">
          <w:rPr>
            <w:rStyle w:val="a5"/>
            <w:rFonts w:ascii="Georgia" w:hAnsi="Georgia"/>
            <w:color w:val="0A74CF"/>
            <w:u w:val="none"/>
          </w:rPr>
          <w:t>ВКонтакте</w:t>
        </w:r>
        <w:proofErr w:type="spellEnd"/>
      </w:hyperlink>
      <w:r w:rsidR="009D70CA">
        <w:rPr>
          <w:rFonts w:ascii="Georgia" w:hAnsi="Georgia"/>
          <w:color w:val="222222"/>
        </w:rPr>
        <w:t xml:space="preserve"> - </w:t>
      </w:r>
      <w:proofErr w:type="spellStart"/>
      <w:r w:rsidR="009D70CA">
        <w:rPr>
          <w:rFonts w:ascii="Georgia" w:hAnsi="Georgia"/>
          <w:color w:val="222222"/>
        </w:rPr>
        <w:t>vk.com</w:t>
      </w:r>
      <w:proofErr w:type="spellEnd"/>
      <w:r w:rsidR="009D70CA">
        <w:rPr>
          <w:rFonts w:ascii="Georgia" w:hAnsi="Georgia"/>
          <w:color w:val="222222"/>
        </w:rPr>
        <w:t>/</w:t>
      </w:r>
      <w:proofErr w:type="spellStart"/>
      <w:r w:rsidR="009D70CA">
        <w:rPr>
          <w:rFonts w:ascii="Georgia" w:hAnsi="Georgia"/>
          <w:color w:val="222222"/>
        </w:rPr>
        <w:t>cezan</w:t>
      </w:r>
      <w:proofErr w:type="spellEnd"/>
    </w:p>
    <w:p w:rsidR="009D70CA" w:rsidRDefault="00AA1991" w:rsidP="009D70CA">
      <w:pPr>
        <w:pStyle w:val="a3"/>
        <w:shd w:val="clear" w:color="auto" w:fill="FFFFFF"/>
        <w:spacing w:before="225" w:beforeAutospacing="0" w:after="225" w:afterAutospacing="0" w:line="360" w:lineRule="atLeast"/>
        <w:rPr>
          <w:rFonts w:ascii="Georgia" w:hAnsi="Georgia"/>
          <w:color w:val="222222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51CFD617" wp14:editId="2D55095F">
            <wp:simplePos x="0" y="0"/>
            <wp:positionH relativeFrom="column">
              <wp:posOffset>-222885</wp:posOffset>
            </wp:positionH>
            <wp:positionV relativeFrom="paragraph">
              <wp:posOffset>511810</wp:posOffset>
            </wp:positionV>
            <wp:extent cx="5972175" cy="3581400"/>
            <wp:effectExtent l="0" t="0" r="9525" b="0"/>
            <wp:wrapTight wrapText="bothSides">
              <wp:wrapPolygon edited="0">
                <wp:start x="0" y="0"/>
                <wp:lineTo x="0" y="21485"/>
                <wp:lineTo x="21566" y="21485"/>
                <wp:lineTo x="21566" y="0"/>
                <wp:lineTo x="0" y="0"/>
              </wp:wrapPolygon>
            </wp:wrapTight>
            <wp:docPr id="1" name="Рисунок 1" descr="http://teleone.lonsay.com/img/business-graphics-1428672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leone.lonsay.com/img/business-graphics-1428672-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hyperlink r:id="rId8" w:tgtFrame="_blank" w:history="1">
        <w:r w:rsidR="009D70CA">
          <w:rPr>
            <w:rStyle w:val="a5"/>
            <w:rFonts w:ascii="Georgia" w:hAnsi="Georgia"/>
            <w:color w:val="0A74CF"/>
            <w:u w:val="none"/>
          </w:rPr>
          <w:t>Одноклассники</w:t>
        </w:r>
      </w:hyperlink>
      <w:r w:rsidR="009D70CA">
        <w:rPr>
          <w:rFonts w:ascii="Georgia" w:hAnsi="Georgia"/>
          <w:color w:val="222222"/>
        </w:rPr>
        <w:t xml:space="preserve"> - </w:t>
      </w:r>
      <w:proofErr w:type="spellStart"/>
      <w:r w:rsidR="009D70CA">
        <w:rPr>
          <w:rFonts w:ascii="Georgia" w:hAnsi="Georgia"/>
          <w:color w:val="222222"/>
        </w:rPr>
        <w:t>odnoklassniki.ru</w:t>
      </w:r>
      <w:proofErr w:type="spellEnd"/>
      <w:r w:rsidR="009D70CA">
        <w:rPr>
          <w:rFonts w:ascii="Georgia" w:hAnsi="Georgia"/>
          <w:color w:val="222222"/>
        </w:rPr>
        <w:t>/</w:t>
      </w:r>
      <w:proofErr w:type="spellStart"/>
      <w:r w:rsidR="009D70CA">
        <w:rPr>
          <w:rFonts w:ascii="Georgia" w:hAnsi="Georgia"/>
          <w:color w:val="222222"/>
        </w:rPr>
        <w:t>cezan</w:t>
      </w:r>
      <w:proofErr w:type="spellEnd"/>
    </w:p>
    <w:p w:rsidR="009D70CA" w:rsidRDefault="009D70CA" w:rsidP="009D70CA">
      <w:pPr>
        <w:rPr>
          <w:rFonts w:ascii="Times New Roman" w:hAnsi="Times New Roman" w:cs="Times New Roman"/>
          <w:sz w:val="28"/>
          <w:szCs w:val="28"/>
        </w:rPr>
      </w:pPr>
    </w:p>
    <w:p w:rsidR="00110EC9" w:rsidRPr="00110EC9" w:rsidRDefault="00110EC9" w:rsidP="00110EC9">
      <w:pPr>
        <w:spacing w:before="300" w:after="150" w:line="240" w:lineRule="auto"/>
        <w:jc w:val="center"/>
        <w:outlineLvl w:val="0"/>
        <w:rPr>
          <w:rFonts w:ascii="inherit" w:eastAsia="Times New Roman" w:hAnsi="inherit" w:cs="Times New Roman"/>
          <w:kern w:val="36"/>
          <w:sz w:val="48"/>
          <w:szCs w:val="48"/>
          <w:lang w:eastAsia="ru-RU"/>
        </w:rPr>
      </w:pPr>
      <w:bookmarkStart w:id="0" w:name="_GoBack"/>
      <w:bookmarkEnd w:id="0"/>
      <w:r w:rsidRPr="00110EC9">
        <w:rPr>
          <w:rFonts w:ascii="inherit" w:eastAsia="Times New Roman" w:hAnsi="inherit" w:cs="Times New Roman"/>
          <w:kern w:val="36"/>
          <w:sz w:val="48"/>
          <w:szCs w:val="48"/>
          <w:lang w:eastAsia="ru-RU"/>
        </w:rPr>
        <w:lastRenderedPageBreak/>
        <w:t>БИЗНЕС-МАРКЕТИНГ ООО — </w:t>
      </w:r>
      <w:hyperlink r:id="rId9" w:tooltip="г. Хабаровск, Хабаровский край, Россия" w:history="1">
        <w:r w:rsidRPr="00110EC9">
          <w:rPr>
            <w:rFonts w:ascii="inherit" w:eastAsia="Times New Roman" w:hAnsi="inherit" w:cs="Times New Roman"/>
            <w:color w:val="428BCA"/>
            <w:kern w:val="36"/>
            <w:sz w:val="48"/>
            <w:szCs w:val="48"/>
            <w:u w:val="single"/>
            <w:lang w:eastAsia="ru-RU"/>
          </w:rPr>
          <w:t>Хабаровск</w:t>
        </w:r>
      </w:hyperlink>
    </w:p>
    <w:p w:rsidR="00110EC9" w:rsidRPr="00110EC9" w:rsidRDefault="00110EC9" w:rsidP="00110EC9">
      <w:pPr>
        <w:spacing w:before="300" w:after="150" w:line="240" w:lineRule="auto"/>
        <w:outlineLvl w:val="1"/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</w:pPr>
      <w:r w:rsidRPr="00110EC9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t>Телефоны </w:t>
      </w:r>
      <w:r w:rsidRPr="00110EC9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БИЗНЕС-МАРКЕТИНГ ООО</w:t>
      </w:r>
    </w:p>
    <w:p w:rsidR="00110EC9" w:rsidRPr="00110EC9" w:rsidRDefault="00AA1991" w:rsidP="00110EC9">
      <w:pPr>
        <w:spacing w:after="0" w:line="240" w:lineRule="auto"/>
        <w:rPr>
          <w:rFonts w:ascii="FontAwesome" w:eastAsia="Times New Roman" w:hAnsi="FontAwesome" w:cs="Times New Roman"/>
          <w:color w:val="333333"/>
          <w:sz w:val="21"/>
          <w:szCs w:val="21"/>
          <w:lang w:eastAsia="ru-RU"/>
        </w:rPr>
      </w:pPr>
      <w:hyperlink r:id="rId10" w:history="1">
        <w:r w:rsidR="00110EC9" w:rsidRPr="00110EC9">
          <w:rPr>
            <w:rFonts w:ascii="FontAwesome" w:eastAsia="Times New Roman" w:hAnsi="FontAwesome" w:cs="Times New Roman"/>
            <w:color w:val="428BCA"/>
            <w:sz w:val="25"/>
            <w:szCs w:val="25"/>
            <w:u w:val="single"/>
            <w:lang w:eastAsia="ru-RU"/>
          </w:rPr>
          <w:t>+7(4212) 232866</w:t>
        </w:r>
      </w:hyperlink>
      <w:r w:rsidR="00110EC9" w:rsidRPr="00110EC9">
        <w:rPr>
          <w:rFonts w:ascii="FontAwesome" w:eastAsia="Times New Roman" w:hAnsi="FontAwesome" w:cs="Times New Roman"/>
          <w:color w:val="333333"/>
          <w:sz w:val="21"/>
          <w:szCs w:val="21"/>
          <w:lang w:eastAsia="ru-RU"/>
        </w:rPr>
        <w:t>   </w:t>
      </w:r>
      <w:r w:rsidR="00110EC9" w:rsidRPr="00110EC9">
        <w:rPr>
          <w:rFonts w:ascii="FontAwesome" w:eastAsia="Times New Roman" w:hAnsi="FontAwesome" w:cs="Times New Roman"/>
          <w:color w:val="333333"/>
          <w:sz w:val="21"/>
          <w:szCs w:val="21"/>
          <w:lang w:eastAsia="ru-RU"/>
        </w:rPr>
        <w:br/>
      </w:r>
      <w:hyperlink r:id="rId11" w:history="1">
        <w:r w:rsidR="00110EC9" w:rsidRPr="00110EC9">
          <w:rPr>
            <w:rFonts w:ascii="FontAwesome" w:eastAsia="Times New Roman" w:hAnsi="FontAwesome" w:cs="Times New Roman"/>
            <w:color w:val="428BCA"/>
            <w:sz w:val="25"/>
            <w:szCs w:val="25"/>
            <w:u w:val="single"/>
            <w:lang w:eastAsia="ru-RU"/>
          </w:rPr>
          <w:t>+7(4212) 233324</w:t>
        </w:r>
      </w:hyperlink>
      <w:r w:rsidR="00110EC9" w:rsidRPr="00110EC9">
        <w:rPr>
          <w:rFonts w:ascii="FontAwesome" w:eastAsia="Times New Roman" w:hAnsi="FontAwesome" w:cs="Times New Roman"/>
          <w:color w:val="333333"/>
          <w:sz w:val="21"/>
          <w:szCs w:val="21"/>
          <w:lang w:eastAsia="ru-RU"/>
        </w:rPr>
        <w:t>   </w:t>
      </w:r>
    </w:p>
    <w:p w:rsidR="00110EC9" w:rsidRPr="00110EC9" w:rsidRDefault="00110EC9" w:rsidP="00110EC9">
      <w:pPr>
        <w:spacing w:before="300" w:after="150" w:line="240" w:lineRule="auto"/>
        <w:outlineLvl w:val="1"/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</w:pPr>
      <w:r w:rsidRPr="00110EC9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t>Адрес </w:t>
      </w:r>
      <w:r w:rsidRPr="00110EC9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БИЗНЕС-МАРКЕТИНГ ООО</w:t>
      </w:r>
    </w:p>
    <w:p w:rsidR="00110EC9" w:rsidRPr="00110EC9" w:rsidRDefault="00110EC9" w:rsidP="00110EC9">
      <w:pPr>
        <w:spacing w:after="0" w:line="240" w:lineRule="auto"/>
        <w:rPr>
          <w:rFonts w:ascii="FontAwesome" w:eastAsia="Times New Roman" w:hAnsi="FontAwesome" w:cs="Times New Roman"/>
          <w:color w:val="333333"/>
          <w:sz w:val="21"/>
          <w:szCs w:val="21"/>
          <w:lang w:eastAsia="ru-RU"/>
        </w:rPr>
      </w:pPr>
      <w:r w:rsidRPr="00110EC9">
        <w:rPr>
          <w:rFonts w:ascii="FontAwesome" w:eastAsia="Times New Roman" w:hAnsi="FontAwesome" w:cs="Times New Roman"/>
          <w:color w:val="333333"/>
          <w:sz w:val="21"/>
          <w:szCs w:val="21"/>
          <w:lang w:eastAsia="ru-RU"/>
        </w:rPr>
        <w:t> Хабаровск г., Облачный пер., д. 78А</w:t>
      </w:r>
    </w:p>
    <w:p w:rsidR="00110EC9" w:rsidRPr="00110EC9" w:rsidRDefault="00AA1991" w:rsidP="00110EC9">
      <w:pPr>
        <w:spacing w:after="0" w:line="240" w:lineRule="auto"/>
        <w:rPr>
          <w:rFonts w:ascii="FontAwesome" w:eastAsia="Times New Roman" w:hAnsi="FontAwesome" w:cs="Times New Roman"/>
          <w:color w:val="333333"/>
          <w:sz w:val="21"/>
          <w:szCs w:val="21"/>
          <w:lang w:eastAsia="ru-RU"/>
        </w:rPr>
      </w:pPr>
      <w:hyperlink r:id="rId12" w:history="1">
        <w:r w:rsidR="00110EC9" w:rsidRPr="00110EC9">
          <w:rPr>
            <w:rFonts w:ascii="FontAwesome" w:eastAsia="Times New Roman" w:hAnsi="FontAwesome" w:cs="Times New Roman"/>
            <w:color w:val="428BCA"/>
            <w:sz w:val="21"/>
            <w:szCs w:val="21"/>
            <w:u w:val="single"/>
            <w:lang w:eastAsia="ru-RU"/>
          </w:rPr>
          <w:t>г. Хабаровск, Хабаровский край, Россия</w:t>
        </w:r>
      </w:hyperlink>
    </w:p>
    <w:p w:rsidR="00110EC9" w:rsidRDefault="00110EC9" w:rsidP="009D70CA">
      <w:pPr>
        <w:rPr>
          <w:rFonts w:ascii="Times New Roman" w:hAnsi="Times New Roman" w:cs="Times New Roman"/>
          <w:sz w:val="28"/>
          <w:szCs w:val="28"/>
        </w:rPr>
      </w:pPr>
    </w:p>
    <w:p w:rsidR="007F326C" w:rsidRPr="0059742B" w:rsidRDefault="007F326C" w:rsidP="00110EC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eastAsia="Times New Roman" w:cs="Times New Roman"/>
          <w:color w:val="282828"/>
          <w:sz w:val="42"/>
          <w:szCs w:val="42"/>
          <w:lang w:eastAsia="ru-RU"/>
        </w:rPr>
      </w:pPr>
      <w:r>
        <w:rPr>
          <w:rFonts w:eastAsia="Times New Roman" w:cs="Times New Roman"/>
          <w:color w:val="282828"/>
          <w:sz w:val="42"/>
          <w:szCs w:val="42"/>
          <w:lang w:eastAsia="ru-RU"/>
        </w:rPr>
        <w:t xml:space="preserve">Организация </w:t>
      </w:r>
      <w:r>
        <w:rPr>
          <w:rFonts w:eastAsia="Times New Roman" w:cs="Times New Roman"/>
          <w:color w:val="282828"/>
          <w:sz w:val="42"/>
          <w:szCs w:val="42"/>
          <w:lang w:val="en-US" w:eastAsia="ru-RU"/>
        </w:rPr>
        <w:t>Komatsu</w:t>
      </w:r>
      <w:r w:rsidRPr="0059742B">
        <w:rPr>
          <w:rFonts w:eastAsia="Times New Roman" w:cs="Times New Roman"/>
          <w:color w:val="282828"/>
          <w:sz w:val="42"/>
          <w:szCs w:val="42"/>
          <w:lang w:eastAsia="ru-RU"/>
        </w:rPr>
        <w:t xml:space="preserve"> </w:t>
      </w:r>
      <w:r>
        <w:rPr>
          <w:rFonts w:eastAsia="Times New Roman" w:cs="Times New Roman"/>
          <w:color w:val="282828"/>
          <w:sz w:val="42"/>
          <w:szCs w:val="42"/>
          <w:lang w:val="en-US" w:eastAsia="ru-RU"/>
        </w:rPr>
        <w:t>Forest</w:t>
      </w:r>
    </w:p>
    <w:p w:rsidR="007F326C" w:rsidRDefault="007F326C" w:rsidP="00110EC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eastAsia="Times New Roman" w:cs="Times New Roman"/>
          <w:color w:val="282828"/>
          <w:sz w:val="42"/>
          <w:szCs w:val="42"/>
          <w:lang w:eastAsia="ru-RU"/>
        </w:rPr>
      </w:pPr>
    </w:p>
    <w:p w:rsidR="007F326C" w:rsidRPr="0059742B" w:rsidRDefault="0059742B" w:rsidP="007F326C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59742B">
        <w:rPr>
          <w:rFonts w:ascii="Times New Roman" w:eastAsia="Times New Roman" w:hAnsi="Times New Roman" w:cs="Times New Roman"/>
          <w:color w:val="282828"/>
          <w:sz w:val="28"/>
          <w:szCs w:val="28"/>
          <w:lang w:val="en-US" w:eastAsia="ru-RU"/>
        </w:rPr>
        <w:t>Komatsu</w:t>
      </w:r>
      <w:r w:rsidRPr="0059742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Pr="0059742B">
        <w:rPr>
          <w:rFonts w:ascii="Times New Roman" w:eastAsia="Times New Roman" w:hAnsi="Times New Roman" w:cs="Times New Roman"/>
          <w:color w:val="282828"/>
          <w:sz w:val="28"/>
          <w:szCs w:val="28"/>
          <w:lang w:val="en-US" w:eastAsia="ru-RU"/>
        </w:rPr>
        <w:t>Forest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 находится в авангарде лесной промышленности, предлагая уникальное сочетание надежности и качества на рынке лесозаготовительных машин и новаторских концепций сервисного обслуживания.</w:t>
      </w:r>
    </w:p>
    <w:p w:rsidR="007F326C" w:rsidRDefault="007F326C" w:rsidP="0059742B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Times New Roman"/>
          <w:color w:val="282828"/>
          <w:sz w:val="42"/>
          <w:szCs w:val="42"/>
          <w:lang w:eastAsia="ru-RU"/>
        </w:rPr>
      </w:pPr>
    </w:p>
    <w:p w:rsidR="00110EC9" w:rsidRPr="00110EC9" w:rsidRDefault="00110EC9" w:rsidP="00110EC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Helvetica" w:eastAsia="Times New Roman" w:hAnsi="Helvetica" w:cs="Times New Roman"/>
          <w:color w:val="282828"/>
          <w:sz w:val="42"/>
          <w:szCs w:val="42"/>
          <w:lang w:eastAsia="ru-RU"/>
        </w:rPr>
      </w:pPr>
      <w:r w:rsidRPr="00110EC9">
        <w:rPr>
          <w:rFonts w:ascii="Helvetica" w:eastAsia="Times New Roman" w:hAnsi="Helvetica" w:cs="Times New Roman"/>
          <w:color w:val="282828"/>
          <w:sz w:val="42"/>
          <w:szCs w:val="42"/>
          <w:lang w:eastAsia="ru-RU"/>
        </w:rPr>
        <w:t>Головной офис и филиал</w:t>
      </w:r>
    </w:p>
    <w:p w:rsidR="00110EC9" w:rsidRPr="00110EC9" w:rsidRDefault="00AA1991" w:rsidP="00110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282828" stroked="f"/>
        </w:pict>
      </w:r>
    </w:p>
    <w:p w:rsidR="00110EC9" w:rsidRPr="00110EC9" w:rsidRDefault="00110EC9" w:rsidP="00110EC9">
      <w:pPr>
        <w:shd w:val="clear" w:color="auto" w:fill="FFFFFF"/>
        <w:spacing w:after="75" w:line="240" w:lineRule="auto"/>
        <w:textAlignment w:val="baseline"/>
        <w:rPr>
          <w:rFonts w:ascii="Helvetica" w:eastAsia="Times New Roman" w:hAnsi="Helvetica" w:cs="Times New Roman"/>
          <w:color w:val="282828"/>
          <w:sz w:val="36"/>
          <w:szCs w:val="36"/>
          <w:lang w:eastAsia="ru-RU"/>
        </w:rPr>
      </w:pPr>
      <w:r w:rsidRPr="00110EC9">
        <w:rPr>
          <w:rFonts w:ascii="Helvetica" w:eastAsia="Times New Roman" w:hAnsi="Helvetica" w:cs="Times New Roman"/>
          <w:color w:val="282828"/>
          <w:sz w:val="36"/>
          <w:szCs w:val="36"/>
          <w:lang w:eastAsia="ru-RU"/>
        </w:rPr>
        <w:t>Москва - ООО "</w:t>
      </w:r>
      <w:proofErr w:type="spellStart"/>
      <w:r w:rsidRPr="00110EC9">
        <w:rPr>
          <w:rFonts w:ascii="Helvetica" w:eastAsia="Times New Roman" w:hAnsi="Helvetica" w:cs="Times New Roman"/>
          <w:color w:val="282828"/>
          <w:sz w:val="36"/>
          <w:szCs w:val="36"/>
          <w:lang w:eastAsia="ru-RU"/>
        </w:rPr>
        <w:t>Комацу</w:t>
      </w:r>
      <w:proofErr w:type="spellEnd"/>
      <w:r w:rsidRPr="00110EC9">
        <w:rPr>
          <w:rFonts w:ascii="Helvetica" w:eastAsia="Times New Roman" w:hAnsi="Helvetica" w:cs="Times New Roman"/>
          <w:color w:val="282828"/>
          <w:sz w:val="36"/>
          <w:szCs w:val="36"/>
          <w:lang w:eastAsia="ru-RU"/>
        </w:rPr>
        <w:t xml:space="preserve"> СНГ" (головной офис)</w:t>
      </w:r>
    </w:p>
    <w:p w:rsidR="00110EC9" w:rsidRPr="00110EC9" w:rsidRDefault="00110EC9" w:rsidP="00110EC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282828"/>
          <w:sz w:val="21"/>
          <w:szCs w:val="21"/>
          <w:lang w:eastAsia="ru-RU"/>
        </w:rPr>
      </w:pPr>
      <w:r w:rsidRPr="00110EC9">
        <w:rPr>
          <w:rFonts w:ascii="Helvetica" w:eastAsia="Times New Roman" w:hAnsi="Helvetica" w:cs="Times New Roman"/>
          <w:color w:val="282828"/>
          <w:sz w:val="21"/>
          <w:szCs w:val="21"/>
          <w:lang w:eastAsia="ru-RU"/>
        </w:rPr>
        <w:t>Телефон: </w:t>
      </w:r>
      <w:hyperlink r:id="rId13" w:history="1">
        <w:r w:rsidRPr="00110EC9">
          <w:rPr>
            <w:rFonts w:ascii="Helvetica" w:eastAsia="Times New Roman" w:hAnsi="Helvetica" w:cs="Times New Roman"/>
            <w:color w:val="FF0000"/>
            <w:sz w:val="21"/>
            <w:szCs w:val="21"/>
            <w:bdr w:val="none" w:sz="0" w:space="0" w:color="auto" w:frame="1"/>
            <w:lang w:eastAsia="ru-RU"/>
          </w:rPr>
          <w:t>(495) 982-39-59</w:t>
        </w:r>
      </w:hyperlink>
    </w:p>
    <w:p w:rsidR="00110EC9" w:rsidRDefault="00110EC9" w:rsidP="0059742B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82828"/>
          <w:sz w:val="21"/>
          <w:szCs w:val="21"/>
          <w:lang w:eastAsia="ru-RU"/>
        </w:rPr>
      </w:pPr>
      <w:r w:rsidRPr="00110EC9">
        <w:rPr>
          <w:rFonts w:ascii="Helvetica" w:eastAsia="Times New Roman" w:hAnsi="Helvetica" w:cs="Times New Roman"/>
          <w:color w:val="282828"/>
          <w:sz w:val="21"/>
          <w:szCs w:val="21"/>
          <w:lang w:eastAsia="ru-RU"/>
        </w:rPr>
        <w:t> </w:t>
      </w:r>
      <w:hyperlink r:id="rId14" w:history="1">
        <w:r w:rsidRPr="00110EC9">
          <w:rPr>
            <w:rFonts w:ascii="Helvetica" w:eastAsia="Times New Roman" w:hAnsi="Helvetica" w:cs="Times New Roman"/>
            <w:color w:val="282828"/>
            <w:sz w:val="21"/>
            <w:szCs w:val="21"/>
            <w:bdr w:val="none" w:sz="0" w:space="0" w:color="auto" w:frame="1"/>
            <w:lang w:eastAsia="ru-RU"/>
          </w:rPr>
          <w:t>komatsucis@komatsu.ru</w:t>
        </w:r>
      </w:hyperlink>
    </w:p>
    <w:p w:rsidR="0059742B" w:rsidRPr="00110EC9" w:rsidRDefault="0059742B" w:rsidP="0059742B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82828"/>
          <w:sz w:val="21"/>
          <w:szCs w:val="21"/>
          <w:lang w:eastAsia="ru-RU"/>
        </w:rPr>
      </w:pPr>
    </w:p>
    <w:p w:rsidR="00110EC9" w:rsidRPr="00110EC9" w:rsidRDefault="00110EC9" w:rsidP="00110EC9">
      <w:pPr>
        <w:shd w:val="clear" w:color="auto" w:fill="FFFFFF"/>
        <w:spacing w:after="75" w:line="240" w:lineRule="auto"/>
        <w:textAlignment w:val="baseline"/>
        <w:rPr>
          <w:rFonts w:ascii="Helvetica" w:eastAsia="Times New Roman" w:hAnsi="Helvetica" w:cs="Times New Roman"/>
          <w:color w:val="282828"/>
          <w:sz w:val="36"/>
          <w:szCs w:val="36"/>
          <w:lang w:eastAsia="ru-RU"/>
        </w:rPr>
      </w:pPr>
      <w:r w:rsidRPr="00110EC9">
        <w:rPr>
          <w:rFonts w:ascii="Helvetica" w:eastAsia="Times New Roman" w:hAnsi="Helvetica" w:cs="Times New Roman"/>
          <w:color w:val="282828"/>
          <w:sz w:val="36"/>
          <w:szCs w:val="36"/>
          <w:lang w:eastAsia="ru-RU"/>
        </w:rPr>
        <w:t>Санкт-Петербург - ООО "</w:t>
      </w:r>
      <w:proofErr w:type="spellStart"/>
      <w:r w:rsidRPr="00110EC9">
        <w:rPr>
          <w:rFonts w:ascii="Helvetica" w:eastAsia="Times New Roman" w:hAnsi="Helvetica" w:cs="Times New Roman"/>
          <w:color w:val="282828"/>
          <w:sz w:val="36"/>
          <w:szCs w:val="36"/>
          <w:lang w:eastAsia="ru-RU"/>
        </w:rPr>
        <w:t>Комацу</w:t>
      </w:r>
      <w:proofErr w:type="spellEnd"/>
      <w:r w:rsidRPr="00110EC9">
        <w:rPr>
          <w:rFonts w:ascii="Helvetica" w:eastAsia="Times New Roman" w:hAnsi="Helvetica" w:cs="Times New Roman"/>
          <w:color w:val="282828"/>
          <w:sz w:val="36"/>
          <w:szCs w:val="36"/>
          <w:lang w:eastAsia="ru-RU"/>
        </w:rPr>
        <w:t xml:space="preserve"> СНГ" (филиал)</w:t>
      </w:r>
    </w:p>
    <w:p w:rsidR="00110EC9" w:rsidRPr="00110EC9" w:rsidRDefault="00110EC9" w:rsidP="00110EC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282828"/>
          <w:sz w:val="21"/>
          <w:szCs w:val="21"/>
          <w:lang w:eastAsia="ru-RU"/>
        </w:rPr>
      </w:pPr>
      <w:r w:rsidRPr="00110EC9">
        <w:rPr>
          <w:rFonts w:ascii="Helvetica" w:eastAsia="Times New Roman" w:hAnsi="Helvetica" w:cs="Times New Roman"/>
          <w:color w:val="282828"/>
          <w:sz w:val="21"/>
          <w:szCs w:val="21"/>
          <w:lang w:eastAsia="ru-RU"/>
        </w:rPr>
        <w:t>Телефон: </w:t>
      </w:r>
      <w:hyperlink r:id="rId15" w:history="1">
        <w:r w:rsidRPr="00110EC9">
          <w:rPr>
            <w:rFonts w:ascii="Helvetica" w:eastAsia="Times New Roman" w:hAnsi="Helvetica" w:cs="Times New Roman"/>
            <w:color w:val="FF0000"/>
            <w:sz w:val="21"/>
            <w:szCs w:val="21"/>
            <w:bdr w:val="none" w:sz="0" w:space="0" w:color="auto" w:frame="1"/>
            <w:lang w:eastAsia="ru-RU"/>
          </w:rPr>
          <w:t>(812) 449 99 07</w:t>
        </w:r>
      </w:hyperlink>
    </w:p>
    <w:p w:rsidR="00110EC9" w:rsidRDefault="00110EC9" w:rsidP="0059742B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82828"/>
          <w:sz w:val="21"/>
          <w:szCs w:val="21"/>
          <w:lang w:eastAsia="ru-RU"/>
        </w:rPr>
      </w:pPr>
      <w:r w:rsidRPr="00110EC9">
        <w:rPr>
          <w:rFonts w:ascii="Helvetica" w:eastAsia="Times New Roman" w:hAnsi="Helvetica" w:cs="Times New Roman"/>
          <w:color w:val="282828"/>
          <w:sz w:val="21"/>
          <w:szCs w:val="21"/>
          <w:lang w:eastAsia="ru-RU"/>
        </w:rPr>
        <w:t> </w:t>
      </w:r>
      <w:hyperlink r:id="rId16" w:history="1">
        <w:r w:rsidRPr="00110EC9">
          <w:rPr>
            <w:rFonts w:ascii="Helvetica" w:eastAsia="Times New Roman" w:hAnsi="Helvetica" w:cs="Times New Roman"/>
            <w:color w:val="282828"/>
            <w:sz w:val="21"/>
            <w:szCs w:val="21"/>
            <w:bdr w:val="none" w:sz="0" w:space="0" w:color="auto" w:frame="1"/>
            <w:lang w:eastAsia="ru-RU"/>
          </w:rPr>
          <w:t>info@komatsuforest.ru</w:t>
        </w:r>
      </w:hyperlink>
    </w:p>
    <w:p w:rsidR="0059742B" w:rsidRPr="00110EC9" w:rsidRDefault="0059742B" w:rsidP="0059742B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82828"/>
          <w:sz w:val="21"/>
          <w:szCs w:val="21"/>
          <w:lang w:eastAsia="ru-RU"/>
        </w:rPr>
      </w:pPr>
    </w:p>
    <w:p w:rsidR="0059742B" w:rsidRPr="0059742B" w:rsidRDefault="0059742B" w:rsidP="0059742B">
      <w:pPr>
        <w:shd w:val="clear" w:color="auto" w:fill="FFFFFF"/>
        <w:spacing w:after="75" w:line="240" w:lineRule="auto"/>
        <w:textAlignment w:val="baseline"/>
        <w:rPr>
          <w:rFonts w:ascii="Helvetica" w:eastAsia="Times New Roman" w:hAnsi="Helvetica" w:cs="Times New Roman"/>
          <w:color w:val="282828"/>
          <w:sz w:val="36"/>
          <w:szCs w:val="36"/>
          <w:lang w:eastAsia="ru-RU"/>
        </w:rPr>
      </w:pPr>
      <w:r w:rsidRPr="0059742B">
        <w:rPr>
          <w:rFonts w:ascii="Helvetica" w:eastAsia="Times New Roman" w:hAnsi="Helvetica" w:cs="Times New Roman"/>
          <w:color w:val="282828"/>
          <w:sz w:val="36"/>
          <w:szCs w:val="36"/>
          <w:lang w:eastAsia="ru-RU"/>
        </w:rPr>
        <w:t>Комсомольск-на-Амуре</w:t>
      </w:r>
    </w:p>
    <w:p w:rsidR="0059742B" w:rsidRPr="0059742B" w:rsidRDefault="0059742B" w:rsidP="0059742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282828"/>
          <w:sz w:val="21"/>
          <w:szCs w:val="21"/>
          <w:lang w:eastAsia="ru-RU"/>
        </w:rPr>
      </w:pPr>
      <w:r w:rsidRPr="0059742B">
        <w:rPr>
          <w:rFonts w:ascii="Helvetica" w:eastAsia="Times New Roman" w:hAnsi="Helvetica" w:cs="Times New Roman"/>
          <w:color w:val="282828"/>
          <w:sz w:val="21"/>
          <w:szCs w:val="21"/>
          <w:lang w:eastAsia="ru-RU"/>
        </w:rPr>
        <w:t>Телефон: </w:t>
      </w:r>
      <w:hyperlink r:id="rId17" w:history="1">
        <w:r w:rsidRPr="0059742B">
          <w:rPr>
            <w:rFonts w:ascii="Helvetica" w:eastAsia="Times New Roman" w:hAnsi="Helvetica" w:cs="Times New Roman"/>
            <w:color w:val="FF0000"/>
            <w:sz w:val="21"/>
            <w:szCs w:val="21"/>
            <w:bdr w:val="none" w:sz="0" w:space="0" w:color="auto" w:frame="1"/>
            <w:lang w:eastAsia="ru-RU"/>
          </w:rPr>
          <w:t>+7 924 317 5005</w:t>
        </w:r>
      </w:hyperlink>
    </w:p>
    <w:p w:rsidR="0059742B" w:rsidRPr="0059742B" w:rsidRDefault="0059742B" w:rsidP="0059742B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82828"/>
          <w:sz w:val="21"/>
          <w:szCs w:val="21"/>
          <w:lang w:eastAsia="ru-RU"/>
        </w:rPr>
      </w:pPr>
      <w:r w:rsidRPr="0059742B">
        <w:rPr>
          <w:rFonts w:ascii="Helvetica" w:eastAsia="Times New Roman" w:hAnsi="Helvetica" w:cs="Times New Roman"/>
          <w:color w:val="282828"/>
          <w:sz w:val="21"/>
          <w:szCs w:val="21"/>
          <w:lang w:eastAsia="ru-RU"/>
        </w:rPr>
        <w:t> </w:t>
      </w:r>
      <w:hyperlink r:id="rId18" w:history="1">
        <w:r w:rsidRPr="0059742B">
          <w:rPr>
            <w:rFonts w:ascii="Helvetica" w:eastAsia="Times New Roman" w:hAnsi="Helvetica" w:cs="Times New Roman"/>
            <w:color w:val="282828"/>
            <w:sz w:val="21"/>
            <w:szCs w:val="21"/>
            <w:bdr w:val="none" w:sz="0" w:space="0" w:color="auto" w:frame="1"/>
            <w:lang w:eastAsia="ru-RU"/>
          </w:rPr>
          <w:t>valmetamur@mail.ru</w:t>
        </w:r>
      </w:hyperlink>
    </w:p>
    <w:p w:rsidR="00F4431F" w:rsidRDefault="00F4431F" w:rsidP="009D70CA">
      <w:pPr>
        <w:rPr>
          <w:rFonts w:ascii="Times New Roman" w:hAnsi="Times New Roman" w:cs="Times New Roman"/>
          <w:sz w:val="28"/>
          <w:szCs w:val="28"/>
        </w:rPr>
      </w:pPr>
    </w:p>
    <w:p w:rsidR="00F4431F" w:rsidRDefault="00F4431F" w:rsidP="009D70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95525" cy="476250"/>
            <wp:effectExtent l="0" t="0" r="9525" b="0"/>
            <wp:docPr id="2" name="Рисунок 2" descr="C:\Users\User\Desktop\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logo3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31F" w:rsidRPr="00F4431F" w:rsidRDefault="00F4431F" w:rsidP="00F4431F">
      <w:pPr>
        <w:shd w:val="clear" w:color="auto" w:fill="FFFFFF"/>
        <w:spacing w:after="120" w:line="330" w:lineRule="atLeast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F4431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Наши реквизиты</w:t>
      </w:r>
    </w:p>
    <w:p w:rsidR="00F4431F" w:rsidRPr="00F4431F" w:rsidRDefault="00F4431F" w:rsidP="00F4431F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</w:t>
      </w:r>
      <w:proofErr w:type="spellStart"/>
      <w:r w:rsidRPr="00F44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ВсеИнструменты.ру</w:t>
      </w:r>
      <w:proofErr w:type="spellEnd"/>
      <w:r w:rsidRPr="00F44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3669C" w:rsidRDefault="00F4431F" w:rsidP="00F4431F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Почтовый адрес: 109451, Россия, Москва,</w:t>
      </w:r>
      <w:r w:rsidRPr="00D36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4431F" w:rsidRDefault="00F4431F" w:rsidP="00F4431F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улица </w:t>
      </w:r>
      <w:proofErr w:type="spellStart"/>
      <w:r w:rsidRPr="00F44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Братиславская</w:t>
      </w:r>
      <w:proofErr w:type="spellEnd"/>
      <w:r w:rsidRPr="00F44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дом 16, корпус 1, помещение 3</w:t>
      </w:r>
    </w:p>
    <w:p w:rsidR="00D3669C" w:rsidRDefault="00D3669C" w:rsidP="00F4431F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4431F" w:rsidRPr="009D70CA" w:rsidRDefault="00F4431F" w:rsidP="009D70CA">
      <w:pPr>
        <w:rPr>
          <w:rFonts w:ascii="Times New Roman" w:hAnsi="Times New Roman" w:cs="Times New Roman"/>
          <w:sz w:val="28"/>
          <w:szCs w:val="28"/>
        </w:rPr>
      </w:pPr>
    </w:p>
    <w:sectPr w:rsidR="00F4431F" w:rsidRPr="009D70CA" w:rsidSect="00AA1991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FontAwesome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88"/>
    <w:rsid w:val="00110EC9"/>
    <w:rsid w:val="0031747E"/>
    <w:rsid w:val="005221D2"/>
    <w:rsid w:val="0059742B"/>
    <w:rsid w:val="00635088"/>
    <w:rsid w:val="007F326C"/>
    <w:rsid w:val="009D70CA"/>
    <w:rsid w:val="00AA1991"/>
    <w:rsid w:val="00AD27E0"/>
    <w:rsid w:val="00BC20E3"/>
    <w:rsid w:val="00D3669C"/>
    <w:rsid w:val="00F4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5797DF-8F9E-43E3-9476-8D18EA3E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70CA"/>
    <w:rPr>
      <w:b/>
      <w:bCs/>
    </w:rPr>
  </w:style>
  <w:style w:type="character" w:styleId="a5">
    <w:name w:val="Hyperlink"/>
    <w:basedOn w:val="a0"/>
    <w:uiPriority w:val="99"/>
    <w:semiHidden/>
    <w:unhideWhenUsed/>
    <w:rsid w:val="009D70CA"/>
    <w:rPr>
      <w:color w:val="0000FF"/>
      <w:u w:val="single"/>
    </w:rPr>
  </w:style>
  <w:style w:type="paragraph" w:customStyle="1" w:styleId="teaser-heading">
    <w:name w:val="teaser-heading"/>
    <w:basedOn w:val="a"/>
    <w:rsid w:val="007F3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4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4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71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75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1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80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618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4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961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6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7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420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2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dnoklassniki.ru/cezan" TargetMode="External"/><Relationship Id="rId13" Type="http://schemas.openxmlformats.org/officeDocument/2006/relationships/hyperlink" Target="tel:(495)%20982-39-59" TargetMode="External"/><Relationship Id="rId18" Type="http://schemas.openxmlformats.org/officeDocument/2006/relationships/hyperlink" Target="mailto:valmetamur@mail.r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orgi.biz/habarovsk" TargetMode="External"/><Relationship Id="rId17" Type="http://schemas.openxmlformats.org/officeDocument/2006/relationships/hyperlink" Target="tel:+7%20924%20317%205005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fo@komatsuforest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vk.com/cezan" TargetMode="External"/><Relationship Id="rId11" Type="http://schemas.openxmlformats.org/officeDocument/2006/relationships/hyperlink" Target="tel:+74212233324" TargetMode="External"/><Relationship Id="rId5" Type="http://schemas.openxmlformats.org/officeDocument/2006/relationships/hyperlink" Target="https://www.instagram.com/rabota_kms/?utm_source=ig_profile_share&amp;igshid=vxp5o1vwlycz" TargetMode="External"/><Relationship Id="rId15" Type="http://schemas.openxmlformats.org/officeDocument/2006/relationships/hyperlink" Target="tel:(812)%20449%2099%2007" TargetMode="External"/><Relationship Id="rId10" Type="http://schemas.openxmlformats.org/officeDocument/2006/relationships/hyperlink" Target="tel:+74212232866" TargetMode="External"/><Relationship Id="rId19" Type="http://schemas.openxmlformats.org/officeDocument/2006/relationships/image" Target="media/image2.png"/><Relationship Id="rId4" Type="http://schemas.openxmlformats.org/officeDocument/2006/relationships/hyperlink" Target="http://www.cezan.ru/" TargetMode="External"/><Relationship Id="rId9" Type="http://schemas.openxmlformats.org/officeDocument/2006/relationships/hyperlink" Target="https://orgi.biz/habarovsk" TargetMode="External"/><Relationship Id="rId14" Type="http://schemas.openxmlformats.org/officeDocument/2006/relationships/hyperlink" Target="mailto:komatsucis@komat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MetodCab</cp:lastModifiedBy>
  <cp:revision>4</cp:revision>
  <dcterms:created xsi:type="dcterms:W3CDTF">2019-09-27T03:40:00Z</dcterms:created>
  <dcterms:modified xsi:type="dcterms:W3CDTF">2019-10-07T03:12:00Z</dcterms:modified>
</cp:coreProperties>
</file>