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E394F" w:rsidRDefault="00DE394F" w:rsidP="00DE394F">
      <w:pPr>
        <w:pStyle w:val="western"/>
        <w:spacing w:before="0" w:beforeAutospacing="0" w:after="0" w:line="240" w:lineRule="auto"/>
        <w:jc w:val="center"/>
        <w:rPr>
          <w:rStyle w:val="FontStyle11"/>
          <w:sz w:val="28"/>
          <w:szCs w:val="28"/>
        </w:rPr>
      </w:pPr>
      <w:r>
        <w:rPr>
          <w:noProof/>
          <w:color w:val="000000"/>
          <w:sz w:val="20"/>
          <w:szCs w:val="20"/>
        </w:rPr>
        <w:drawing>
          <wp:inline distT="0" distB="0" distL="0" distR="0">
            <wp:extent cx="5943600" cy="874395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8744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94F" w:rsidRDefault="00DE394F" w:rsidP="00DE394F">
      <w:pPr>
        <w:pStyle w:val="western"/>
        <w:spacing w:before="0" w:beforeAutospacing="0" w:after="0" w:line="240" w:lineRule="auto"/>
        <w:jc w:val="center"/>
        <w:rPr>
          <w:rStyle w:val="FontStyle11"/>
          <w:sz w:val="28"/>
          <w:szCs w:val="28"/>
        </w:rPr>
      </w:pPr>
    </w:p>
    <w:p w:rsidR="00DE394F" w:rsidRDefault="00DE394F" w:rsidP="00DE394F">
      <w:pPr>
        <w:pStyle w:val="western"/>
        <w:spacing w:before="0" w:beforeAutospacing="0" w:after="0" w:line="240" w:lineRule="auto"/>
        <w:jc w:val="center"/>
        <w:rPr>
          <w:rStyle w:val="FontStyle11"/>
          <w:sz w:val="28"/>
          <w:szCs w:val="28"/>
        </w:rPr>
      </w:pPr>
    </w:p>
    <w:p w:rsidR="00DE394F" w:rsidRDefault="00DE394F" w:rsidP="00DE394F">
      <w:pPr>
        <w:pStyle w:val="western"/>
        <w:spacing w:before="0" w:beforeAutospacing="0" w:after="0" w:line="240" w:lineRule="auto"/>
        <w:jc w:val="center"/>
        <w:rPr>
          <w:rStyle w:val="FontStyle11"/>
          <w:sz w:val="28"/>
          <w:szCs w:val="28"/>
        </w:rPr>
      </w:pPr>
    </w:p>
    <w:p w:rsidR="00DE394F" w:rsidRDefault="00DE394F" w:rsidP="00DE394F">
      <w:pPr>
        <w:pStyle w:val="western"/>
        <w:spacing w:before="0" w:beforeAutospacing="0" w:after="0" w:line="240" w:lineRule="auto"/>
        <w:jc w:val="center"/>
        <w:rPr>
          <w:rStyle w:val="FontStyle11"/>
          <w:sz w:val="28"/>
          <w:szCs w:val="28"/>
        </w:rPr>
      </w:pPr>
    </w:p>
    <w:p w:rsidR="006303D0" w:rsidRPr="00F26C03" w:rsidRDefault="00DE394F" w:rsidP="00DE394F">
      <w:pPr>
        <w:pStyle w:val="western"/>
        <w:spacing w:before="0" w:beforeAutospacing="0" w:after="0" w:line="240" w:lineRule="auto"/>
        <w:jc w:val="both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lastRenderedPageBreak/>
        <w:t>о</w:t>
      </w:r>
      <w:r w:rsidR="00212D95" w:rsidRPr="00F26C03">
        <w:rPr>
          <w:rStyle w:val="FontStyle11"/>
          <w:sz w:val="28"/>
          <w:szCs w:val="28"/>
        </w:rPr>
        <w:t>пределение основных принципов работы по предупреждению кор</w:t>
      </w:r>
      <w:r w:rsidR="00212D95" w:rsidRPr="00F26C03">
        <w:rPr>
          <w:rStyle w:val="FontStyle11"/>
          <w:sz w:val="28"/>
          <w:szCs w:val="28"/>
        </w:rPr>
        <w:softHyphen/>
        <w:t xml:space="preserve">рупции в </w:t>
      </w:r>
      <w:r w:rsidR="00141B01" w:rsidRPr="00F26C03">
        <w:rPr>
          <w:rStyle w:val="FontStyle11"/>
          <w:sz w:val="28"/>
          <w:szCs w:val="28"/>
        </w:rPr>
        <w:t>Техникуме</w:t>
      </w:r>
      <w:r w:rsidR="00212D95" w:rsidRPr="00F26C03">
        <w:rPr>
          <w:rStyle w:val="FontStyle11"/>
          <w:sz w:val="28"/>
          <w:szCs w:val="28"/>
        </w:rPr>
        <w:t>;</w:t>
      </w:r>
    </w:p>
    <w:p w:rsidR="006303D0" w:rsidRPr="00F26C03" w:rsidRDefault="00212D95" w:rsidP="00F26C03">
      <w:pPr>
        <w:pStyle w:val="Style1"/>
        <w:widowControl/>
        <w:numPr>
          <w:ilvl w:val="0"/>
          <w:numId w:val="3"/>
        </w:numPr>
        <w:tabs>
          <w:tab w:val="left" w:pos="1015"/>
        </w:tabs>
        <w:spacing w:line="240" w:lineRule="auto"/>
        <w:ind w:firstLine="713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информирование работников </w:t>
      </w:r>
      <w:r w:rsidR="00141B01" w:rsidRPr="00F26C03">
        <w:rPr>
          <w:rStyle w:val="FontStyle11"/>
          <w:sz w:val="28"/>
          <w:szCs w:val="28"/>
        </w:rPr>
        <w:t>Техникума</w:t>
      </w:r>
      <w:r w:rsidRPr="00F26C03">
        <w:rPr>
          <w:rStyle w:val="FontStyle11"/>
          <w:sz w:val="28"/>
          <w:szCs w:val="28"/>
        </w:rPr>
        <w:t xml:space="preserve"> о нормативном правовом обеспечении работы по предупреждению коррупции и об ответственности за совершение коррупционных правонарушений;</w:t>
      </w:r>
    </w:p>
    <w:p w:rsidR="006303D0" w:rsidRPr="00F26C03" w:rsidRDefault="00212D95" w:rsidP="00F26C03">
      <w:pPr>
        <w:pStyle w:val="Style1"/>
        <w:widowControl/>
        <w:numPr>
          <w:ilvl w:val="0"/>
          <w:numId w:val="4"/>
        </w:numPr>
        <w:tabs>
          <w:tab w:val="left" w:pos="1022"/>
        </w:tabs>
        <w:spacing w:line="240" w:lineRule="auto"/>
        <w:ind w:firstLine="713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определение должностных лиц </w:t>
      </w:r>
      <w:r w:rsidR="00B56DAF" w:rsidRPr="00F26C03">
        <w:rPr>
          <w:rStyle w:val="FontStyle11"/>
          <w:sz w:val="28"/>
          <w:szCs w:val="28"/>
        </w:rPr>
        <w:t>Техникума</w:t>
      </w:r>
      <w:r w:rsidRPr="00F26C03">
        <w:rPr>
          <w:rStyle w:val="FontStyle11"/>
          <w:sz w:val="28"/>
          <w:szCs w:val="28"/>
        </w:rPr>
        <w:t>, ответственных за прот</w:t>
      </w:r>
      <w:r w:rsidRPr="00F26C03">
        <w:rPr>
          <w:rStyle w:val="FontStyle11"/>
          <w:sz w:val="28"/>
          <w:szCs w:val="28"/>
        </w:rPr>
        <w:t>и</w:t>
      </w:r>
      <w:r w:rsidRPr="00F26C03">
        <w:rPr>
          <w:rStyle w:val="FontStyle11"/>
          <w:sz w:val="28"/>
          <w:szCs w:val="28"/>
        </w:rPr>
        <w:t>водействие коррупции;</w:t>
      </w:r>
    </w:p>
    <w:p w:rsidR="006303D0" w:rsidRPr="00F26C03" w:rsidRDefault="00212D95" w:rsidP="00F26C03">
      <w:pPr>
        <w:pStyle w:val="Style1"/>
        <w:widowControl/>
        <w:numPr>
          <w:ilvl w:val="0"/>
          <w:numId w:val="4"/>
        </w:numPr>
        <w:tabs>
          <w:tab w:val="left" w:pos="1022"/>
        </w:tabs>
        <w:spacing w:line="240" w:lineRule="auto"/>
        <w:ind w:firstLine="713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>разработка и реализация мероприятий, направленных на предупреж</w:t>
      </w:r>
      <w:r w:rsidRPr="00F26C03">
        <w:rPr>
          <w:rStyle w:val="FontStyle11"/>
          <w:sz w:val="28"/>
          <w:szCs w:val="28"/>
        </w:rPr>
        <w:softHyphen/>
        <w:t xml:space="preserve">дение коррупции в </w:t>
      </w:r>
      <w:r w:rsidR="00B56DAF" w:rsidRPr="00F26C03">
        <w:rPr>
          <w:rStyle w:val="FontStyle11"/>
          <w:sz w:val="28"/>
          <w:szCs w:val="28"/>
        </w:rPr>
        <w:t>Техникуме</w:t>
      </w:r>
      <w:r w:rsidRPr="00F26C03">
        <w:rPr>
          <w:rStyle w:val="FontStyle11"/>
          <w:sz w:val="28"/>
          <w:szCs w:val="28"/>
        </w:rPr>
        <w:t>;</w:t>
      </w:r>
    </w:p>
    <w:p w:rsidR="006303D0" w:rsidRPr="00F26C03" w:rsidRDefault="00212D95" w:rsidP="00F26C03">
      <w:pPr>
        <w:pStyle w:val="Style1"/>
        <w:widowControl/>
        <w:numPr>
          <w:ilvl w:val="0"/>
          <w:numId w:val="4"/>
        </w:numPr>
        <w:tabs>
          <w:tab w:val="left" w:pos="1022"/>
        </w:tabs>
        <w:spacing w:line="240" w:lineRule="auto"/>
        <w:ind w:firstLine="713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закрепление ответственности работников </w:t>
      </w:r>
      <w:r w:rsidR="00B56DAF" w:rsidRPr="00F26C03">
        <w:rPr>
          <w:rStyle w:val="FontStyle11"/>
          <w:sz w:val="28"/>
          <w:szCs w:val="28"/>
        </w:rPr>
        <w:t>Техникума</w:t>
      </w:r>
      <w:r w:rsidRPr="00F26C03">
        <w:rPr>
          <w:rStyle w:val="FontStyle11"/>
          <w:sz w:val="28"/>
          <w:szCs w:val="28"/>
        </w:rPr>
        <w:t xml:space="preserve"> за несоблю</w:t>
      </w:r>
      <w:r w:rsidRPr="00F26C03">
        <w:rPr>
          <w:rStyle w:val="FontStyle11"/>
          <w:sz w:val="28"/>
          <w:szCs w:val="28"/>
        </w:rPr>
        <w:softHyphen/>
        <w:t xml:space="preserve">дение требований </w:t>
      </w:r>
      <w:proofErr w:type="spellStart"/>
      <w:r w:rsidRPr="00F26C03">
        <w:rPr>
          <w:rStyle w:val="FontStyle11"/>
          <w:sz w:val="28"/>
          <w:szCs w:val="28"/>
        </w:rPr>
        <w:t>антикоррупционного</w:t>
      </w:r>
      <w:proofErr w:type="spellEnd"/>
      <w:r w:rsidRPr="00F26C03">
        <w:rPr>
          <w:rStyle w:val="FontStyle11"/>
          <w:sz w:val="28"/>
          <w:szCs w:val="28"/>
        </w:rPr>
        <w:t xml:space="preserve"> законодательства;</w:t>
      </w:r>
    </w:p>
    <w:p w:rsidR="006303D0" w:rsidRPr="00F26C03" w:rsidRDefault="00212D95" w:rsidP="00F26C03">
      <w:pPr>
        <w:pStyle w:val="Style1"/>
        <w:widowControl/>
        <w:numPr>
          <w:ilvl w:val="0"/>
          <w:numId w:val="4"/>
        </w:numPr>
        <w:tabs>
          <w:tab w:val="left" w:pos="1022"/>
        </w:tabs>
        <w:spacing w:line="240" w:lineRule="auto"/>
        <w:ind w:firstLine="713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>создание эффективного механизма профилактики коррупционных проявлений;</w:t>
      </w:r>
    </w:p>
    <w:p w:rsidR="006303D0" w:rsidRPr="00F26C03" w:rsidRDefault="00212D95" w:rsidP="00F26C03">
      <w:pPr>
        <w:pStyle w:val="Style1"/>
        <w:widowControl/>
        <w:numPr>
          <w:ilvl w:val="0"/>
          <w:numId w:val="4"/>
        </w:numPr>
        <w:tabs>
          <w:tab w:val="left" w:pos="1022"/>
        </w:tabs>
        <w:spacing w:line="240" w:lineRule="auto"/>
        <w:ind w:firstLine="713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формирование у работников </w:t>
      </w:r>
      <w:r w:rsidR="00B56DAF" w:rsidRPr="00F26C03">
        <w:rPr>
          <w:rStyle w:val="FontStyle11"/>
          <w:sz w:val="28"/>
          <w:szCs w:val="28"/>
        </w:rPr>
        <w:t>Техникума</w:t>
      </w:r>
      <w:r w:rsidRPr="00F26C03">
        <w:rPr>
          <w:rStyle w:val="FontStyle11"/>
          <w:sz w:val="28"/>
          <w:szCs w:val="28"/>
        </w:rPr>
        <w:t xml:space="preserve"> негативного отношения к коррупционным проявлениям, а также навыков </w:t>
      </w:r>
      <w:proofErr w:type="spellStart"/>
      <w:r w:rsidRPr="00F26C03">
        <w:rPr>
          <w:rStyle w:val="FontStyle11"/>
          <w:sz w:val="28"/>
          <w:szCs w:val="28"/>
        </w:rPr>
        <w:t>антикоррупционного</w:t>
      </w:r>
      <w:proofErr w:type="spellEnd"/>
      <w:r w:rsidRPr="00F26C03">
        <w:rPr>
          <w:rStyle w:val="FontStyle11"/>
          <w:sz w:val="28"/>
          <w:szCs w:val="28"/>
        </w:rPr>
        <w:t xml:space="preserve"> пов</w:t>
      </w:r>
      <w:r w:rsidRPr="00F26C03">
        <w:rPr>
          <w:rStyle w:val="FontStyle11"/>
          <w:sz w:val="28"/>
          <w:szCs w:val="28"/>
        </w:rPr>
        <w:t>е</w:t>
      </w:r>
      <w:r w:rsidRPr="00F26C03">
        <w:rPr>
          <w:rStyle w:val="FontStyle11"/>
          <w:sz w:val="28"/>
          <w:szCs w:val="28"/>
        </w:rPr>
        <w:t>дения.</w:t>
      </w:r>
    </w:p>
    <w:p w:rsidR="006303D0" w:rsidRPr="00F26C03" w:rsidRDefault="006303D0" w:rsidP="00F26C03">
      <w:pPr>
        <w:pStyle w:val="Style8"/>
        <w:widowControl/>
        <w:spacing w:line="240" w:lineRule="auto"/>
        <w:ind w:firstLine="0"/>
        <w:jc w:val="left"/>
        <w:rPr>
          <w:sz w:val="28"/>
          <w:szCs w:val="28"/>
        </w:rPr>
      </w:pPr>
    </w:p>
    <w:p w:rsidR="006303D0" w:rsidRPr="00F26C03" w:rsidRDefault="00212D95" w:rsidP="00F26C03">
      <w:pPr>
        <w:pStyle w:val="Style8"/>
        <w:widowControl/>
        <w:spacing w:line="240" w:lineRule="auto"/>
        <w:ind w:firstLine="0"/>
        <w:jc w:val="center"/>
        <w:rPr>
          <w:rStyle w:val="FontStyle11"/>
          <w:b/>
          <w:sz w:val="28"/>
          <w:szCs w:val="28"/>
        </w:rPr>
      </w:pPr>
      <w:r w:rsidRPr="00F26C03">
        <w:rPr>
          <w:rStyle w:val="FontStyle11"/>
          <w:b/>
          <w:sz w:val="28"/>
          <w:szCs w:val="28"/>
        </w:rPr>
        <w:t xml:space="preserve">3. Основные принципы </w:t>
      </w:r>
      <w:proofErr w:type="spellStart"/>
      <w:r w:rsidRPr="00F26C03">
        <w:rPr>
          <w:rStyle w:val="FontStyle11"/>
          <w:b/>
          <w:sz w:val="28"/>
          <w:szCs w:val="28"/>
        </w:rPr>
        <w:t>антикоррупционной</w:t>
      </w:r>
      <w:proofErr w:type="spellEnd"/>
      <w:r w:rsidRPr="00F26C03">
        <w:rPr>
          <w:rStyle w:val="FontStyle11"/>
          <w:b/>
          <w:sz w:val="28"/>
          <w:szCs w:val="28"/>
        </w:rPr>
        <w:t xml:space="preserve"> деятельности в </w:t>
      </w:r>
      <w:r w:rsidR="00B56DAF" w:rsidRPr="00F26C03">
        <w:rPr>
          <w:rStyle w:val="FontStyle11"/>
          <w:b/>
          <w:sz w:val="28"/>
          <w:szCs w:val="28"/>
        </w:rPr>
        <w:t>Техникуме</w:t>
      </w:r>
    </w:p>
    <w:p w:rsidR="00D560AC" w:rsidRPr="00F26C03" w:rsidRDefault="00D560AC" w:rsidP="00F26C03">
      <w:pPr>
        <w:pStyle w:val="Style8"/>
        <w:widowControl/>
        <w:spacing w:line="240" w:lineRule="auto"/>
        <w:ind w:firstLine="0"/>
        <w:jc w:val="center"/>
        <w:rPr>
          <w:rStyle w:val="FontStyle11"/>
          <w:b/>
          <w:sz w:val="28"/>
          <w:szCs w:val="28"/>
        </w:rPr>
      </w:pPr>
    </w:p>
    <w:p w:rsidR="006303D0" w:rsidRPr="00F26C03" w:rsidRDefault="00212D95" w:rsidP="00F26C03">
      <w:pPr>
        <w:pStyle w:val="Style8"/>
        <w:widowControl/>
        <w:spacing w:line="240" w:lineRule="auto"/>
        <w:rPr>
          <w:rStyle w:val="FontStyle11"/>
          <w:sz w:val="28"/>
          <w:szCs w:val="28"/>
        </w:rPr>
      </w:pPr>
      <w:proofErr w:type="spellStart"/>
      <w:r w:rsidRPr="00F26C03">
        <w:rPr>
          <w:rStyle w:val="FontStyle11"/>
          <w:sz w:val="28"/>
          <w:szCs w:val="28"/>
        </w:rPr>
        <w:t>Антикоррупционная</w:t>
      </w:r>
      <w:proofErr w:type="spellEnd"/>
      <w:r w:rsidRPr="00F26C03">
        <w:rPr>
          <w:rStyle w:val="FontStyle11"/>
          <w:sz w:val="28"/>
          <w:szCs w:val="28"/>
        </w:rPr>
        <w:t xml:space="preserve"> деятельность </w:t>
      </w:r>
      <w:r w:rsidR="00B56DAF" w:rsidRPr="00F26C03">
        <w:rPr>
          <w:rStyle w:val="FontStyle11"/>
          <w:sz w:val="28"/>
          <w:szCs w:val="28"/>
        </w:rPr>
        <w:t>Техникума</w:t>
      </w:r>
      <w:r w:rsidRPr="00F26C03">
        <w:rPr>
          <w:rStyle w:val="FontStyle11"/>
          <w:sz w:val="28"/>
          <w:szCs w:val="28"/>
        </w:rPr>
        <w:t xml:space="preserve"> основывается на сле</w:t>
      </w:r>
      <w:r w:rsidRPr="00F26C03">
        <w:rPr>
          <w:rStyle w:val="FontStyle11"/>
          <w:sz w:val="28"/>
          <w:szCs w:val="28"/>
        </w:rPr>
        <w:softHyphen/>
        <w:t>дующих принципах:</w:t>
      </w:r>
    </w:p>
    <w:p w:rsidR="006303D0" w:rsidRPr="00F26C03" w:rsidRDefault="00212D95" w:rsidP="00F26C03">
      <w:pPr>
        <w:pStyle w:val="Style1"/>
        <w:widowControl/>
        <w:numPr>
          <w:ilvl w:val="0"/>
          <w:numId w:val="5"/>
        </w:numPr>
        <w:tabs>
          <w:tab w:val="left" w:pos="1022"/>
        </w:tabs>
        <w:spacing w:line="240" w:lineRule="auto"/>
        <w:ind w:firstLine="720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>принцип соответствия политики организации законодательству Рос</w:t>
      </w:r>
      <w:r w:rsidRPr="00F26C03">
        <w:rPr>
          <w:rStyle w:val="FontStyle11"/>
          <w:sz w:val="28"/>
          <w:szCs w:val="28"/>
        </w:rPr>
        <w:softHyphen/>
        <w:t xml:space="preserve">сийской Федерации и общепринятым нормам права </w:t>
      </w:r>
      <w:r w:rsidR="00FF48FD" w:rsidRPr="00F26C03">
        <w:rPr>
          <w:sz w:val="28"/>
          <w:szCs w:val="28"/>
        </w:rPr>
        <w:t>–</w:t>
      </w:r>
      <w:r w:rsidRPr="00F26C03">
        <w:rPr>
          <w:rStyle w:val="FontStyle11"/>
          <w:sz w:val="28"/>
          <w:szCs w:val="28"/>
        </w:rPr>
        <w:t xml:space="preserve"> соответствие реализуе</w:t>
      </w:r>
      <w:r w:rsidRPr="00F26C03">
        <w:rPr>
          <w:rStyle w:val="FontStyle11"/>
          <w:sz w:val="28"/>
          <w:szCs w:val="28"/>
        </w:rPr>
        <w:softHyphen/>
        <w:t xml:space="preserve">мых </w:t>
      </w:r>
      <w:proofErr w:type="spellStart"/>
      <w:r w:rsidRPr="00F26C03">
        <w:rPr>
          <w:rStyle w:val="FontStyle11"/>
          <w:sz w:val="28"/>
          <w:szCs w:val="28"/>
        </w:rPr>
        <w:t>антикоррупционных</w:t>
      </w:r>
      <w:proofErr w:type="spellEnd"/>
      <w:r w:rsidRPr="00F26C03">
        <w:rPr>
          <w:rStyle w:val="FontStyle11"/>
          <w:sz w:val="28"/>
          <w:szCs w:val="28"/>
        </w:rPr>
        <w:t xml:space="preserve"> мероприятий Конституции Российской Федерации, заключенным Российской Федерацией международным договорам, законода</w:t>
      </w:r>
      <w:r w:rsidRPr="00F26C03">
        <w:rPr>
          <w:rStyle w:val="FontStyle11"/>
          <w:sz w:val="28"/>
          <w:szCs w:val="28"/>
        </w:rPr>
        <w:softHyphen/>
        <w:t>тельству Российской Федерации и иным нормативным правовым актам, при</w:t>
      </w:r>
      <w:r w:rsidRPr="00F26C03">
        <w:rPr>
          <w:rStyle w:val="FontStyle11"/>
          <w:sz w:val="28"/>
          <w:szCs w:val="28"/>
        </w:rPr>
        <w:softHyphen/>
        <w:t xml:space="preserve">менимым к </w:t>
      </w:r>
      <w:r w:rsidR="00B56DAF" w:rsidRPr="00F26C03">
        <w:rPr>
          <w:rStyle w:val="FontStyle11"/>
          <w:sz w:val="28"/>
          <w:szCs w:val="28"/>
        </w:rPr>
        <w:t>Техникуму</w:t>
      </w:r>
      <w:r w:rsidRPr="00F26C03">
        <w:rPr>
          <w:rStyle w:val="FontStyle11"/>
          <w:sz w:val="28"/>
          <w:szCs w:val="28"/>
        </w:rPr>
        <w:t>;</w:t>
      </w:r>
    </w:p>
    <w:p w:rsidR="006303D0" w:rsidRPr="00F26C03" w:rsidRDefault="00212D95" w:rsidP="00F26C03">
      <w:pPr>
        <w:pStyle w:val="Style1"/>
        <w:widowControl/>
        <w:numPr>
          <w:ilvl w:val="0"/>
          <w:numId w:val="5"/>
        </w:numPr>
        <w:tabs>
          <w:tab w:val="left" w:pos="1022"/>
        </w:tabs>
        <w:spacing w:line="240" w:lineRule="auto"/>
        <w:ind w:firstLine="720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>принцип личного примера руководства</w:t>
      </w:r>
      <w:r w:rsidR="00FF48FD" w:rsidRPr="00F26C03">
        <w:rPr>
          <w:rStyle w:val="FontStyle11"/>
          <w:sz w:val="28"/>
          <w:szCs w:val="28"/>
        </w:rPr>
        <w:t xml:space="preserve"> </w:t>
      </w:r>
      <w:r w:rsidR="00D560AC" w:rsidRPr="00F26C03">
        <w:rPr>
          <w:sz w:val="28"/>
          <w:szCs w:val="28"/>
        </w:rPr>
        <w:t>–</w:t>
      </w:r>
      <w:r w:rsidR="00FF48FD" w:rsidRPr="00F26C03">
        <w:rPr>
          <w:sz w:val="28"/>
          <w:szCs w:val="28"/>
        </w:rPr>
        <w:t xml:space="preserve"> </w:t>
      </w:r>
      <w:r w:rsidRPr="00F26C03">
        <w:rPr>
          <w:rStyle w:val="FontStyle11"/>
          <w:sz w:val="28"/>
          <w:szCs w:val="28"/>
        </w:rPr>
        <w:t xml:space="preserve">ключевая роль </w:t>
      </w:r>
      <w:r w:rsidR="00B56DAF" w:rsidRPr="00F26C03">
        <w:rPr>
          <w:rStyle w:val="FontStyle11"/>
          <w:sz w:val="28"/>
          <w:szCs w:val="28"/>
        </w:rPr>
        <w:t xml:space="preserve">директора Техникума </w:t>
      </w:r>
      <w:r w:rsidRPr="00F26C03">
        <w:rPr>
          <w:rStyle w:val="FontStyle11"/>
          <w:sz w:val="28"/>
          <w:szCs w:val="28"/>
        </w:rPr>
        <w:t>в формировании культуры нетерпимости к коррупции и создании внутриорганизационной системы предупреждения и противодействия кор</w:t>
      </w:r>
      <w:r w:rsidRPr="00F26C03">
        <w:rPr>
          <w:rStyle w:val="FontStyle11"/>
          <w:sz w:val="28"/>
          <w:szCs w:val="28"/>
        </w:rPr>
        <w:softHyphen/>
        <w:t>рупции;</w:t>
      </w:r>
    </w:p>
    <w:p w:rsidR="006303D0" w:rsidRPr="00F26C03" w:rsidRDefault="00212D95" w:rsidP="00F26C03">
      <w:pPr>
        <w:pStyle w:val="Style1"/>
        <w:widowControl/>
        <w:numPr>
          <w:ilvl w:val="0"/>
          <w:numId w:val="5"/>
        </w:numPr>
        <w:tabs>
          <w:tab w:val="left" w:pos="1022"/>
        </w:tabs>
        <w:spacing w:line="240" w:lineRule="auto"/>
        <w:ind w:firstLine="720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принцип вовлеченности работников </w:t>
      </w:r>
      <w:r w:rsidR="00B56DAF" w:rsidRPr="00F26C03">
        <w:rPr>
          <w:rStyle w:val="FontStyle11"/>
          <w:sz w:val="28"/>
          <w:szCs w:val="28"/>
        </w:rPr>
        <w:t>Техникума</w:t>
      </w:r>
      <w:r w:rsidR="00FF48FD" w:rsidRPr="00F26C03">
        <w:rPr>
          <w:rStyle w:val="FontStyle11"/>
          <w:sz w:val="28"/>
          <w:szCs w:val="28"/>
        </w:rPr>
        <w:t xml:space="preserve"> </w:t>
      </w:r>
      <w:r w:rsidR="00D560AC" w:rsidRPr="00F26C03">
        <w:rPr>
          <w:sz w:val="28"/>
          <w:szCs w:val="28"/>
        </w:rPr>
        <w:t>–</w:t>
      </w:r>
      <w:r w:rsidRPr="00F26C03">
        <w:rPr>
          <w:rStyle w:val="FontStyle11"/>
          <w:sz w:val="28"/>
          <w:szCs w:val="28"/>
        </w:rPr>
        <w:t xml:space="preserve"> информирован</w:t>
      </w:r>
      <w:r w:rsidRPr="00F26C03">
        <w:rPr>
          <w:rStyle w:val="FontStyle11"/>
          <w:sz w:val="28"/>
          <w:szCs w:val="28"/>
        </w:rPr>
        <w:softHyphen/>
        <w:t xml:space="preserve">ность работников </w:t>
      </w:r>
      <w:r w:rsidR="00B56DAF" w:rsidRPr="00F26C03">
        <w:rPr>
          <w:rStyle w:val="FontStyle11"/>
          <w:sz w:val="28"/>
          <w:szCs w:val="28"/>
        </w:rPr>
        <w:t>Техникума</w:t>
      </w:r>
      <w:r w:rsidRPr="00F26C03">
        <w:rPr>
          <w:rStyle w:val="FontStyle11"/>
          <w:sz w:val="28"/>
          <w:szCs w:val="28"/>
        </w:rPr>
        <w:t xml:space="preserve"> о положениях </w:t>
      </w:r>
      <w:proofErr w:type="spellStart"/>
      <w:r w:rsidRPr="00F26C03">
        <w:rPr>
          <w:rStyle w:val="FontStyle11"/>
          <w:sz w:val="28"/>
          <w:szCs w:val="28"/>
        </w:rPr>
        <w:t>антикоррупционного</w:t>
      </w:r>
      <w:proofErr w:type="spellEnd"/>
      <w:r w:rsidRPr="00F26C03">
        <w:rPr>
          <w:rStyle w:val="FontStyle11"/>
          <w:sz w:val="28"/>
          <w:szCs w:val="28"/>
        </w:rPr>
        <w:t xml:space="preserve"> законода</w:t>
      </w:r>
      <w:r w:rsidRPr="00F26C03">
        <w:rPr>
          <w:rStyle w:val="FontStyle11"/>
          <w:sz w:val="28"/>
          <w:szCs w:val="28"/>
        </w:rPr>
        <w:softHyphen/>
        <w:t xml:space="preserve">тельства и их активное участие в формировании и реализации </w:t>
      </w:r>
      <w:proofErr w:type="spellStart"/>
      <w:r w:rsidRPr="00F26C03">
        <w:rPr>
          <w:rStyle w:val="FontStyle11"/>
          <w:sz w:val="28"/>
          <w:szCs w:val="28"/>
        </w:rPr>
        <w:t>антикоррупци</w:t>
      </w:r>
      <w:r w:rsidRPr="00F26C03">
        <w:rPr>
          <w:rStyle w:val="FontStyle11"/>
          <w:sz w:val="28"/>
          <w:szCs w:val="28"/>
        </w:rPr>
        <w:softHyphen/>
        <w:t>онных</w:t>
      </w:r>
      <w:proofErr w:type="spellEnd"/>
      <w:r w:rsidRPr="00F26C03">
        <w:rPr>
          <w:rStyle w:val="FontStyle11"/>
          <w:sz w:val="28"/>
          <w:szCs w:val="28"/>
        </w:rPr>
        <w:t xml:space="preserve"> стандартов и мероприятий;</w:t>
      </w:r>
    </w:p>
    <w:p w:rsidR="006303D0" w:rsidRPr="00F26C03" w:rsidRDefault="00212D95" w:rsidP="00F26C03">
      <w:pPr>
        <w:pStyle w:val="Style1"/>
        <w:widowControl/>
        <w:numPr>
          <w:ilvl w:val="0"/>
          <w:numId w:val="5"/>
        </w:numPr>
        <w:tabs>
          <w:tab w:val="left" w:pos="1022"/>
        </w:tabs>
        <w:spacing w:line="240" w:lineRule="auto"/>
        <w:ind w:firstLine="720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принцип соразмерности </w:t>
      </w:r>
      <w:proofErr w:type="spellStart"/>
      <w:r w:rsidRPr="00F26C03">
        <w:rPr>
          <w:rStyle w:val="FontStyle11"/>
          <w:sz w:val="28"/>
          <w:szCs w:val="28"/>
        </w:rPr>
        <w:t>антикоррупционных</w:t>
      </w:r>
      <w:proofErr w:type="spellEnd"/>
      <w:r w:rsidRPr="00F26C03">
        <w:rPr>
          <w:rStyle w:val="FontStyle11"/>
          <w:sz w:val="28"/>
          <w:szCs w:val="28"/>
        </w:rPr>
        <w:t xml:space="preserve"> процедур риску кор</w:t>
      </w:r>
      <w:r w:rsidRPr="00F26C03">
        <w:rPr>
          <w:rStyle w:val="FontStyle11"/>
          <w:sz w:val="28"/>
          <w:szCs w:val="28"/>
        </w:rPr>
        <w:softHyphen/>
        <w:t>рупции</w:t>
      </w:r>
      <w:r w:rsidR="00D560AC" w:rsidRPr="00F26C03">
        <w:rPr>
          <w:rStyle w:val="FontStyle11"/>
          <w:sz w:val="28"/>
          <w:szCs w:val="28"/>
        </w:rPr>
        <w:t xml:space="preserve"> </w:t>
      </w:r>
      <w:r w:rsidR="00D560AC" w:rsidRPr="00F26C03">
        <w:rPr>
          <w:sz w:val="28"/>
          <w:szCs w:val="28"/>
        </w:rPr>
        <w:t>–</w:t>
      </w:r>
      <w:r w:rsidRPr="00F26C03">
        <w:rPr>
          <w:rStyle w:val="FontStyle11"/>
          <w:sz w:val="28"/>
          <w:szCs w:val="28"/>
        </w:rPr>
        <w:t xml:space="preserve"> разработка и выполнение комплекса мероприятий, позволяющих снизить вероятность вовлечения </w:t>
      </w:r>
      <w:r w:rsidR="00B56DAF" w:rsidRPr="00F26C03">
        <w:rPr>
          <w:rStyle w:val="FontStyle11"/>
          <w:sz w:val="28"/>
          <w:szCs w:val="28"/>
        </w:rPr>
        <w:t>Техникума</w:t>
      </w:r>
      <w:r w:rsidRPr="00F26C03">
        <w:rPr>
          <w:rStyle w:val="FontStyle11"/>
          <w:sz w:val="28"/>
          <w:szCs w:val="28"/>
        </w:rPr>
        <w:t>, ее руководителей и работников в коррупционную деятельность, осуществляются с учетом существующих в деятельности данной организации коррупционных рисков;</w:t>
      </w:r>
    </w:p>
    <w:p w:rsidR="006303D0" w:rsidRPr="00F26C03" w:rsidRDefault="00212D95" w:rsidP="00F26C03">
      <w:pPr>
        <w:pStyle w:val="Style1"/>
        <w:widowControl/>
        <w:numPr>
          <w:ilvl w:val="0"/>
          <w:numId w:val="5"/>
        </w:numPr>
        <w:tabs>
          <w:tab w:val="left" w:pos="1022"/>
        </w:tabs>
        <w:spacing w:line="240" w:lineRule="auto"/>
        <w:ind w:firstLine="720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принцип эффективности </w:t>
      </w:r>
      <w:proofErr w:type="spellStart"/>
      <w:r w:rsidRPr="00F26C03">
        <w:rPr>
          <w:rStyle w:val="FontStyle11"/>
          <w:sz w:val="28"/>
          <w:szCs w:val="28"/>
        </w:rPr>
        <w:t>антикоррупционных</w:t>
      </w:r>
      <w:proofErr w:type="spellEnd"/>
      <w:r w:rsidRPr="00F26C03">
        <w:rPr>
          <w:rStyle w:val="FontStyle11"/>
          <w:sz w:val="28"/>
          <w:szCs w:val="28"/>
        </w:rPr>
        <w:t xml:space="preserve"> процедур</w:t>
      </w:r>
      <w:r w:rsidR="002E765B">
        <w:rPr>
          <w:rStyle w:val="FontStyle11"/>
          <w:sz w:val="28"/>
          <w:szCs w:val="28"/>
        </w:rPr>
        <w:t xml:space="preserve"> </w:t>
      </w:r>
      <w:r w:rsidR="00D560AC" w:rsidRPr="00F26C03">
        <w:rPr>
          <w:sz w:val="28"/>
          <w:szCs w:val="28"/>
        </w:rPr>
        <w:t>–</w:t>
      </w:r>
      <w:r w:rsidR="002E765B">
        <w:rPr>
          <w:sz w:val="28"/>
          <w:szCs w:val="28"/>
        </w:rPr>
        <w:t xml:space="preserve"> </w:t>
      </w:r>
      <w:r w:rsidRPr="00F26C03">
        <w:rPr>
          <w:rStyle w:val="FontStyle11"/>
          <w:sz w:val="28"/>
          <w:szCs w:val="28"/>
        </w:rPr>
        <w:t>примене</w:t>
      </w:r>
      <w:r w:rsidRPr="00F26C03">
        <w:rPr>
          <w:rStyle w:val="FontStyle11"/>
          <w:sz w:val="28"/>
          <w:szCs w:val="28"/>
        </w:rPr>
        <w:softHyphen/>
        <w:t xml:space="preserve">ние в </w:t>
      </w:r>
      <w:r w:rsidR="00B56DAF" w:rsidRPr="00F26C03">
        <w:rPr>
          <w:rStyle w:val="FontStyle11"/>
          <w:sz w:val="28"/>
          <w:szCs w:val="28"/>
        </w:rPr>
        <w:t>Техникуме</w:t>
      </w:r>
      <w:r w:rsidRPr="00F26C03">
        <w:rPr>
          <w:rStyle w:val="FontStyle11"/>
          <w:sz w:val="28"/>
          <w:szCs w:val="28"/>
        </w:rPr>
        <w:t xml:space="preserve"> таких </w:t>
      </w:r>
      <w:proofErr w:type="spellStart"/>
      <w:r w:rsidRPr="00F26C03">
        <w:rPr>
          <w:rStyle w:val="FontStyle11"/>
          <w:sz w:val="28"/>
          <w:szCs w:val="28"/>
        </w:rPr>
        <w:t>антикоррупционных</w:t>
      </w:r>
      <w:proofErr w:type="spellEnd"/>
      <w:r w:rsidRPr="00F26C03">
        <w:rPr>
          <w:rStyle w:val="FontStyle11"/>
          <w:sz w:val="28"/>
          <w:szCs w:val="28"/>
        </w:rPr>
        <w:t xml:space="preserve"> мероприятий, которые имеют низкую стоимость, обеспечивают простоту реализации и </w:t>
      </w:r>
      <w:proofErr w:type="gramStart"/>
      <w:r w:rsidRPr="00F26C03">
        <w:rPr>
          <w:rStyle w:val="FontStyle11"/>
          <w:sz w:val="28"/>
          <w:szCs w:val="28"/>
        </w:rPr>
        <w:t>приносят значимый резул</w:t>
      </w:r>
      <w:r w:rsidRPr="00F26C03">
        <w:rPr>
          <w:rStyle w:val="FontStyle11"/>
          <w:sz w:val="28"/>
          <w:szCs w:val="28"/>
        </w:rPr>
        <w:t>ь</w:t>
      </w:r>
      <w:r w:rsidRPr="00F26C03">
        <w:rPr>
          <w:rStyle w:val="FontStyle11"/>
          <w:sz w:val="28"/>
          <w:szCs w:val="28"/>
        </w:rPr>
        <w:t>тат</w:t>
      </w:r>
      <w:proofErr w:type="gramEnd"/>
      <w:r w:rsidRPr="00F26C03">
        <w:rPr>
          <w:rStyle w:val="FontStyle11"/>
          <w:sz w:val="28"/>
          <w:szCs w:val="28"/>
        </w:rPr>
        <w:t>;</w:t>
      </w:r>
    </w:p>
    <w:p w:rsidR="006303D0" w:rsidRPr="00F26C03" w:rsidRDefault="00212D95" w:rsidP="00F26C03">
      <w:pPr>
        <w:pStyle w:val="Style1"/>
        <w:widowControl/>
        <w:numPr>
          <w:ilvl w:val="0"/>
          <w:numId w:val="5"/>
        </w:numPr>
        <w:tabs>
          <w:tab w:val="left" w:pos="1022"/>
        </w:tabs>
        <w:spacing w:line="240" w:lineRule="auto"/>
        <w:ind w:firstLine="720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принцип ответственности и неотвратимости наказания </w:t>
      </w:r>
      <w:r w:rsidR="00D560AC" w:rsidRPr="00F26C03">
        <w:rPr>
          <w:sz w:val="28"/>
          <w:szCs w:val="28"/>
        </w:rPr>
        <w:t>–</w:t>
      </w:r>
      <w:r w:rsidRPr="00F26C03">
        <w:rPr>
          <w:rStyle w:val="FontStyle11"/>
          <w:sz w:val="28"/>
          <w:szCs w:val="28"/>
        </w:rPr>
        <w:t xml:space="preserve"> неотврати</w:t>
      </w:r>
      <w:r w:rsidRPr="00F26C03">
        <w:rPr>
          <w:rStyle w:val="FontStyle11"/>
          <w:sz w:val="28"/>
          <w:szCs w:val="28"/>
        </w:rPr>
        <w:softHyphen/>
        <w:t xml:space="preserve">мость наказания для работников </w:t>
      </w:r>
      <w:r w:rsidR="00B56DAF" w:rsidRPr="00F26C03">
        <w:rPr>
          <w:rStyle w:val="FontStyle11"/>
          <w:sz w:val="28"/>
          <w:szCs w:val="28"/>
        </w:rPr>
        <w:t>Техникума</w:t>
      </w:r>
      <w:r w:rsidRPr="00F26C03">
        <w:rPr>
          <w:rStyle w:val="FontStyle11"/>
          <w:sz w:val="28"/>
          <w:szCs w:val="28"/>
        </w:rPr>
        <w:t xml:space="preserve"> вне зависимости от занимаемой должности, стажа работы и иных условий в случае совершения ими корруп</w:t>
      </w:r>
      <w:r w:rsidRPr="00F26C03">
        <w:rPr>
          <w:rStyle w:val="FontStyle11"/>
          <w:sz w:val="28"/>
          <w:szCs w:val="28"/>
        </w:rPr>
        <w:softHyphen/>
      </w:r>
      <w:r w:rsidRPr="00F26C03">
        <w:rPr>
          <w:rStyle w:val="FontStyle11"/>
          <w:sz w:val="28"/>
          <w:szCs w:val="28"/>
        </w:rPr>
        <w:lastRenderedPageBreak/>
        <w:t xml:space="preserve">ционных правонарушений в связи с исполнением трудовых обязанностей, а также персональная ответственность </w:t>
      </w:r>
      <w:r w:rsidR="00B56DAF" w:rsidRPr="00F26C03">
        <w:rPr>
          <w:rStyle w:val="FontStyle11"/>
          <w:sz w:val="28"/>
          <w:szCs w:val="28"/>
        </w:rPr>
        <w:t>директора Техникума</w:t>
      </w:r>
      <w:r w:rsidRPr="00F26C03">
        <w:rPr>
          <w:rStyle w:val="FontStyle11"/>
          <w:sz w:val="28"/>
          <w:szCs w:val="28"/>
        </w:rPr>
        <w:t xml:space="preserve"> за реали</w:t>
      </w:r>
      <w:r w:rsidRPr="00F26C03">
        <w:rPr>
          <w:rStyle w:val="FontStyle11"/>
          <w:sz w:val="28"/>
          <w:szCs w:val="28"/>
        </w:rPr>
        <w:softHyphen/>
        <w:t xml:space="preserve">зацию </w:t>
      </w:r>
      <w:proofErr w:type="spellStart"/>
      <w:r w:rsidRPr="00F26C03">
        <w:rPr>
          <w:rStyle w:val="FontStyle11"/>
          <w:sz w:val="28"/>
          <w:szCs w:val="28"/>
        </w:rPr>
        <w:t>антикоррупционных</w:t>
      </w:r>
      <w:proofErr w:type="spellEnd"/>
      <w:r w:rsidRPr="00F26C03">
        <w:rPr>
          <w:rStyle w:val="FontStyle11"/>
          <w:sz w:val="28"/>
          <w:szCs w:val="28"/>
        </w:rPr>
        <w:t xml:space="preserve"> стандартов;</w:t>
      </w:r>
    </w:p>
    <w:p w:rsidR="006303D0" w:rsidRPr="00F26C03" w:rsidRDefault="00212D95" w:rsidP="00F26C03">
      <w:pPr>
        <w:pStyle w:val="Style1"/>
        <w:widowControl/>
        <w:numPr>
          <w:ilvl w:val="0"/>
          <w:numId w:val="6"/>
        </w:numPr>
        <w:tabs>
          <w:tab w:val="left" w:pos="1030"/>
        </w:tabs>
        <w:spacing w:line="240" w:lineRule="auto"/>
        <w:ind w:firstLine="727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принцип открытости хозяйственной и иной деятельности </w:t>
      </w:r>
      <w:r w:rsidR="00D560AC" w:rsidRPr="00F26C03">
        <w:rPr>
          <w:sz w:val="28"/>
          <w:szCs w:val="28"/>
        </w:rPr>
        <w:t>–</w:t>
      </w:r>
      <w:r w:rsidRPr="00F26C03">
        <w:rPr>
          <w:rStyle w:val="FontStyle11"/>
          <w:sz w:val="28"/>
          <w:szCs w:val="28"/>
        </w:rPr>
        <w:t xml:space="preserve"> инфор</w:t>
      </w:r>
      <w:r w:rsidRPr="00F26C03">
        <w:rPr>
          <w:rStyle w:val="FontStyle11"/>
          <w:sz w:val="28"/>
          <w:szCs w:val="28"/>
        </w:rPr>
        <w:softHyphen/>
        <w:t xml:space="preserve">мирование контрагентов, партнеров и общественности о принятых в </w:t>
      </w:r>
      <w:r w:rsidR="00B56DAF" w:rsidRPr="00F26C03">
        <w:rPr>
          <w:rStyle w:val="FontStyle11"/>
          <w:sz w:val="28"/>
          <w:szCs w:val="28"/>
        </w:rPr>
        <w:t>Техн</w:t>
      </w:r>
      <w:r w:rsidR="00B56DAF" w:rsidRPr="00F26C03">
        <w:rPr>
          <w:rStyle w:val="FontStyle11"/>
          <w:sz w:val="28"/>
          <w:szCs w:val="28"/>
        </w:rPr>
        <w:t>и</w:t>
      </w:r>
      <w:r w:rsidR="00B56DAF" w:rsidRPr="00F26C03">
        <w:rPr>
          <w:rStyle w:val="FontStyle11"/>
          <w:sz w:val="28"/>
          <w:szCs w:val="28"/>
        </w:rPr>
        <w:t>куме</w:t>
      </w:r>
      <w:r w:rsidRPr="00F26C03">
        <w:rPr>
          <w:rStyle w:val="FontStyle11"/>
          <w:sz w:val="28"/>
          <w:szCs w:val="28"/>
        </w:rPr>
        <w:t xml:space="preserve"> </w:t>
      </w:r>
      <w:proofErr w:type="spellStart"/>
      <w:r w:rsidRPr="00F26C03">
        <w:rPr>
          <w:rStyle w:val="FontStyle11"/>
          <w:sz w:val="28"/>
          <w:szCs w:val="28"/>
        </w:rPr>
        <w:t>антикоррупционных</w:t>
      </w:r>
      <w:proofErr w:type="spellEnd"/>
      <w:r w:rsidRPr="00F26C03">
        <w:rPr>
          <w:rStyle w:val="FontStyle11"/>
          <w:sz w:val="28"/>
          <w:szCs w:val="28"/>
        </w:rPr>
        <w:t xml:space="preserve"> стандартах;</w:t>
      </w:r>
    </w:p>
    <w:p w:rsidR="006303D0" w:rsidRPr="00F26C03" w:rsidRDefault="00212D95" w:rsidP="00F26C03">
      <w:pPr>
        <w:pStyle w:val="Style1"/>
        <w:widowControl/>
        <w:numPr>
          <w:ilvl w:val="0"/>
          <w:numId w:val="6"/>
        </w:numPr>
        <w:tabs>
          <w:tab w:val="left" w:pos="1030"/>
        </w:tabs>
        <w:spacing w:line="240" w:lineRule="auto"/>
        <w:ind w:firstLine="727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>принцип постоянного контроля и регулярного мониторинга</w:t>
      </w:r>
      <w:r w:rsidR="00D560AC" w:rsidRPr="00F26C03">
        <w:rPr>
          <w:sz w:val="28"/>
          <w:szCs w:val="28"/>
        </w:rPr>
        <w:t>–</w:t>
      </w:r>
      <w:r w:rsidRPr="00F26C03">
        <w:rPr>
          <w:rStyle w:val="FontStyle11"/>
          <w:sz w:val="28"/>
          <w:szCs w:val="28"/>
        </w:rPr>
        <w:t xml:space="preserve"> </w:t>
      </w:r>
      <w:proofErr w:type="gramStart"/>
      <w:r w:rsidRPr="00F26C03">
        <w:rPr>
          <w:rStyle w:val="FontStyle11"/>
          <w:sz w:val="28"/>
          <w:szCs w:val="28"/>
        </w:rPr>
        <w:t>ре</w:t>
      </w:r>
      <w:proofErr w:type="gramEnd"/>
      <w:r w:rsidRPr="00F26C03">
        <w:rPr>
          <w:rStyle w:val="FontStyle11"/>
          <w:sz w:val="28"/>
          <w:szCs w:val="28"/>
        </w:rPr>
        <w:t>гу</w:t>
      </w:r>
      <w:r w:rsidRPr="00F26C03">
        <w:rPr>
          <w:rStyle w:val="FontStyle11"/>
          <w:sz w:val="28"/>
          <w:szCs w:val="28"/>
        </w:rPr>
        <w:softHyphen/>
        <w:t xml:space="preserve">лярное осуществление мониторинга эффективности внедренных </w:t>
      </w:r>
      <w:proofErr w:type="spellStart"/>
      <w:r w:rsidRPr="00F26C03">
        <w:rPr>
          <w:rStyle w:val="FontStyle11"/>
          <w:sz w:val="28"/>
          <w:szCs w:val="28"/>
        </w:rPr>
        <w:t>антикорруп</w:t>
      </w:r>
      <w:r w:rsidRPr="00F26C03">
        <w:rPr>
          <w:rStyle w:val="FontStyle11"/>
          <w:sz w:val="28"/>
          <w:szCs w:val="28"/>
        </w:rPr>
        <w:softHyphen/>
        <w:t>ционных</w:t>
      </w:r>
      <w:proofErr w:type="spellEnd"/>
      <w:r w:rsidRPr="00F26C03">
        <w:rPr>
          <w:rStyle w:val="FontStyle11"/>
          <w:sz w:val="28"/>
          <w:szCs w:val="28"/>
        </w:rPr>
        <w:t xml:space="preserve"> стандартов и применяемых </w:t>
      </w:r>
      <w:proofErr w:type="spellStart"/>
      <w:r w:rsidRPr="00F26C03">
        <w:rPr>
          <w:rStyle w:val="FontStyle11"/>
          <w:sz w:val="28"/>
          <w:szCs w:val="28"/>
        </w:rPr>
        <w:t>антикоррупционных</w:t>
      </w:r>
      <w:proofErr w:type="spellEnd"/>
      <w:r w:rsidRPr="00F26C03">
        <w:rPr>
          <w:rStyle w:val="FontStyle11"/>
          <w:sz w:val="28"/>
          <w:szCs w:val="28"/>
        </w:rPr>
        <w:t xml:space="preserve"> мероприятий, а также контроля за их исполнением.</w:t>
      </w:r>
    </w:p>
    <w:p w:rsidR="006303D0" w:rsidRPr="00F26C03" w:rsidRDefault="006303D0" w:rsidP="00F26C03">
      <w:pPr>
        <w:widowControl/>
        <w:rPr>
          <w:sz w:val="28"/>
          <w:szCs w:val="28"/>
        </w:rPr>
      </w:pPr>
    </w:p>
    <w:p w:rsidR="006303D0" w:rsidRPr="00F26C03" w:rsidRDefault="00FF48FD" w:rsidP="00F26C03">
      <w:pPr>
        <w:pStyle w:val="Style7"/>
        <w:widowControl/>
        <w:tabs>
          <w:tab w:val="left" w:pos="1001"/>
        </w:tabs>
        <w:spacing w:line="240" w:lineRule="auto"/>
        <w:ind w:firstLine="0"/>
        <w:jc w:val="center"/>
        <w:rPr>
          <w:rStyle w:val="FontStyle11"/>
          <w:b/>
          <w:sz w:val="28"/>
          <w:szCs w:val="28"/>
        </w:rPr>
      </w:pPr>
      <w:r w:rsidRPr="00F26C03">
        <w:rPr>
          <w:rStyle w:val="FontStyle11"/>
          <w:b/>
          <w:sz w:val="28"/>
          <w:szCs w:val="28"/>
        </w:rPr>
        <w:t xml:space="preserve">4. </w:t>
      </w:r>
      <w:r w:rsidR="00212D95" w:rsidRPr="00F26C03">
        <w:rPr>
          <w:rStyle w:val="FontStyle11"/>
          <w:b/>
          <w:sz w:val="28"/>
          <w:szCs w:val="28"/>
        </w:rPr>
        <w:t xml:space="preserve">Область применения </w:t>
      </w:r>
      <w:proofErr w:type="spellStart"/>
      <w:r w:rsidR="00212D95" w:rsidRPr="00F26C03">
        <w:rPr>
          <w:rStyle w:val="FontStyle11"/>
          <w:b/>
          <w:sz w:val="28"/>
          <w:szCs w:val="28"/>
        </w:rPr>
        <w:t>Антикоррупционных</w:t>
      </w:r>
      <w:proofErr w:type="spellEnd"/>
      <w:r w:rsidR="00212D95" w:rsidRPr="00F26C03">
        <w:rPr>
          <w:rStyle w:val="FontStyle11"/>
          <w:b/>
          <w:sz w:val="28"/>
          <w:szCs w:val="28"/>
        </w:rPr>
        <w:t xml:space="preserve"> стандартов и круг лиц, подпадающих под их действие</w:t>
      </w:r>
    </w:p>
    <w:p w:rsidR="00D560AC" w:rsidRPr="00F26C03" w:rsidRDefault="00D560AC" w:rsidP="00F26C03">
      <w:pPr>
        <w:pStyle w:val="Style8"/>
        <w:widowControl/>
        <w:spacing w:line="240" w:lineRule="auto"/>
        <w:ind w:firstLine="706"/>
        <w:rPr>
          <w:rStyle w:val="FontStyle11"/>
          <w:sz w:val="28"/>
          <w:szCs w:val="28"/>
        </w:rPr>
      </w:pPr>
    </w:p>
    <w:p w:rsidR="006303D0" w:rsidRPr="00F26C03" w:rsidRDefault="00212D95" w:rsidP="00F26C03">
      <w:pPr>
        <w:pStyle w:val="Style8"/>
        <w:widowControl/>
        <w:spacing w:line="240" w:lineRule="auto"/>
        <w:ind w:firstLine="706"/>
        <w:rPr>
          <w:rStyle w:val="FontStyle11"/>
          <w:sz w:val="28"/>
          <w:szCs w:val="28"/>
        </w:rPr>
      </w:pPr>
      <w:proofErr w:type="spellStart"/>
      <w:r w:rsidRPr="00F26C03">
        <w:rPr>
          <w:rStyle w:val="FontStyle11"/>
          <w:sz w:val="28"/>
          <w:szCs w:val="28"/>
        </w:rPr>
        <w:t>Антикоррупционные</w:t>
      </w:r>
      <w:proofErr w:type="spellEnd"/>
      <w:r w:rsidRPr="00F26C03">
        <w:rPr>
          <w:rStyle w:val="FontStyle11"/>
          <w:sz w:val="28"/>
          <w:szCs w:val="28"/>
        </w:rPr>
        <w:t xml:space="preserve"> стандарты распространяются на всех работников </w:t>
      </w:r>
      <w:r w:rsidR="00B56DAF" w:rsidRPr="00F26C03">
        <w:rPr>
          <w:rStyle w:val="FontStyle11"/>
          <w:sz w:val="28"/>
          <w:szCs w:val="28"/>
        </w:rPr>
        <w:t>Техникума</w:t>
      </w:r>
      <w:r w:rsidRPr="00F26C03">
        <w:rPr>
          <w:rStyle w:val="FontStyle11"/>
          <w:sz w:val="28"/>
          <w:szCs w:val="28"/>
        </w:rPr>
        <w:t xml:space="preserve">, находящихся с </w:t>
      </w:r>
      <w:r w:rsidR="00B56DAF" w:rsidRPr="00F26C03">
        <w:rPr>
          <w:rStyle w:val="FontStyle11"/>
          <w:sz w:val="28"/>
          <w:szCs w:val="28"/>
        </w:rPr>
        <w:t xml:space="preserve">ним </w:t>
      </w:r>
      <w:r w:rsidRPr="00F26C03">
        <w:rPr>
          <w:rStyle w:val="FontStyle11"/>
          <w:sz w:val="28"/>
          <w:szCs w:val="28"/>
        </w:rPr>
        <w:t>в трудовых отношениях, вне зависимости от занимаемой должности и выполняемых трудовых обязанностей.</w:t>
      </w:r>
    </w:p>
    <w:p w:rsidR="00D560AC" w:rsidRPr="00F26C03" w:rsidRDefault="00D560AC" w:rsidP="00F26C03">
      <w:pPr>
        <w:pStyle w:val="Style8"/>
        <w:widowControl/>
        <w:spacing w:line="240" w:lineRule="auto"/>
        <w:ind w:firstLine="706"/>
        <w:rPr>
          <w:rStyle w:val="FontStyle11"/>
          <w:sz w:val="28"/>
          <w:szCs w:val="28"/>
        </w:rPr>
      </w:pPr>
    </w:p>
    <w:p w:rsidR="006303D0" w:rsidRDefault="0077123A" w:rsidP="0077123A">
      <w:pPr>
        <w:pStyle w:val="Style7"/>
        <w:widowControl/>
        <w:tabs>
          <w:tab w:val="left" w:pos="1001"/>
        </w:tabs>
        <w:spacing w:line="240" w:lineRule="auto"/>
        <w:ind w:firstLine="0"/>
        <w:rPr>
          <w:rStyle w:val="FontStyle11"/>
          <w:b/>
          <w:sz w:val="28"/>
          <w:szCs w:val="28"/>
        </w:rPr>
      </w:pPr>
      <w:r>
        <w:rPr>
          <w:rStyle w:val="FontStyle11"/>
          <w:b/>
          <w:sz w:val="28"/>
          <w:szCs w:val="28"/>
        </w:rPr>
        <w:t xml:space="preserve">  5. </w:t>
      </w:r>
      <w:r w:rsidR="00212D95" w:rsidRPr="00F26C03">
        <w:rPr>
          <w:rStyle w:val="FontStyle11"/>
          <w:b/>
          <w:sz w:val="28"/>
          <w:szCs w:val="28"/>
        </w:rPr>
        <w:t>Обязанности работников</w:t>
      </w:r>
      <w:r w:rsidR="00B56DAF" w:rsidRPr="00F26C03">
        <w:rPr>
          <w:rStyle w:val="FontStyle11"/>
          <w:b/>
          <w:sz w:val="28"/>
          <w:szCs w:val="28"/>
        </w:rPr>
        <w:t xml:space="preserve"> Техникума</w:t>
      </w:r>
      <w:r w:rsidR="00212D95" w:rsidRPr="00F26C03">
        <w:rPr>
          <w:rStyle w:val="FontStyle11"/>
          <w:b/>
          <w:sz w:val="28"/>
          <w:szCs w:val="28"/>
        </w:rPr>
        <w:t>, связанные с противодействием коррупции</w:t>
      </w:r>
    </w:p>
    <w:p w:rsidR="00CB4D00" w:rsidRPr="00F26C03" w:rsidRDefault="00CB4D00" w:rsidP="0077123A">
      <w:pPr>
        <w:pStyle w:val="Style7"/>
        <w:widowControl/>
        <w:tabs>
          <w:tab w:val="left" w:pos="1001"/>
        </w:tabs>
        <w:spacing w:line="240" w:lineRule="auto"/>
        <w:ind w:firstLine="0"/>
        <w:rPr>
          <w:rStyle w:val="FontStyle11"/>
          <w:b/>
          <w:sz w:val="28"/>
          <w:szCs w:val="28"/>
        </w:rPr>
      </w:pPr>
    </w:p>
    <w:p w:rsidR="006303D0" w:rsidRPr="00F26C03" w:rsidRDefault="00212D95" w:rsidP="00F26C03">
      <w:pPr>
        <w:pStyle w:val="Style8"/>
        <w:widowControl/>
        <w:spacing w:line="240" w:lineRule="auto"/>
        <w:ind w:firstLine="698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В трудовые договоры работников </w:t>
      </w:r>
      <w:r w:rsidR="00B56DAF" w:rsidRPr="00F26C03">
        <w:rPr>
          <w:rStyle w:val="FontStyle11"/>
          <w:sz w:val="28"/>
          <w:szCs w:val="28"/>
        </w:rPr>
        <w:t>Техникума</w:t>
      </w:r>
      <w:r w:rsidRPr="00F26C03">
        <w:rPr>
          <w:rStyle w:val="FontStyle11"/>
          <w:sz w:val="28"/>
          <w:szCs w:val="28"/>
        </w:rPr>
        <w:t xml:space="preserve"> включаются следующие обязанности, связанные с противодействием коррупции:</w:t>
      </w:r>
    </w:p>
    <w:p w:rsidR="006303D0" w:rsidRPr="00F26C03" w:rsidRDefault="002E765B" w:rsidP="00F26C03">
      <w:pPr>
        <w:pStyle w:val="Style1"/>
        <w:widowControl/>
        <w:numPr>
          <w:ilvl w:val="0"/>
          <w:numId w:val="9"/>
        </w:numPr>
        <w:tabs>
          <w:tab w:val="left" w:pos="1008"/>
        </w:tabs>
        <w:spacing w:line="240" w:lineRule="auto"/>
        <w:ind w:firstLine="713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 xml:space="preserve"> </w:t>
      </w:r>
      <w:r w:rsidR="00212D95" w:rsidRPr="00F26C03">
        <w:rPr>
          <w:rStyle w:val="FontStyle11"/>
          <w:sz w:val="28"/>
          <w:szCs w:val="28"/>
        </w:rPr>
        <w:t xml:space="preserve">соблюдать требования </w:t>
      </w:r>
      <w:proofErr w:type="spellStart"/>
      <w:r w:rsidR="00212D95" w:rsidRPr="00F26C03">
        <w:rPr>
          <w:rStyle w:val="FontStyle11"/>
          <w:sz w:val="28"/>
          <w:szCs w:val="28"/>
        </w:rPr>
        <w:t>антикоррупционных</w:t>
      </w:r>
      <w:proofErr w:type="spellEnd"/>
      <w:r w:rsidR="00212D95" w:rsidRPr="00F26C03">
        <w:rPr>
          <w:rStyle w:val="FontStyle11"/>
          <w:sz w:val="28"/>
          <w:szCs w:val="28"/>
        </w:rPr>
        <w:t xml:space="preserve"> стандартов, иных л</w:t>
      </w:r>
      <w:r w:rsidR="00212D95" w:rsidRPr="00F26C03">
        <w:rPr>
          <w:rStyle w:val="FontStyle11"/>
          <w:sz w:val="28"/>
          <w:szCs w:val="28"/>
        </w:rPr>
        <w:t>о</w:t>
      </w:r>
      <w:r w:rsidR="00212D95" w:rsidRPr="00F26C03">
        <w:rPr>
          <w:rStyle w:val="FontStyle11"/>
          <w:sz w:val="28"/>
          <w:szCs w:val="28"/>
        </w:rPr>
        <w:t>каль</w:t>
      </w:r>
      <w:r w:rsidR="00212D95" w:rsidRPr="00F26C03">
        <w:rPr>
          <w:rStyle w:val="FontStyle11"/>
          <w:sz w:val="28"/>
          <w:szCs w:val="28"/>
        </w:rPr>
        <w:softHyphen/>
        <w:t xml:space="preserve">ных нормативных актов </w:t>
      </w:r>
      <w:r w:rsidR="00B56DAF" w:rsidRPr="00F26C03">
        <w:rPr>
          <w:rStyle w:val="FontStyle11"/>
          <w:sz w:val="28"/>
          <w:szCs w:val="28"/>
        </w:rPr>
        <w:t>Техникума</w:t>
      </w:r>
      <w:r w:rsidR="00212D95" w:rsidRPr="00F26C03">
        <w:rPr>
          <w:rStyle w:val="FontStyle11"/>
          <w:sz w:val="28"/>
          <w:szCs w:val="28"/>
        </w:rPr>
        <w:t xml:space="preserve"> в сфере противодействия коррупции;</w:t>
      </w:r>
    </w:p>
    <w:p w:rsidR="006303D0" w:rsidRPr="00F26C03" w:rsidRDefault="002E765B" w:rsidP="00F26C03">
      <w:pPr>
        <w:pStyle w:val="Style1"/>
        <w:widowControl/>
        <w:numPr>
          <w:ilvl w:val="0"/>
          <w:numId w:val="9"/>
        </w:numPr>
        <w:tabs>
          <w:tab w:val="left" w:pos="1008"/>
        </w:tabs>
        <w:spacing w:line="240" w:lineRule="auto"/>
        <w:ind w:firstLine="713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 xml:space="preserve"> </w:t>
      </w:r>
      <w:r w:rsidR="00212D95" w:rsidRPr="00F26C03">
        <w:rPr>
          <w:rStyle w:val="FontStyle11"/>
          <w:sz w:val="28"/>
          <w:szCs w:val="28"/>
        </w:rPr>
        <w:t>воздерживаться от совершения и (или) участия в совершении кор</w:t>
      </w:r>
      <w:r w:rsidR="00212D95" w:rsidRPr="00F26C03">
        <w:rPr>
          <w:rStyle w:val="FontStyle11"/>
          <w:sz w:val="28"/>
          <w:szCs w:val="28"/>
        </w:rPr>
        <w:softHyphen/>
        <w:t xml:space="preserve">рупционных правонарушений в интересах или от имени </w:t>
      </w:r>
      <w:r w:rsidR="00B56DAF" w:rsidRPr="00F26C03">
        <w:rPr>
          <w:rStyle w:val="FontStyle11"/>
          <w:sz w:val="28"/>
          <w:szCs w:val="28"/>
        </w:rPr>
        <w:t>Техникума</w:t>
      </w:r>
      <w:r w:rsidR="00212D95" w:rsidRPr="00F26C03">
        <w:rPr>
          <w:rStyle w:val="FontStyle11"/>
          <w:sz w:val="28"/>
          <w:szCs w:val="28"/>
        </w:rPr>
        <w:t>;</w:t>
      </w:r>
    </w:p>
    <w:p w:rsidR="006303D0" w:rsidRPr="00F26C03" w:rsidRDefault="002E765B" w:rsidP="00F26C03">
      <w:pPr>
        <w:pStyle w:val="Style1"/>
        <w:widowControl/>
        <w:numPr>
          <w:ilvl w:val="0"/>
          <w:numId w:val="9"/>
        </w:numPr>
        <w:tabs>
          <w:tab w:val="left" w:pos="1008"/>
        </w:tabs>
        <w:spacing w:line="240" w:lineRule="auto"/>
        <w:ind w:firstLine="713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 xml:space="preserve"> </w:t>
      </w:r>
      <w:r w:rsidR="00212D95" w:rsidRPr="00F26C03">
        <w:rPr>
          <w:rStyle w:val="FontStyle11"/>
          <w:sz w:val="28"/>
          <w:szCs w:val="28"/>
        </w:rPr>
        <w:t>воздерживаться от поведения, которое может быть истолковано ок</w:t>
      </w:r>
      <w:r w:rsidR="00212D95" w:rsidRPr="00F26C03">
        <w:rPr>
          <w:rStyle w:val="FontStyle11"/>
          <w:sz w:val="28"/>
          <w:szCs w:val="28"/>
        </w:rPr>
        <w:softHyphen/>
        <w:t>ружающими как готовность совершить или участвовать в совершении кор</w:t>
      </w:r>
      <w:r w:rsidR="00212D95" w:rsidRPr="00F26C03">
        <w:rPr>
          <w:rStyle w:val="FontStyle11"/>
          <w:sz w:val="28"/>
          <w:szCs w:val="28"/>
        </w:rPr>
        <w:softHyphen/>
        <w:t xml:space="preserve">рупционного правонарушения в интересах или от имени </w:t>
      </w:r>
      <w:r w:rsidR="00B56DAF" w:rsidRPr="00F26C03">
        <w:rPr>
          <w:rStyle w:val="FontStyle11"/>
          <w:sz w:val="28"/>
          <w:szCs w:val="28"/>
        </w:rPr>
        <w:t>Техникума</w:t>
      </w:r>
      <w:r w:rsidR="00212D95" w:rsidRPr="00F26C03">
        <w:rPr>
          <w:rStyle w:val="FontStyle11"/>
          <w:sz w:val="28"/>
          <w:szCs w:val="28"/>
        </w:rPr>
        <w:t>;</w:t>
      </w:r>
    </w:p>
    <w:p w:rsidR="006303D0" w:rsidRPr="00F26C03" w:rsidRDefault="002E765B" w:rsidP="00F26C03">
      <w:pPr>
        <w:pStyle w:val="Style1"/>
        <w:widowControl/>
        <w:numPr>
          <w:ilvl w:val="0"/>
          <w:numId w:val="9"/>
        </w:numPr>
        <w:tabs>
          <w:tab w:val="left" w:pos="1008"/>
        </w:tabs>
        <w:spacing w:line="240" w:lineRule="auto"/>
        <w:ind w:firstLine="713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 xml:space="preserve"> </w:t>
      </w:r>
      <w:r w:rsidR="00212D95" w:rsidRPr="00F26C03">
        <w:rPr>
          <w:rStyle w:val="FontStyle11"/>
          <w:sz w:val="28"/>
          <w:szCs w:val="28"/>
        </w:rPr>
        <w:t>принимать меры по предотвращению и урегулированию конфликта интересов, в том числе в порядке, установленном положением о предотвра</w:t>
      </w:r>
      <w:r w:rsidR="00212D95" w:rsidRPr="00F26C03">
        <w:rPr>
          <w:rStyle w:val="FontStyle11"/>
          <w:sz w:val="28"/>
          <w:szCs w:val="28"/>
        </w:rPr>
        <w:softHyphen/>
        <w:t xml:space="preserve">щении и урегулировании конфликта интересов в </w:t>
      </w:r>
      <w:r w:rsidR="00B56DAF" w:rsidRPr="00F26C03">
        <w:rPr>
          <w:rStyle w:val="FontStyle11"/>
          <w:sz w:val="28"/>
          <w:szCs w:val="28"/>
        </w:rPr>
        <w:t>Техникуме</w:t>
      </w:r>
      <w:r w:rsidR="00212D95" w:rsidRPr="00F26C03">
        <w:rPr>
          <w:rStyle w:val="FontStyle11"/>
          <w:sz w:val="28"/>
          <w:szCs w:val="28"/>
        </w:rPr>
        <w:t>, сообщать ра</w:t>
      </w:r>
      <w:r w:rsidR="00212D95" w:rsidRPr="00F26C03">
        <w:rPr>
          <w:rStyle w:val="FontStyle11"/>
          <w:sz w:val="28"/>
          <w:szCs w:val="28"/>
        </w:rPr>
        <w:softHyphen/>
        <w:t>ботодателю о возникновении личной заинтересованности, которая приводит или может привести к конфликту интересов, и представлять декларацию о кон</w:t>
      </w:r>
      <w:r w:rsidR="00212D95" w:rsidRPr="00F26C03">
        <w:rPr>
          <w:rStyle w:val="FontStyle11"/>
          <w:sz w:val="28"/>
          <w:szCs w:val="28"/>
        </w:rPr>
        <w:softHyphen/>
        <w:t>фликте интересов;</w:t>
      </w:r>
    </w:p>
    <w:p w:rsidR="006303D0" w:rsidRPr="00F26C03" w:rsidRDefault="002E765B" w:rsidP="00F26C03">
      <w:pPr>
        <w:pStyle w:val="Style1"/>
        <w:widowControl/>
        <w:numPr>
          <w:ilvl w:val="0"/>
          <w:numId w:val="9"/>
        </w:numPr>
        <w:tabs>
          <w:tab w:val="left" w:pos="1008"/>
        </w:tabs>
        <w:spacing w:line="240" w:lineRule="auto"/>
        <w:ind w:firstLine="713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 xml:space="preserve"> </w:t>
      </w:r>
      <w:r w:rsidR="00212D95" w:rsidRPr="00F26C03">
        <w:rPr>
          <w:rStyle w:val="FontStyle11"/>
          <w:sz w:val="28"/>
          <w:szCs w:val="28"/>
        </w:rPr>
        <w:t xml:space="preserve">незамедлительно уведомлять работодателя </w:t>
      </w:r>
      <w:proofErr w:type="gramStart"/>
      <w:r w:rsidR="00212D95" w:rsidRPr="00F26C03">
        <w:rPr>
          <w:rStyle w:val="FontStyle11"/>
          <w:sz w:val="28"/>
          <w:szCs w:val="28"/>
        </w:rPr>
        <w:t>обо всех случаях обра</w:t>
      </w:r>
      <w:r w:rsidR="00212D95" w:rsidRPr="00F26C03">
        <w:rPr>
          <w:rStyle w:val="FontStyle11"/>
          <w:sz w:val="28"/>
          <w:szCs w:val="28"/>
        </w:rPr>
        <w:softHyphen/>
        <w:t>щения к нему каких-либо лиц в целях склонения его к совершению корруп</w:t>
      </w:r>
      <w:r w:rsidR="00212D95" w:rsidRPr="00F26C03">
        <w:rPr>
          <w:rStyle w:val="FontStyle11"/>
          <w:sz w:val="28"/>
          <w:szCs w:val="28"/>
        </w:rPr>
        <w:softHyphen/>
        <w:t>ционных правонарушений в порядке</w:t>
      </w:r>
      <w:proofErr w:type="gramEnd"/>
      <w:r w:rsidR="00212D95" w:rsidRPr="00F26C03">
        <w:rPr>
          <w:rStyle w:val="FontStyle11"/>
          <w:sz w:val="28"/>
          <w:szCs w:val="28"/>
        </w:rPr>
        <w:t xml:space="preserve"> согласно приложению к настоящим </w:t>
      </w:r>
      <w:proofErr w:type="spellStart"/>
      <w:r w:rsidR="00212D95" w:rsidRPr="00F26C03">
        <w:rPr>
          <w:rStyle w:val="FontStyle11"/>
          <w:sz w:val="28"/>
          <w:szCs w:val="28"/>
        </w:rPr>
        <w:t>Анти</w:t>
      </w:r>
      <w:r w:rsidR="00212D95" w:rsidRPr="00F26C03">
        <w:rPr>
          <w:rStyle w:val="FontStyle11"/>
          <w:sz w:val="28"/>
          <w:szCs w:val="28"/>
        </w:rPr>
        <w:softHyphen/>
        <w:t>коррупционным</w:t>
      </w:r>
      <w:proofErr w:type="spellEnd"/>
      <w:r w:rsidR="00212D95" w:rsidRPr="00F26C03">
        <w:rPr>
          <w:rStyle w:val="FontStyle11"/>
          <w:sz w:val="28"/>
          <w:szCs w:val="28"/>
        </w:rPr>
        <w:t xml:space="preserve"> стандартам;</w:t>
      </w:r>
    </w:p>
    <w:p w:rsidR="006303D0" w:rsidRPr="00F26C03" w:rsidRDefault="002E765B" w:rsidP="00F26C03">
      <w:pPr>
        <w:pStyle w:val="Style1"/>
        <w:widowControl/>
        <w:numPr>
          <w:ilvl w:val="0"/>
          <w:numId w:val="9"/>
        </w:numPr>
        <w:tabs>
          <w:tab w:val="left" w:pos="1008"/>
        </w:tabs>
        <w:spacing w:line="240" w:lineRule="auto"/>
        <w:ind w:firstLine="713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 xml:space="preserve"> </w:t>
      </w:r>
      <w:r w:rsidR="00212D95" w:rsidRPr="00F26C03">
        <w:rPr>
          <w:rStyle w:val="FontStyle11"/>
          <w:sz w:val="28"/>
          <w:szCs w:val="28"/>
        </w:rPr>
        <w:t>оказывать правоохранительным органам содействие в выявлении и расследовании фактов коррупции, предпринимать необходимые меры по со</w:t>
      </w:r>
      <w:r w:rsidR="00212D95" w:rsidRPr="00F26C03">
        <w:rPr>
          <w:rStyle w:val="FontStyle11"/>
          <w:sz w:val="28"/>
          <w:szCs w:val="28"/>
        </w:rPr>
        <w:softHyphen/>
        <w:t>хранению и передаче в правоохранительные органы документов и информа</w:t>
      </w:r>
      <w:r w:rsidR="00212D95" w:rsidRPr="00F26C03">
        <w:rPr>
          <w:rStyle w:val="FontStyle11"/>
          <w:sz w:val="28"/>
          <w:szCs w:val="28"/>
        </w:rPr>
        <w:softHyphen/>
        <w:t>ции, содержащей данные о коррупционных правонарушениях.</w:t>
      </w:r>
    </w:p>
    <w:p w:rsidR="006303D0" w:rsidRDefault="006303D0" w:rsidP="00F26C03">
      <w:pPr>
        <w:pStyle w:val="Style7"/>
        <w:widowControl/>
        <w:spacing w:line="240" w:lineRule="auto"/>
        <w:rPr>
          <w:sz w:val="28"/>
          <w:szCs w:val="28"/>
        </w:rPr>
      </w:pPr>
    </w:p>
    <w:p w:rsidR="006303D0" w:rsidRPr="00F26C03" w:rsidRDefault="00212D95" w:rsidP="00F26C03">
      <w:pPr>
        <w:pStyle w:val="Style7"/>
        <w:widowControl/>
        <w:tabs>
          <w:tab w:val="left" w:pos="1001"/>
        </w:tabs>
        <w:spacing w:line="240" w:lineRule="auto"/>
        <w:jc w:val="center"/>
        <w:rPr>
          <w:rStyle w:val="FontStyle11"/>
          <w:b/>
          <w:sz w:val="28"/>
          <w:szCs w:val="28"/>
        </w:rPr>
      </w:pPr>
      <w:r w:rsidRPr="00F26C03">
        <w:rPr>
          <w:rStyle w:val="FontStyle11"/>
          <w:b/>
          <w:sz w:val="28"/>
          <w:szCs w:val="28"/>
        </w:rPr>
        <w:t>6.</w:t>
      </w:r>
      <w:r w:rsidRPr="00F26C03">
        <w:rPr>
          <w:rStyle w:val="FontStyle11"/>
          <w:b/>
          <w:sz w:val="28"/>
          <w:szCs w:val="28"/>
        </w:rPr>
        <w:tab/>
        <w:t xml:space="preserve">Должностные лица </w:t>
      </w:r>
      <w:r w:rsidR="00B56DAF" w:rsidRPr="00F26C03">
        <w:rPr>
          <w:rStyle w:val="FontStyle11"/>
          <w:b/>
          <w:sz w:val="28"/>
          <w:szCs w:val="28"/>
        </w:rPr>
        <w:t>Техникума</w:t>
      </w:r>
      <w:r w:rsidRPr="00F26C03">
        <w:rPr>
          <w:rStyle w:val="FontStyle11"/>
          <w:b/>
          <w:sz w:val="28"/>
          <w:szCs w:val="28"/>
        </w:rPr>
        <w:t>, ответственные за реализацию Ант</w:t>
      </w:r>
      <w:proofErr w:type="gramStart"/>
      <w:r w:rsidRPr="00F26C03">
        <w:rPr>
          <w:rStyle w:val="FontStyle11"/>
          <w:b/>
          <w:sz w:val="28"/>
          <w:szCs w:val="28"/>
        </w:rPr>
        <w:t>и-</w:t>
      </w:r>
      <w:proofErr w:type="gramEnd"/>
      <w:r w:rsidRPr="00F26C03">
        <w:rPr>
          <w:rStyle w:val="FontStyle11"/>
          <w:b/>
          <w:sz w:val="28"/>
          <w:szCs w:val="28"/>
        </w:rPr>
        <w:br/>
        <w:t>коррупционных стандартов</w:t>
      </w:r>
    </w:p>
    <w:p w:rsidR="00D560AC" w:rsidRPr="00F26C03" w:rsidRDefault="00D560AC" w:rsidP="00F26C03">
      <w:pPr>
        <w:pStyle w:val="Style7"/>
        <w:widowControl/>
        <w:tabs>
          <w:tab w:val="left" w:pos="1001"/>
        </w:tabs>
        <w:spacing w:line="240" w:lineRule="auto"/>
        <w:jc w:val="center"/>
        <w:rPr>
          <w:rStyle w:val="FontStyle11"/>
          <w:b/>
          <w:sz w:val="28"/>
          <w:szCs w:val="28"/>
        </w:rPr>
      </w:pPr>
    </w:p>
    <w:p w:rsidR="006303D0" w:rsidRPr="00F26C03" w:rsidRDefault="00212D95" w:rsidP="00F26C03">
      <w:pPr>
        <w:pStyle w:val="Style1"/>
        <w:widowControl/>
        <w:numPr>
          <w:ilvl w:val="0"/>
          <w:numId w:val="10"/>
        </w:numPr>
        <w:tabs>
          <w:tab w:val="left" w:pos="1195"/>
        </w:tabs>
        <w:spacing w:line="240" w:lineRule="auto"/>
        <w:ind w:firstLine="720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Внедрение </w:t>
      </w:r>
      <w:proofErr w:type="spellStart"/>
      <w:r w:rsidRPr="00F26C03">
        <w:rPr>
          <w:rStyle w:val="FontStyle11"/>
          <w:sz w:val="28"/>
          <w:szCs w:val="28"/>
        </w:rPr>
        <w:t>Антикоррупционных</w:t>
      </w:r>
      <w:proofErr w:type="spellEnd"/>
      <w:r w:rsidRPr="00F26C03">
        <w:rPr>
          <w:rStyle w:val="FontStyle11"/>
          <w:sz w:val="28"/>
          <w:szCs w:val="28"/>
        </w:rPr>
        <w:t xml:space="preserve"> стандартов и реализацию пред</w:t>
      </w:r>
      <w:r w:rsidRPr="00F26C03">
        <w:rPr>
          <w:rStyle w:val="FontStyle11"/>
          <w:sz w:val="28"/>
          <w:szCs w:val="28"/>
        </w:rPr>
        <w:t>у</w:t>
      </w:r>
      <w:r w:rsidRPr="00F26C03">
        <w:rPr>
          <w:rStyle w:val="FontStyle11"/>
          <w:sz w:val="28"/>
          <w:szCs w:val="28"/>
        </w:rPr>
        <w:t>смот</w:t>
      </w:r>
      <w:r w:rsidRPr="00F26C03">
        <w:rPr>
          <w:rStyle w:val="FontStyle11"/>
          <w:sz w:val="28"/>
          <w:szCs w:val="28"/>
        </w:rPr>
        <w:softHyphen/>
        <w:t xml:space="preserve">ренных ими мер по противодействию коррупции в </w:t>
      </w:r>
      <w:r w:rsidR="002E765B">
        <w:rPr>
          <w:rStyle w:val="FontStyle11"/>
          <w:sz w:val="28"/>
          <w:szCs w:val="28"/>
        </w:rPr>
        <w:t>Техникуме</w:t>
      </w:r>
      <w:r w:rsidRPr="00F26C03">
        <w:rPr>
          <w:rStyle w:val="FontStyle11"/>
          <w:sz w:val="28"/>
          <w:szCs w:val="28"/>
        </w:rPr>
        <w:t xml:space="preserve"> обесп</w:t>
      </w:r>
      <w:r w:rsidRPr="00F26C03">
        <w:rPr>
          <w:rStyle w:val="FontStyle11"/>
          <w:sz w:val="28"/>
          <w:szCs w:val="28"/>
        </w:rPr>
        <w:t>е</w:t>
      </w:r>
      <w:r w:rsidRPr="00F26C03">
        <w:rPr>
          <w:rStyle w:val="FontStyle11"/>
          <w:sz w:val="28"/>
          <w:szCs w:val="28"/>
        </w:rPr>
        <w:t xml:space="preserve">чивают </w:t>
      </w:r>
      <w:r w:rsidR="00B56DAF" w:rsidRPr="00F26C03">
        <w:rPr>
          <w:rStyle w:val="FontStyle11"/>
          <w:sz w:val="28"/>
          <w:szCs w:val="28"/>
        </w:rPr>
        <w:t>директор Техникума</w:t>
      </w:r>
      <w:r w:rsidRPr="00F26C03">
        <w:rPr>
          <w:rStyle w:val="FontStyle11"/>
          <w:sz w:val="28"/>
          <w:szCs w:val="28"/>
        </w:rPr>
        <w:t xml:space="preserve">, а также должностные лица </w:t>
      </w:r>
      <w:r w:rsidR="00B56DAF" w:rsidRPr="00F26C03">
        <w:rPr>
          <w:rStyle w:val="FontStyle11"/>
          <w:sz w:val="28"/>
          <w:szCs w:val="28"/>
        </w:rPr>
        <w:t>Техникума</w:t>
      </w:r>
      <w:r w:rsidRPr="00F26C03">
        <w:rPr>
          <w:rStyle w:val="FontStyle11"/>
          <w:sz w:val="28"/>
          <w:szCs w:val="28"/>
        </w:rPr>
        <w:t>, отве</w:t>
      </w:r>
      <w:r w:rsidRPr="00F26C03">
        <w:rPr>
          <w:rStyle w:val="FontStyle11"/>
          <w:sz w:val="28"/>
          <w:szCs w:val="28"/>
        </w:rPr>
        <w:t>т</w:t>
      </w:r>
      <w:r w:rsidRPr="00F26C03">
        <w:rPr>
          <w:rStyle w:val="FontStyle11"/>
          <w:sz w:val="28"/>
          <w:szCs w:val="28"/>
        </w:rPr>
        <w:t>ственные за противодействие коррупции (далее также</w:t>
      </w:r>
      <w:r w:rsidR="002E765B">
        <w:rPr>
          <w:rStyle w:val="FontStyle11"/>
          <w:sz w:val="28"/>
          <w:szCs w:val="28"/>
        </w:rPr>
        <w:t xml:space="preserve"> </w:t>
      </w:r>
      <w:r w:rsidR="00C70E3D" w:rsidRPr="00F26C03">
        <w:rPr>
          <w:sz w:val="28"/>
          <w:szCs w:val="28"/>
        </w:rPr>
        <w:t>–</w:t>
      </w:r>
      <w:r w:rsidR="002E765B">
        <w:rPr>
          <w:sz w:val="28"/>
          <w:szCs w:val="28"/>
        </w:rPr>
        <w:t xml:space="preserve"> </w:t>
      </w:r>
      <w:r w:rsidRPr="00F26C03">
        <w:rPr>
          <w:rStyle w:val="FontStyle11"/>
          <w:sz w:val="28"/>
          <w:szCs w:val="28"/>
        </w:rPr>
        <w:t>ответственные должностные лица соответственно).</w:t>
      </w:r>
    </w:p>
    <w:p w:rsidR="006303D0" w:rsidRPr="00F26C03" w:rsidRDefault="00B56DAF" w:rsidP="00F26C03">
      <w:pPr>
        <w:pStyle w:val="Style1"/>
        <w:widowControl/>
        <w:numPr>
          <w:ilvl w:val="0"/>
          <w:numId w:val="10"/>
        </w:numPr>
        <w:tabs>
          <w:tab w:val="left" w:pos="1195"/>
        </w:tabs>
        <w:spacing w:line="240" w:lineRule="auto"/>
        <w:ind w:firstLine="720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Директор Техникума </w:t>
      </w:r>
      <w:r w:rsidR="00212D95" w:rsidRPr="00F26C03">
        <w:rPr>
          <w:rStyle w:val="FontStyle11"/>
          <w:sz w:val="28"/>
          <w:szCs w:val="28"/>
        </w:rPr>
        <w:t>несет персональную ответственность за ре</w:t>
      </w:r>
      <w:r w:rsidR="00212D95" w:rsidRPr="00F26C03">
        <w:rPr>
          <w:rStyle w:val="FontStyle11"/>
          <w:sz w:val="28"/>
          <w:szCs w:val="28"/>
        </w:rPr>
        <w:t>а</w:t>
      </w:r>
      <w:r w:rsidR="00212D95" w:rsidRPr="00F26C03">
        <w:rPr>
          <w:rStyle w:val="FontStyle11"/>
          <w:sz w:val="28"/>
          <w:szCs w:val="28"/>
        </w:rPr>
        <w:t xml:space="preserve">лизацию в </w:t>
      </w:r>
      <w:r w:rsidRPr="00F26C03">
        <w:rPr>
          <w:rStyle w:val="FontStyle11"/>
          <w:sz w:val="28"/>
          <w:szCs w:val="28"/>
        </w:rPr>
        <w:t>Техникуме</w:t>
      </w:r>
      <w:r w:rsidR="00212D95" w:rsidRPr="00F26C03">
        <w:rPr>
          <w:rStyle w:val="FontStyle11"/>
          <w:sz w:val="28"/>
          <w:szCs w:val="28"/>
        </w:rPr>
        <w:t xml:space="preserve"> </w:t>
      </w:r>
      <w:proofErr w:type="spellStart"/>
      <w:r w:rsidR="00212D95" w:rsidRPr="00F26C03">
        <w:rPr>
          <w:rStyle w:val="FontStyle11"/>
          <w:sz w:val="28"/>
          <w:szCs w:val="28"/>
        </w:rPr>
        <w:t>Антикоррупционных</w:t>
      </w:r>
      <w:proofErr w:type="spellEnd"/>
      <w:r w:rsidR="00212D95" w:rsidRPr="00F26C03">
        <w:rPr>
          <w:rStyle w:val="FontStyle11"/>
          <w:sz w:val="28"/>
          <w:szCs w:val="28"/>
        </w:rPr>
        <w:t xml:space="preserve"> стандартов.</w:t>
      </w:r>
    </w:p>
    <w:p w:rsidR="006303D0" w:rsidRPr="00F26C03" w:rsidRDefault="00B56DAF" w:rsidP="00F26C03">
      <w:pPr>
        <w:pStyle w:val="Style1"/>
        <w:widowControl/>
        <w:numPr>
          <w:ilvl w:val="0"/>
          <w:numId w:val="10"/>
        </w:numPr>
        <w:tabs>
          <w:tab w:val="left" w:pos="1195"/>
        </w:tabs>
        <w:spacing w:line="240" w:lineRule="auto"/>
        <w:ind w:firstLine="720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>Директор Техникума</w:t>
      </w:r>
      <w:r w:rsidR="00212D95" w:rsidRPr="00F26C03">
        <w:rPr>
          <w:rStyle w:val="FontStyle11"/>
          <w:sz w:val="28"/>
          <w:szCs w:val="28"/>
        </w:rPr>
        <w:t xml:space="preserve">, исходя из стоящих перед </w:t>
      </w:r>
      <w:r w:rsidRPr="00F26C03">
        <w:rPr>
          <w:rStyle w:val="FontStyle11"/>
          <w:sz w:val="28"/>
          <w:szCs w:val="28"/>
        </w:rPr>
        <w:t>Техникумом</w:t>
      </w:r>
      <w:r w:rsidR="00212D95" w:rsidRPr="00F26C03">
        <w:rPr>
          <w:rStyle w:val="FontStyle11"/>
          <w:sz w:val="28"/>
          <w:szCs w:val="28"/>
        </w:rPr>
        <w:t xml:space="preserve"> задач, специфики деятельности, штатной численности, организационной струк</w:t>
      </w:r>
      <w:r w:rsidR="00212D95" w:rsidRPr="00F26C03">
        <w:rPr>
          <w:rStyle w:val="FontStyle11"/>
          <w:sz w:val="28"/>
          <w:szCs w:val="28"/>
        </w:rPr>
        <w:softHyphen/>
        <w:t xml:space="preserve">туры </w:t>
      </w:r>
      <w:r w:rsidRPr="00F26C03">
        <w:rPr>
          <w:rStyle w:val="FontStyle11"/>
          <w:sz w:val="28"/>
          <w:szCs w:val="28"/>
        </w:rPr>
        <w:t>Техникума</w:t>
      </w:r>
      <w:r w:rsidR="00212D95" w:rsidRPr="00F26C03">
        <w:rPr>
          <w:rStyle w:val="FontStyle11"/>
          <w:sz w:val="28"/>
          <w:szCs w:val="28"/>
        </w:rPr>
        <w:t>, определяет должностных лиц, ответственных за противодействие коррупции.</w:t>
      </w:r>
    </w:p>
    <w:p w:rsidR="006303D0" w:rsidRPr="00F26C03" w:rsidRDefault="00212D95" w:rsidP="00F26C03">
      <w:pPr>
        <w:pStyle w:val="Style1"/>
        <w:widowControl/>
        <w:numPr>
          <w:ilvl w:val="0"/>
          <w:numId w:val="10"/>
        </w:numPr>
        <w:tabs>
          <w:tab w:val="left" w:pos="1195"/>
        </w:tabs>
        <w:spacing w:line="240" w:lineRule="auto"/>
        <w:ind w:firstLine="720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Ответственные должностные лица непосредственно подчиняются </w:t>
      </w:r>
      <w:r w:rsidR="00B56DAF" w:rsidRPr="00F26C03">
        <w:rPr>
          <w:rStyle w:val="FontStyle11"/>
          <w:sz w:val="28"/>
          <w:szCs w:val="28"/>
        </w:rPr>
        <w:t xml:space="preserve"> директору Техникума</w:t>
      </w:r>
      <w:r w:rsidRPr="00F26C03">
        <w:rPr>
          <w:rStyle w:val="FontStyle11"/>
          <w:sz w:val="28"/>
          <w:szCs w:val="28"/>
        </w:rPr>
        <w:t>.</w:t>
      </w:r>
    </w:p>
    <w:p w:rsidR="006303D0" w:rsidRPr="00F26C03" w:rsidRDefault="00212D95" w:rsidP="00F26C03">
      <w:pPr>
        <w:pStyle w:val="Style1"/>
        <w:widowControl/>
        <w:numPr>
          <w:ilvl w:val="0"/>
          <w:numId w:val="10"/>
        </w:numPr>
        <w:tabs>
          <w:tab w:val="left" w:pos="1195"/>
        </w:tabs>
        <w:spacing w:line="240" w:lineRule="auto"/>
        <w:ind w:firstLine="720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>В трудовые договоры ответственных должностных лиц включаются следую</w:t>
      </w:r>
      <w:r w:rsidRPr="00F26C03">
        <w:rPr>
          <w:rStyle w:val="FontStyle11"/>
          <w:sz w:val="28"/>
          <w:szCs w:val="28"/>
        </w:rPr>
        <w:softHyphen/>
        <w:t>щие обязанности:</w:t>
      </w:r>
    </w:p>
    <w:p w:rsidR="006303D0" w:rsidRPr="00F26C03" w:rsidRDefault="00212D95" w:rsidP="00F26C03">
      <w:pPr>
        <w:pStyle w:val="Style1"/>
        <w:widowControl/>
        <w:numPr>
          <w:ilvl w:val="0"/>
          <w:numId w:val="11"/>
        </w:numPr>
        <w:tabs>
          <w:tab w:val="left" w:pos="1015"/>
        </w:tabs>
        <w:spacing w:line="240" w:lineRule="auto"/>
        <w:ind w:firstLine="713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разрабатывать и представлять на утверждение </w:t>
      </w:r>
      <w:r w:rsidR="00B56DAF" w:rsidRPr="00F26C03">
        <w:rPr>
          <w:rStyle w:val="FontStyle11"/>
          <w:sz w:val="28"/>
          <w:szCs w:val="28"/>
        </w:rPr>
        <w:t xml:space="preserve">директора Техникума </w:t>
      </w:r>
      <w:r w:rsidRPr="00F26C03">
        <w:rPr>
          <w:rStyle w:val="FontStyle11"/>
          <w:sz w:val="28"/>
          <w:szCs w:val="28"/>
        </w:rPr>
        <w:t xml:space="preserve">проекты локальных нормативных актов </w:t>
      </w:r>
      <w:r w:rsidR="00B56DAF" w:rsidRPr="00F26C03">
        <w:rPr>
          <w:rStyle w:val="FontStyle11"/>
          <w:sz w:val="28"/>
          <w:szCs w:val="28"/>
        </w:rPr>
        <w:t>Техникума</w:t>
      </w:r>
      <w:r w:rsidRPr="00F26C03">
        <w:rPr>
          <w:rStyle w:val="FontStyle11"/>
          <w:sz w:val="28"/>
          <w:szCs w:val="28"/>
        </w:rPr>
        <w:t>, направленные на реал</w:t>
      </w:r>
      <w:r w:rsidRPr="00F26C03">
        <w:rPr>
          <w:rStyle w:val="FontStyle11"/>
          <w:sz w:val="28"/>
          <w:szCs w:val="28"/>
        </w:rPr>
        <w:t>и</w:t>
      </w:r>
      <w:r w:rsidRPr="00F26C03">
        <w:rPr>
          <w:rStyle w:val="FontStyle11"/>
          <w:sz w:val="28"/>
          <w:szCs w:val="28"/>
        </w:rPr>
        <w:t xml:space="preserve">зацию мер по предупреждению коррупции в </w:t>
      </w:r>
      <w:r w:rsidR="00B56DAF" w:rsidRPr="00F26C03">
        <w:rPr>
          <w:rStyle w:val="FontStyle11"/>
          <w:sz w:val="28"/>
          <w:szCs w:val="28"/>
        </w:rPr>
        <w:t>Техникуме</w:t>
      </w:r>
      <w:r w:rsidRPr="00F26C03">
        <w:rPr>
          <w:rStyle w:val="FontStyle11"/>
          <w:sz w:val="28"/>
          <w:szCs w:val="28"/>
        </w:rPr>
        <w:t>;</w:t>
      </w:r>
    </w:p>
    <w:p w:rsidR="006303D0" w:rsidRPr="00F26C03" w:rsidRDefault="00212D95" w:rsidP="00F26C03">
      <w:pPr>
        <w:pStyle w:val="Style1"/>
        <w:widowControl/>
        <w:numPr>
          <w:ilvl w:val="0"/>
          <w:numId w:val="11"/>
        </w:numPr>
        <w:tabs>
          <w:tab w:val="left" w:pos="1015"/>
        </w:tabs>
        <w:spacing w:line="240" w:lineRule="auto"/>
        <w:ind w:firstLine="713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>осуществлять мониторинг законов и иных нормативных актов Рос</w:t>
      </w:r>
      <w:r w:rsidRPr="00F26C03">
        <w:rPr>
          <w:rStyle w:val="FontStyle11"/>
          <w:sz w:val="28"/>
          <w:szCs w:val="28"/>
        </w:rPr>
        <w:softHyphen/>
        <w:t>сийской Федерации и края, правовых актов органов исполнительной власти края в сфере противодействия коррупции в целях актуализации локальных нормативных актов организации по вопросам противодействия коррупции;</w:t>
      </w:r>
    </w:p>
    <w:p w:rsidR="006303D0" w:rsidRPr="00F26C03" w:rsidRDefault="00212D95" w:rsidP="00F26C03">
      <w:pPr>
        <w:pStyle w:val="Style1"/>
        <w:widowControl/>
        <w:numPr>
          <w:ilvl w:val="0"/>
          <w:numId w:val="11"/>
        </w:numPr>
        <w:tabs>
          <w:tab w:val="left" w:pos="1015"/>
        </w:tabs>
        <w:spacing w:line="240" w:lineRule="auto"/>
        <w:ind w:firstLine="713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проводить контрольные мероприятия, направленные на выявление коррупционных правонарушений работниками </w:t>
      </w:r>
      <w:r w:rsidR="00B56DAF" w:rsidRPr="00F26C03">
        <w:rPr>
          <w:rStyle w:val="FontStyle11"/>
          <w:sz w:val="28"/>
          <w:szCs w:val="28"/>
        </w:rPr>
        <w:t xml:space="preserve"> Техникума</w:t>
      </w:r>
      <w:r w:rsidRPr="00F26C03">
        <w:rPr>
          <w:rStyle w:val="FontStyle11"/>
          <w:sz w:val="28"/>
          <w:szCs w:val="28"/>
        </w:rPr>
        <w:t>;</w:t>
      </w:r>
    </w:p>
    <w:p w:rsidR="006303D0" w:rsidRPr="00F26C03" w:rsidRDefault="00150DEB" w:rsidP="00F26C03">
      <w:pPr>
        <w:pStyle w:val="Style1"/>
        <w:widowControl/>
        <w:tabs>
          <w:tab w:val="left" w:pos="1015"/>
        </w:tabs>
        <w:spacing w:line="240" w:lineRule="auto"/>
        <w:ind w:firstLine="0"/>
        <w:jc w:val="left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       4) </w:t>
      </w:r>
      <w:r w:rsidR="00212D95" w:rsidRPr="00F26C03">
        <w:rPr>
          <w:rStyle w:val="FontStyle11"/>
          <w:sz w:val="28"/>
          <w:szCs w:val="28"/>
        </w:rPr>
        <w:t xml:space="preserve">проводить оценку коррупционных рисков </w:t>
      </w:r>
      <w:r w:rsidR="00293DD0" w:rsidRPr="00F26C03">
        <w:rPr>
          <w:rStyle w:val="FontStyle11"/>
          <w:sz w:val="28"/>
          <w:szCs w:val="28"/>
        </w:rPr>
        <w:t>Техникума</w:t>
      </w:r>
      <w:r w:rsidR="00212D95" w:rsidRPr="00F26C03">
        <w:rPr>
          <w:rStyle w:val="FontStyle11"/>
          <w:sz w:val="28"/>
          <w:szCs w:val="28"/>
        </w:rPr>
        <w:t>;</w:t>
      </w:r>
    </w:p>
    <w:p w:rsidR="006303D0" w:rsidRPr="00F26C03" w:rsidRDefault="00150DEB" w:rsidP="00F26C03">
      <w:pPr>
        <w:pStyle w:val="Style1"/>
        <w:widowControl/>
        <w:tabs>
          <w:tab w:val="left" w:pos="1015"/>
        </w:tabs>
        <w:spacing w:line="240" w:lineRule="auto"/>
        <w:ind w:firstLine="0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       5) </w:t>
      </w:r>
      <w:r w:rsidR="00212D95" w:rsidRPr="00F26C03">
        <w:rPr>
          <w:rStyle w:val="FontStyle11"/>
          <w:sz w:val="28"/>
          <w:szCs w:val="28"/>
        </w:rPr>
        <w:t xml:space="preserve">осуществлять прием, регистрацию и предварительное рассмотрение уведомлений о факте обращения в целях склонения работника </w:t>
      </w:r>
      <w:r w:rsidR="00293DD0" w:rsidRPr="00F26C03">
        <w:rPr>
          <w:rStyle w:val="FontStyle11"/>
          <w:sz w:val="28"/>
          <w:szCs w:val="28"/>
        </w:rPr>
        <w:t>Техникума</w:t>
      </w:r>
      <w:r w:rsidR="00212D95" w:rsidRPr="00F26C03">
        <w:rPr>
          <w:rStyle w:val="FontStyle11"/>
          <w:sz w:val="28"/>
          <w:szCs w:val="28"/>
        </w:rPr>
        <w:t xml:space="preserve"> к совершению коррупционных правонарушений, поданных на имя </w:t>
      </w:r>
      <w:r w:rsidR="00293DD0" w:rsidRPr="00F26C03">
        <w:rPr>
          <w:rStyle w:val="FontStyle11"/>
          <w:sz w:val="28"/>
          <w:szCs w:val="28"/>
        </w:rPr>
        <w:t>директора Техникума</w:t>
      </w:r>
      <w:r w:rsidR="00212D95" w:rsidRPr="00F26C03">
        <w:rPr>
          <w:rStyle w:val="FontStyle11"/>
          <w:sz w:val="28"/>
          <w:szCs w:val="28"/>
        </w:rPr>
        <w:t>;</w:t>
      </w:r>
    </w:p>
    <w:p w:rsidR="006303D0" w:rsidRPr="00F26C03" w:rsidRDefault="00150DEB" w:rsidP="00F26C03">
      <w:pPr>
        <w:pStyle w:val="Style1"/>
        <w:widowControl/>
        <w:tabs>
          <w:tab w:val="left" w:pos="1015"/>
        </w:tabs>
        <w:spacing w:line="240" w:lineRule="auto"/>
        <w:ind w:firstLine="0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       6) </w:t>
      </w:r>
      <w:r w:rsidR="00212D95" w:rsidRPr="00F26C03">
        <w:rPr>
          <w:rStyle w:val="FontStyle11"/>
          <w:sz w:val="28"/>
          <w:szCs w:val="28"/>
        </w:rPr>
        <w:t>осуществлять прием, регистрацию и предварительное рассмотрение уведомлений о возникновении личной заинтересованности, которая приводит или может привести к конфликту интересов, и деклараций о конфликте инте</w:t>
      </w:r>
      <w:r w:rsidR="00212D95" w:rsidRPr="00F26C03">
        <w:rPr>
          <w:rStyle w:val="FontStyle11"/>
          <w:sz w:val="28"/>
          <w:szCs w:val="28"/>
        </w:rPr>
        <w:softHyphen/>
        <w:t xml:space="preserve">ресов, поданных на имя </w:t>
      </w:r>
      <w:r w:rsidR="00293DD0" w:rsidRPr="00F26C03">
        <w:rPr>
          <w:rStyle w:val="FontStyle11"/>
          <w:sz w:val="28"/>
          <w:szCs w:val="28"/>
        </w:rPr>
        <w:t>директора Техникума</w:t>
      </w:r>
      <w:r w:rsidR="00212D95" w:rsidRPr="00F26C03">
        <w:rPr>
          <w:rStyle w:val="FontStyle11"/>
          <w:sz w:val="28"/>
          <w:szCs w:val="28"/>
        </w:rPr>
        <w:t>;</w:t>
      </w:r>
    </w:p>
    <w:p w:rsidR="006303D0" w:rsidRPr="00F26C03" w:rsidRDefault="00150DEB" w:rsidP="00F26C03">
      <w:pPr>
        <w:pStyle w:val="Style1"/>
        <w:widowControl/>
        <w:tabs>
          <w:tab w:val="left" w:pos="1134"/>
        </w:tabs>
        <w:spacing w:line="240" w:lineRule="auto"/>
        <w:ind w:firstLine="0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       7)</w:t>
      </w:r>
      <w:r w:rsidR="00FF48FD" w:rsidRPr="00F26C03">
        <w:rPr>
          <w:rStyle w:val="FontStyle11"/>
          <w:sz w:val="28"/>
          <w:szCs w:val="28"/>
        </w:rPr>
        <w:t xml:space="preserve"> </w:t>
      </w:r>
      <w:r w:rsidR="00212D95" w:rsidRPr="00F26C03">
        <w:rPr>
          <w:rStyle w:val="FontStyle11"/>
          <w:sz w:val="28"/>
          <w:szCs w:val="28"/>
        </w:rPr>
        <w:t>оказывать содействие уполномоченным представителям контрол</w:t>
      </w:r>
      <w:r w:rsidR="00212D95" w:rsidRPr="00F26C03">
        <w:rPr>
          <w:rStyle w:val="FontStyle11"/>
          <w:sz w:val="28"/>
          <w:szCs w:val="28"/>
        </w:rPr>
        <w:t>ь</w:t>
      </w:r>
      <w:r w:rsidR="00212D95" w:rsidRPr="00F26C03">
        <w:rPr>
          <w:rStyle w:val="FontStyle11"/>
          <w:sz w:val="28"/>
          <w:szCs w:val="28"/>
        </w:rPr>
        <w:t>но-надзорных и правоохранительных органов при проведении ими проверок деятельности</w:t>
      </w:r>
      <w:r w:rsidR="002E765B">
        <w:rPr>
          <w:rStyle w:val="FontStyle11"/>
          <w:sz w:val="28"/>
          <w:szCs w:val="28"/>
        </w:rPr>
        <w:t xml:space="preserve"> Техникума</w:t>
      </w:r>
      <w:r w:rsidR="00212D95" w:rsidRPr="00F26C03">
        <w:rPr>
          <w:rStyle w:val="FontStyle11"/>
          <w:sz w:val="28"/>
          <w:szCs w:val="28"/>
        </w:rPr>
        <w:t xml:space="preserve"> по вопросам предупреждения и противодействия коррупции;</w:t>
      </w:r>
    </w:p>
    <w:p w:rsidR="006303D0" w:rsidRPr="00F26C03" w:rsidRDefault="00150DEB" w:rsidP="00F26C03">
      <w:pPr>
        <w:pStyle w:val="Style1"/>
        <w:widowControl/>
        <w:tabs>
          <w:tab w:val="left" w:pos="994"/>
        </w:tabs>
        <w:spacing w:line="240" w:lineRule="auto"/>
        <w:ind w:firstLine="0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        8) </w:t>
      </w:r>
      <w:r w:rsidR="00212D95" w:rsidRPr="00F26C03">
        <w:rPr>
          <w:rStyle w:val="FontStyle11"/>
          <w:sz w:val="28"/>
          <w:szCs w:val="28"/>
        </w:rPr>
        <w:t>оказывать содействие уполномоченным представителям правоохра</w:t>
      </w:r>
      <w:r w:rsidR="00212D95" w:rsidRPr="00F26C03">
        <w:rPr>
          <w:rStyle w:val="FontStyle11"/>
          <w:sz w:val="28"/>
          <w:szCs w:val="28"/>
        </w:rPr>
        <w:softHyphen/>
        <w:t>нительных органов при проведении мероприятий по пресечению или рассле</w:t>
      </w:r>
      <w:r w:rsidR="00212D95" w:rsidRPr="00F26C03">
        <w:rPr>
          <w:rStyle w:val="FontStyle11"/>
          <w:sz w:val="28"/>
          <w:szCs w:val="28"/>
        </w:rPr>
        <w:softHyphen/>
        <w:t>дованию коррупционных преступлений, включая оперативно-р</w:t>
      </w:r>
      <w:r w:rsidR="00293DD0" w:rsidRPr="00F26C03">
        <w:rPr>
          <w:rStyle w:val="FontStyle11"/>
          <w:sz w:val="28"/>
          <w:szCs w:val="28"/>
        </w:rPr>
        <w:t>о</w:t>
      </w:r>
      <w:r w:rsidR="00212D95" w:rsidRPr="00F26C03">
        <w:rPr>
          <w:rStyle w:val="FontStyle11"/>
          <w:sz w:val="28"/>
          <w:szCs w:val="28"/>
        </w:rPr>
        <w:t>зыскные м</w:t>
      </w:r>
      <w:r w:rsidR="00212D95" w:rsidRPr="00F26C03">
        <w:rPr>
          <w:rStyle w:val="FontStyle11"/>
          <w:sz w:val="28"/>
          <w:szCs w:val="28"/>
        </w:rPr>
        <w:t>е</w:t>
      </w:r>
      <w:r w:rsidR="00212D95" w:rsidRPr="00F26C03">
        <w:rPr>
          <w:rStyle w:val="FontStyle11"/>
          <w:sz w:val="28"/>
          <w:szCs w:val="28"/>
        </w:rPr>
        <w:t>ро</w:t>
      </w:r>
      <w:r w:rsidR="00212D95" w:rsidRPr="00F26C03">
        <w:rPr>
          <w:rStyle w:val="FontStyle11"/>
          <w:sz w:val="28"/>
          <w:szCs w:val="28"/>
        </w:rPr>
        <w:softHyphen/>
        <w:t>приятия;</w:t>
      </w:r>
    </w:p>
    <w:p w:rsidR="006303D0" w:rsidRPr="00F26C03" w:rsidRDefault="00150DEB" w:rsidP="00F26C03">
      <w:pPr>
        <w:pStyle w:val="Style1"/>
        <w:widowControl/>
        <w:tabs>
          <w:tab w:val="left" w:pos="994"/>
        </w:tabs>
        <w:spacing w:line="240" w:lineRule="auto"/>
        <w:ind w:firstLine="0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        9) </w:t>
      </w:r>
      <w:r w:rsidR="00212D95" w:rsidRPr="00F26C03">
        <w:rPr>
          <w:rStyle w:val="FontStyle11"/>
          <w:sz w:val="28"/>
          <w:szCs w:val="28"/>
        </w:rPr>
        <w:t>направлять в правоохранительные органы информацию о случаях со</w:t>
      </w:r>
      <w:r w:rsidR="00212D95" w:rsidRPr="00F26C03">
        <w:rPr>
          <w:rStyle w:val="FontStyle11"/>
          <w:sz w:val="28"/>
          <w:szCs w:val="28"/>
        </w:rPr>
        <w:softHyphen/>
        <w:t xml:space="preserve">вершения коррупционных правонарушений, о которых стало известно </w:t>
      </w:r>
      <w:r w:rsidR="00293DD0" w:rsidRPr="00F26C03">
        <w:rPr>
          <w:rStyle w:val="FontStyle11"/>
          <w:sz w:val="28"/>
          <w:szCs w:val="28"/>
        </w:rPr>
        <w:t>Техникуму</w:t>
      </w:r>
      <w:r w:rsidR="00212D95" w:rsidRPr="00F26C03">
        <w:rPr>
          <w:rStyle w:val="FontStyle11"/>
          <w:sz w:val="28"/>
          <w:szCs w:val="28"/>
        </w:rPr>
        <w:t>;</w:t>
      </w:r>
    </w:p>
    <w:p w:rsidR="006303D0" w:rsidRPr="00F26C03" w:rsidRDefault="002E765B" w:rsidP="00F26C03">
      <w:pPr>
        <w:pStyle w:val="Style1"/>
        <w:widowControl/>
        <w:numPr>
          <w:ilvl w:val="0"/>
          <w:numId w:val="13"/>
        </w:numPr>
        <w:tabs>
          <w:tab w:val="left" w:pos="1123"/>
        </w:tabs>
        <w:spacing w:line="240" w:lineRule="auto"/>
        <w:ind w:firstLine="727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 xml:space="preserve"> </w:t>
      </w:r>
      <w:r w:rsidR="00212D95" w:rsidRPr="00F26C03">
        <w:rPr>
          <w:rStyle w:val="FontStyle11"/>
          <w:sz w:val="28"/>
          <w:szCs w:val="28"/>
        </w:rPr>
        <w:t xml:space="preserve">осуществлять </w:t>
      </w:r>
      <w:proofErr w:type="spellStart"/>
      <w:r w:rsidR="00212D95" w:rsidRPr="00F26C03">
        <w:rPr>
          <w:rStyle w:val="FontStyle11"/>
          <w:sz w:val="28"/>
          <w:szCs w:val="28"/>
        </w:rPr>
        <w:t>антикоррупционную</w:t>
      </w:r>
      <w:proofErr w:type="spellEnd"/>
      <w:r w:rsidR="00212D95" w:rsidRPr="00F26C03">
        <w:rPr>
          <w:rStyle w:val="FontStyle11"/>
          <w:sz w:val="28"/>
          <w:szCs w:val="28"/>
        </w:rPr>
        <w:t xml:space="preserve"> пропаганду, организацию обу</w:t>
      </w:r>
      <w:r w:rsidR="00212D95" w:rsidRPr="00F26C03">
        <w:rPr>
          <w:rStyle w:val="FontStyle11"/>
          <w:sz w:val="28"/>
          <w:szCs w:val="28"/>
        </w:rPr>
        <w:softHyphen/>
        <w:t>чающих мероприятий по вопросам профилактики и противодействия кор</w:t>
      </w:r>
      <w:r w:rsidR="00212D95" w:rsidRPr="00F26C03">
        <w:rPr>
          <w:rStyle w:val="FontStyle11"/>
          <w:sz w:val="28"/>
          <w:szCs w:val="28"/>
        </w:rPr>
        <w:softHyphen/>
      </w:r>
      <w:r w:rsidR="00212D95" w:rsidRPr="00F26C03">
        <w:rPr>
          <w:rStyle w:val="FontStyle11"/>
          <w:sz w:val="28"/>
          <w:szCs w:val="28"/>
        </w:rPr>
        <w:lastRenderedPageBreak/>
        <w:t xml:space="preserve">рупции в </w:t>
      </w:r>
      <w:r w:rsidR="00293DD0" w:rsidRPr="00F26C03">
        <w:rPr>
          <w:rStyle w:val="FontStyle11"/>
          <w:sz w:val="28"/>
          <w:szCs w:val="28"/>
        </w:rPr>
        <w:t>Техникуме</w:t>
      </w:r>
      <w:r w:rsidR="00212D95" w:rsidRPr="00F26C03">
        <w:rPr>
          <w:rStyle w:val="FontStyle11"/>
          <w:sz w:val="28"/>
          <w:szCs w:val="28"/>
        </w:rPr>
        <w:t xml:space="preserve"> и индивидуальное консультирование работников </w:t>
      </w:r>
      <w:r w:rsidR="00293DD0" w:rsidRPr="00F26C03">
        <w:rPr>
          <w:rStyle w:val="FontStyle11"/>
          <w:sz w:val="28"/>
          <w:szCs w:val="28"/>
        </w:rPr>
        <w:t>Те</w:t>
      </w:r>
      <w:r w:rsidR="00293DD0" w:rsidRPr="00F26C03">
        <w:rPr>
          <w:rStyle w:val="FontStyle11"/>
          <w:sz w:val="28"/>
          <w:szCs w:val="28"/>
        </w:rPr>
        <w:t>х</w:t>
      </w:r>
      <w:r w:rsidR="00293DD0" w:rsidRPr="00F26C03">
        <w:rPr>
          <w:rStyle w:val="FontStyle11"/>
          <w:sz w:val="28"/>
          <w:szCs w:val="28"/>
        </w:rPr>
        <w:t>никума</w:t>
      </w:r>
      <w:r w:rsidR="00212D95" w:rsidRPr="00F26C03">
        <w:rPr>
          <w:rStyle w:val="FontStyle11"/>
          <w:sz w:val="28"/>
          <w:szCs w:val="28"/>
        </w:rPr>
        <w:t>;</w:t>
      </w:r>
    </w:p>
    <w:p w:rsidR="006303D0" w:rsidRDefault="002E765B" w:rsidP="00F26C03">
      <w:pPr>
        <w:pStyle w:val="Style1"/>
        <w:widowControl/>
        <w:numPr>
          <w:ilvl w:val="0"/>
          <w:numId w:val="13"/>
        </w:numPr>
        <w:tabs>
          <w:tab w:val="left" w:pos="1123"/>
        </w:tabs>
        <w:spacing w:line="240" w:lineRule="auto"/>
        <w:ind w:firstLine="727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 xml:space="preserve"> </w:t>
      </w:r>
      <w:r w:rsidR="00212D95" w:rsidRPr="00F26C03">
        <w:rPr>
          <w:rStyle w:val="FontStyle11"/>
          <w:sz w:val="28"/>
          <w:szCs w:val="28"/>
        </w:rPr>
        <w:t xml:space="preserve">ежегодно проводить оценку результатов </w:t>
      </w:r>
      <w:proofErr w:type="spellStart"/>
      <w:r w:rsidR="00212D95" w:rsidRPr="00F26C03">
        <w:rPr>
          <w:rStyle w:val="FontStyle11"/>
          <w:sz w:val="28"/>
          <w:szCs w:val="28"/>
        </w:rPr>
        <w:t>антикоррупционной</w:t>
      </w:r>
      <w:proofErr w:type="spellEnd"/>
      <w:r w:rsidR="00212D95" w:rsidRPr="00F26C03">
        <w:rPr>
          <w:rStyle w:val="FontStyle11"/>
          <w:sz w:val="28"/>
          <w:szCs w:val="28"/>
        </w:rPr>
        <w:t xml:space="preserve"> р</w:t>
      </w:r>
      <w:r w:rsidR="00212D95" w:rsidRPr="00F26C03">
        <w:rPr>
          <w:rStyle w:val="FontStyle11"/>
          <w:sz w:val="28"/>
          <w:szCs w:val="28"/>
        </w:rPr>
        <w:t>а</w:t>
      </w:r>
      <w:r w:rsidR="00212D95" w:rsidRPr="00F26C03">
        <w:rPr>
          <w:rStyle w:val="FontStyle11"/>
          <w:sz w:val="28"/>
          <w:szCs w:val="28"/>
        </w:rPr>
        <w:t xml:space="preserve">боты и подготовку отчетных материалов руководству </w:t>
      </w:r>
      <w:r w:rsidR="00293DD0" w:rsidRPr="00F26C03">
        <w:rPr>
          <w:rStyle w:val="FontStyle11"/>
          <w:sz w:val="28"/>
          <w:szCs w:val="28"/>
        </w:rPr>
        <w:t>Техникума</w:t>
      </w:r>
      <w:r w:rsidR="00212D95" w:rsidRPr="00F26C03">
        <w:rPr>
          <w:rStyle w:val="FontStyle11"/>
          <w:sz w:val="28"/>
          <w:szCs w:val="28"/>
        </w:rPr>
        <w:t>.</w:t>
      </w:r>
    </w:p>
    <w:p w:rsidR="0077123A" w:rsidRDefault="0077123A" w:rsidP="0077123A">
      <w:pPr>
        <w:pStyle w:val="Style1"/>
        <w:widowControl/>
        <w:tabs>
          <w:tab w:val="left" w:pos="1123"/>
        </w:tabs>
        <w:spacing w:line="240" w:lineRule="auto"/>
        <w:rPr>
          <w:rStyle w:val="FontStyle11"/>
          <w:sz w:val="28"/>
          <w:szCs w:val="28"/>
        </w:rPr>
      </w:pPr>
    </w:p>
    <w:p w:rsidR="006303D0" w:rsidRDefault="00212D95" w:rsidP="00F26C03">
      <w:pPr>
        <w:pStyle w:val="Style3"/>
        <w:widowControl/>
        <w:spacing w:line="240" w:lineRule="auto"/>
        <w:ind w:firstLine="142"/>
        <w:jc w:val="center"/>
        <w:rPr>
          <w:rStyle w:val="FontStyle11"/>
          <w:b/>
          <w:sz w:val="28"/>
          <w:szCs w:val="28"/>
        </w:rPr>
      </w:pPr>
      <w:r w:rsidRPr="00F26C03">
        <w:rPr>
          <w:rStyle w:val="FontStyle11"/>
          <w:b/>
          <w:sz w:val="28"/>
          <w:szCs w:val="28"/>
        </w:rPr>
        <w:t xml:space="preserve">7. Мероприятия, направленные на предупреждение коррупции в </w:t>
      </w:r>
      <w:r w:rsidR="00293DD0" w:rsidRPr="00F26C03">
        <w:rPr>
          <w:rStyle w:val="FontStyle11"/>
          <w:b/>
          <w:sz w:val="28"/>
          <w:szCs w:val="28"/>
        </w:rPr>
        <w:t>Те</w:t>
      </w:r>
      <w:r w:rsidR="00293DD0" w:rsidRPr="00F26C03">
        <w:rPr>
          <w:rStyle w:val="FontStyle11"/>
          <w:b/>
          <w:sz w:val="28"/>
          <w:szCs w:val="28"/>
        </w:rPr>
        <w:t>х</w:t>
      </w:r>
      <w:r w:rsidR="00293DD0" w:rsidRPr="00F26C03">
        <w:rPr>
          <w:rStyle w:val="FontStyle11"/>
          <w:b/>
          <w:sz w:val="28"/>
          <w:szCs w:val="28"/>
        </w:rPr>
        <w:t>никуме</w:t>
      </w:r>
    </w:p>
    <w:p w:rsidR="00CB4D00" w:rsidRPr="00F26C03" w:rsidRDefault="00CB4D00" w:rsidP="00F26C03">
      <w:pPr>
        <w:pStyle w:val="Style3"/>
        <w:widowControl/>
        <w:spacing w:line="240" w:lineRule="auto"/>
        <w:ind w:firstLine="142"/>
        <w:jc w:val="center"/>
        <w:rPr>
          <w:rStyle w:val="FontStyle11"/>
          <w:b/>
          <w:sz w:val="28"/>
          <w:szCs w:val="28"/>
        </w:rPr>
      </w:pPr>
    </w:p>
    <w:p w:rsidR="006303D0" w:rsidRPr="00F26C03" w:rsidRDefault="00212D95" w:rsidP="00F26C03">
      <w:pPr>
        <w:pStyle w:val="Style8"/>
        <w:widowControl/>
        <w:spacing w:line="240" w:lineRule="auto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7.1. В </w:t>
      </w:r>
      <w:r w:rsidR="00293DD0" w:rsidRPr="00F26C03">
        <w:rPr>
          <w:rStyle w:val="FontStyle11"/>
          <w:sz w:val="28"/>
          <w:szCs w:val="28"/>
        </w:rPr>
        <w:t>Техникуме</w:t>
      </w:r>
      <w:r w:rsidRPr="00F26C03">
        <w:rPr>
          <w:rStyle w:val="FontStyle11"/>
          <w:sz w:val="28"/>
          <w:szCs w:val="28"/>
        </w:rPr>
        <w:t xml:space="preserve"> реализуются следующие мероприятия, направленные на предупреждение коррупции:</w:t>
      </w:r>
    </w:p>
    <w:p w:rsidR="006303D0" w:rsidRPr="00F26C03" w:rsidRDefault="00212D95" w:rsidP="00F26C03">
      <w:pPr>
        <w:pStyle w:val="Style1"/>
        <w:widowControl/>
        <w:numPr>
          <w:ilvl w:val="0"/>
          <w:numId w:val="14"/>
        </w:numPr>
        <w:tabs>
          <w:tab w:val="left" w:pos="1022"/>
        </w:tabs>
        <w:spacing w:line="240" w:lineRule="auto"/>
        <w:ind w:firstLine="720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разработка и утверждение локальным нормативным актом </w:t>
      </w:r>
      <w:r w:rsidR="00293DD0" w:rsidRPr="00F26C03">
        <w:rPr>
          <w:rStyle w:val="FontStyle11"/>
          <w:sz w:val="28"/>
          <w:szCs w:val="28"/>
        </w:rPr>
        <w:t>Техникума</w:t>
      </w:r>
      <w:r w:rsidRPr="00F26C03">
        <w:rPr>
          <w:rStyle w:val="FontStyle11"/>
          <w:sz w:val="28"/>
          <w:szCs w:val="28"/>
        </w:rPr>
        <w:t xml:space="preserve"> кодекса этики и служебного поведения работников </w:t>
      </w:r>
      <w:r w:rsidR="00293DD0" w:rsidRPr="00F26C03">
        <w:rPr>
          <w:rStyle w:val="FontStyle11"/>
          <w:sz w:val="28"/>
          <w:szCs w:val="28"/>
        </w:rPr>
        <w:t>Техникума</w:t>
      </w:r>
      <w:r w:rsidRPr="00F26C03">
        <w:rPr>
          <w:rStyle w:val="FontStyle11"/>
          <w:sz w:val="28"/>
          <w:szCs w:val="28"/>
        </w:rPr>
        <w:t>;</w:t>
      </w:r>
    </w:p>
    <w:p w:rsidR="006303D0" w:rsidRPr="00F26C03" w:rsidRDefault="00212D95" w:rsidP="00F26C03">
      <w:pPr>
        <w:pStyle w:val="Style1"/>
        <w:widowControl/>
        <w:numPr>
          <w:ilvl w:val="0"/>
          <w:numId w:val="14"/>
        </w:numPr>
        <w:tabs>
          <w:tab w:val="left" w:pos="1022"/>
        </w:tabs>
        <w:spacing w:line="240" w:lineRule="auto"/>
        <w:ind w:firstLine="720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проведение оценки коррупционных рисков </w:t>
      </w:r>
      <w:r w:rsidR="00293DD0" w:rsidRPr="00F26C03">
        <w:rPr>
          <w:rStyle w:val="FontStyle11"/>
          <w:sz w:val="28"/>
          <w:szCs w:val="28"/>
        </w:rPr>
        <w:t>Техникума</w:t>
      </w:r>
      <w:r w:rsidRPr="00F26C03">
        <w:rPr>
          <w:rStyle w:val="FontStyle11"/>
          <w:sz w:val="28"/>
          <w:szCs w:val="28"/>
        </w:rPr>
        <w:t xml:space="preserve"> в соответствии с рекомендациями по порядку проведения оценки коррупционных рисков в организации, утвержденными Министерством труда и социальной защиты населения Российской Федерации;</w:t>
      </w:r>
    </w:p>
    <w:p w:rsidR="006303D0" w:rsidRPr="00F26C03" w:rsidRDefault="00212D95" w:rsidP="00F26C03">
      <w:pPr>
        <w:pStyle w:val="Style1"/>
        <w:widowControl/>
        <w:numPr>
          <w:ilvl w:val="0"/>
          <w:numId w:val="14"/>
        </w:numPr>
        <w:tabs>
          <w:tab w:val="left" w:pos="1022"/>
        </w:tabs>
        <w:spacing w:line="240" w:lineRule="auto"/>
        <w:ind w:firstLine="720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разработка и утверждение локальным нормативным актом </w:t>
      </w:r>
      <w:r w:rsidR="00293DD0" w:rsidRPr="00F26C03">
        <w:rPr>
          <w:rStyle w:val="FontStyle11"/>
          <w:sz w:val="28"/>
          <w:szCs w:val="28"/>
        </w:rPr>
        <w:t>Техникума</w:t>
      </w:r>
      <w:r w:rsidRPr="00F26C03">
        <w:rPr>
          <w:rStyle w:val="FontStyle11"/>
          <w:sz w:val="28"/>
          <w:szCs w:val="28"/>
        </w:rPr>
        <w:t xml:space="preserve"> положения о предотвращении и урегулировании конфликта интересов в </w:t>
      </w:r>
      <w:r w:rsidR="00293DD0" w:rsidRPr="00F26C03">
        <w:rPr>
          <w:rStyle w:val="FontStyle11"/>
          <w:sz w:val="28"/>
          <w:szCs w:val="28"/>
        </w:rPr>
        <w:t>Техникуме</w:t>
      </w:r>
      <w:r w:rsidRPr="00F26C03">
        <w:rPr>
          <w:rStyle w:val="FontStyle11"/>
          <w:sz w:val="28"/>
          <w:szCs w:val="28"/>
        </w:rPr>
        <w:t>;</w:t>
      </w:r>
    </w:p>
    <w:p w:rsidR="006303D0" w:rsidRPr="00F26C03" w:rsidRDefault="00212D95" w:rsidP="00F26C03">
      <w:pPr>
        <w:pStyle w:val="Style1"/>
        <w:widowControl/>
        <w:numPr>
          <w:ilvl w:val="0"/>
          <w:numId w:val="14"/>
        </w:numPr>
        <w:tabs>
          <w:tab w:val="left" w:pos="1022"/>
        </w:tabs>
        <w:spacing w:line="240" w:lineRule="auto"/>
        <w:ind w:firstLine="720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включение в трудовые договоры работников </w:t>
      </w:r>
      <w:r w:rsidR="00293DD0" w:rsidRPr="00F26C03">
        <w:rPr>
          <w:rStyle w:val="FontStyle11"/>
          <w:sz w:val="28"/>
          <w:szCs w:val="28"/>
        </w:rPr>
        <w:t>Техникума</w:t>
      </w:r>
      <w:r w:rsidRPr="00F26C03">
        <w:rPr>
          <w:rStyle w:val="FontStyle11"/>
          <w:sz w:val="28"/>
          <w:szCs w:val="28"/>
        </w:rPr>
        <w:t xml:space="preserve"> обязанно</w:t>
      </w:r>
      <w:r w:rsidRPr="00F26C03">
        <w:rPr>
          <w:rStyle w:val="FontStyle11"/>
          <w:sz w:val="28"/>
          <w:szCs w:val="28"/>
        </w:rPr>
        <w:softHyphen/>
        <w:t>стей, связанных с противодействием коррупции;</w:t>
      </w:r>
    </w:p>
    <w:p w:rsidR="006303D0" w:rsidRPr="00F26C03" w:rsidRDefault="00212D95" w:rsidP="00F26C03">
      <w:pPr>
        <w:pStyle w:val="Style1"/>
        <w:widowControl/>
        <w:numPr>
          <w:ilvl w:val="0"/>
          <w:numId w:val="14"/>
        </w:numPr>
        <w:tabs>
          <w:tab w:val="left" w:pos="1022"/>
        </w:tabs>
        <w:spacing w:line="240" w:lineRule="auto"/>
        <w:ind w:firstLine="720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введение процедуры уведомления работодателя о фактах обращения в целях склонения работника </w:t>
      </w:r>
      <w:r w:rsidR="00293DD0" w:rsidRPr="00F26C03">
        <w:rPr>
          <w:rStyle w:val="FontStyle11"/>
          <w:sz w:val="28"/>
          <w:szCs w:val="28"/>
        </w:rPr>
        <w:t>Техникума</w:t>
      </w:r>
      <w:r w:rsidRPr="00F26C03">
        <w:rPr>
          <w:rStyle w:val="FontStyle11"/>
          <w:sz w:val="28"/>
          <w:szCs w:val="28"/>
        </w:rPr>
        <w:t xml:space="preserve"> к совершению коррупционных пр</w:t>
      </w:r>
      <w:r w:rsidRPr="00F26C03">
        <w:rPr>
          <w:rStyle w:val="FontStyle11"/>
          <w:sz w:val="28"/>
          <w:szCs w:val="28"/>
        </w:rPr>
        <w:t>а</w:t>
      </w:r>
      <w:r w:rsidRPr="00F26C03">
        <w:rPr>
          <w:rStyle w:val="FontStyle11"/>
          <w:sz w:val="28"/>
          <w:szCs w:val="28"/>
        </w:rPr>
        <w:t xml:space="preserve">вонарушений, разработка и утверждение локальным нормативным актом </w:t>
      </w:r>
      <w:r w:rsidR="00293DD0" w:rsidRPr="00F26C03">
        <w:rPr>
          <w:rStyle w:val="FontStyle11"/>
          <w:sz w:val="28"/>
          <w:szCs w:val="28"/>
        </w:rPr>
        <w:t xml:space="preserve">Техникума </w:t>
      </w:r>
      <w:r w:rsidRPr="00F26C03">
        <w:rPr>
          <w:rStyle w:val="FontStyle11"/>
          <w:sz w:val="28"/>
          <w:szCs w:val="28"/>
        </w:rPr>
        <w:t>порядка рассмотрения таких уведомлений;</w:t>
      </w:r>
    </w:p>
    <w:p w:rsidR="006303D0" w:rsidRPr="00F26C03" w:rsidRDefault="00212D95" w:rsidP="00F26C03">
      <w:pPr>
        <w:pStyle w:val="Style1"/>
        <w:widowControl/>
        <w:numPr>
          <w:ilvl w:val="0"/>
          <w:numId w:val="14"/>
        </w:numPr>
        <w:tabs>
          <w:tab w:val="left" w:pos="1022"/>
        </w:tabs>
        <w:spacing w:line="240" w:lineRule="auto"/>
        <w:ind w:firstLine="720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 ознакомление работников </w:t>
      </w:r>
      <w:r w:rsidR="00293DD0" w:rsidRPr="00F26C03">
        <w:rPr>
          <w:rStyle w:val="FontStyle11"/>
          <w:sz w:val="28"/>
          <w:szCs w:val="28"/>
        </w:rPr>
        <w:t>Техникума</w:t>
      </w:r>
      <w:r w:rsidRPr="00F26C03">
        <w:rPr>
          <w:rStyle w:val="FontStyle11"/>
          <w:sz w:val="28"/>
          <w:szCs w:val="28"/>
        </w:rPr>
        <w:t xml:space="preserve"> под подпись с ло</w:t>
      </w:r>
      <w:r w:rsidRPr="00F26C03">
        <w:rPr>
          <w:rStyle w:val="FontStyle11"/>
          <w:sz w:val="28"/>
          <w:szCs w:val="28"/>
        </w:rPr>
        <w:softHyphen/>
        <w:t xml:space="preserve">кальными нормативными актами </w:t>
      </w:r>
      <w:r w:rsidR="00293DD0" w:rsidRPr="00F26C03">
        <w:rPr>
          <w:rStyle w:val="FontStyle11"/>
          <w:sz w:val="28"/>
          <w:szCs w:val="28"/>
        </w:rPr>
        <w:t>Техникума</w:t>
      </w:r>
      <w:r w:rsidRPr="00F26C03">
        <w:rPr>
          <w:rStyle w:val="FontStyle11"/>
          <w:sz w:val="28"/>
          <w:szCs w:val="28"/>
        </w:rPr>
        <w:t>, регламентирующими вопросы против</w:t>
      </w:r>
      <w:r w:rsidRPr="00F26C03">
        <w:rPr>
          <w:rStyle w:val="FontStyle11"/>
          <w:sz w:val="28"/>
          <w:szCs w:val="28"/>
        </w:rPr>
        <w:t>о</w:t>
      </w:r>
      <w:r w:rsidRPr="00F26C03">
        <w:rPr>
          <w:rStyle w:val="FontStyle11"/>
          <w:sz w:val="28"/>
          <w:szCs w:val="28"/>
        </w:rPr>
        <w:t xml:space="preserve">действия коррупции в </w:t>
      </w:r>
      <w:r w:rsidR="00293DD0" w:rsidRPr="00F26C03">
        <w:rPr>
          <w:rStyle w:val="FontStyle11"/>
          <w:sz w:val="28"/>
          <w:szCs w:val="28"/>
        </w:rPr>
        <w:t>Техникуме</w:t>
      </w:r>
      <w:r w:rsidRPr="00F26C03">
        <w:rPr>
          <w:rStyle w:val="FontStyle11"/>
          <w:sz w:val="28"/>
          <w:szCs w:val="28"/>
        </w:rPr>
        <w:t>;</w:t>
      </w:r>
    </w:p>
    <w:p w:rsidR="006303D0" w:rsidRPr="00F26C03" w:rsidRDefault="00212D95" w:rsidP="00F26C03">
      <w:pPr>
        <w:pStyle w:val="Style1"/>
        <w:widowControl/>
        <w:numPr>
          <w:ilvl w:val="0"/>
          <w:numId w:val="14"/>
        </w:numPr>
        <w:tabs>
          <w:tab w:val="left" w:pos="1022"/>
        </w:tabs>
        <w:spacing w:line="240" w:lineRule="auto"/>
        <w:ind w:firstLine="720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проведение для работников </w:t>
      </w:r>
      <w:r w:rsidR="00293DD0" w:rsidRPr="00F26C03">
        <w:rPr>
          <w:rStyle w:val="FontStyle11"/>
          <w:sz w:val="28"/>
          <w:szCs w:val="28"/>
        </w:rPr>
        <w:t>Техникума</w:t>
      </w:r>
      <w:r w:rsidRPr="00F26C03">
        <w:rPr>
          <w:rStyle w:val="FontStyle11"/>
          <w:sz w:val="28"/>
          <w:szCs w:val="28"/>
        </w:rPr>
        <w:t xml:space="preserve"> обучающих мероприятий по вопросам противодействия коррупции;</w:t>
      </w:r>
    </w:p>
    <w:p w:rsidR="006303D0" w:rsidRPr="00F26C03" w:rsidRDefault="00212D95" w:rsidP="00F26C03">
      <w:pPr>
        <w:pStyle w:val="Style1"/>
        <w:widowControl/>
        <w:numPr>
          <w:ilvl w:val="0"/>
          <w:numId w:val="14"/>
        </w:numPr>
        <w:tabs>
          <w:tab w:val="left" w:pos="1022"/>
        </w:tabs>
        <w:spacing w:line="240" w:lineRule="auto"/>
        <w:ind w:firstLine="720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организация индивидуального консультирования работников </w:t>
      </w:r>
      <w:r w:rsidR="00293DD0" w:rsidRPr="00F26C03">
        <w:rPr>
          <w:rStyle w:val="FontStyle11"/>
          <w:sz w:val="28"/>
          <w:szCs w:val="28"/>
        </w:rPr>
        <w:t>Те</w:t>
      </w:r>
      <w:r w:rsidR="00293DD0" w:rsidRPr="00F26C03">
        <w:rPr>
          <w:rStyle w:val="FontStyle11"/>
          <w:sz w:val="28"/>
          <w:szCs w:val="28"/>
        </w:rPr>
        <w:t>х</w:t>
      </w:r>
      <w:r w:rsidR="00293DD0" w:rsidRPr="00F26C03">
        <w:rPr>
          <w:rStyle w:val="FontStyle11"/>
          <w:sz w:val="28"/>
          <w:szCs w:val="28"/>
        </w:rPr>
        <w:t>никума</w:t>
      </w:r>
      <w:r w:rsidRPr="00F26C03">
        <w:rPr>
          <w:rStyle w:val="FontStyle11"/>
          <w:sz w:val="28"/>
          <w:szCs w:val="28"/>
        </w:rPr>
        <w:t xml:space="preserve"> по вопросам применения (соблюдения) локальных нормативных ак</w:t>
      </w:r>
      <w:r w:rsidRPr="00F26C03">
        <w:rPr>
          <w:rStyle w:val="FontStyle11"/>
          <w:sz w:val="28"/>
          <w:szCs w:val="28"/>
        </w:rPr>
        <w:softHyphen/>
        <w:t xml:space="preserve">тов </w:t>
      </w:r>
      <w:r w:rsidR="00293DD0" w:rsidRPr="00F26C03">
        <w:rPr>
          <w:rStyle w:val="FontStyle11"/>
          <w:sz w:val="28"/>
          <w:szCs w:val="28"/>
        </w:rPr>
        <w:t xml:space="preserve"> Техникума</w:t>
      </w:r>
      <w:r w:rsidRPr="00F26C03">
        <w:rPr>
          <w:rStyle w:val="FontStyle11"/>
          <w:sz w:val="28"/>
          <w:szCs w:val="28"/>
        </w:rPr>
        <w:t xml:space="preserve">, регламентирующих вопросы противодействия коррупции в </w:t>
      </w:r>
      <w:r w:rsidR="00293DD0" w:rsidRPr="00F26C03">
        <w:rPr>
          <w:rStyle w:val="FontStyle11"/>
          <w:sz w:val="28"/>
          <w:szCs w:val="28"/>
        </w:rPr>
        <w:t>Те</w:t>
      </w:r>
      <w:r w:rsidR="00293DD0" w:rsidRPr="00F26C03">
        <w:rPr>
          <w:rStyle w:val="FontStyle11"/>
          <w:sz w:val="28"/>
          <w:szCs w:val="28"/>
        </w:rPr>
        <w:t>х</w:t>
      </w:r>
      <w:r w:rsidR="00293DD0" w:rsidRPr="00F26C03">
        <w:rPr>
          <w:rStyle w:val="FontStyle11"/>
          <w:sz w:val="28"/>
          <w:szCs w:val="28"/>
        </w:rPr>
        <w:t>никуме</w:t>
      </w:r>
      <w:r w:rsidRPr="00F26C03">
        <w:rPr>
          <w:rStyle w:val="FontStyle11"/>
          <w:sz w:val="28"/>
          <w:szCs w:val="28"/>
        </w:rPr>
        <w:t>;</w:t>
      </w:r>
    </w:p>
    <w:p w:rsidR="006303D0" w:rsidRPr="00F26C03" w:rsidRDefault="00293DD0" w:rsidP="00F26C03">
      <w:pPr>
        <w:pStyle w:val="Style1"/>
        <w:widowControl/>
        <w:tabs>
          <w:tab w:val="left" w:pos="302"/>
        </w:tabs>
        <w:spacing w:line="240" w:lineRule="auto"/>
        <w:ind w:firstLine="0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     </w:t>
      </w:r>
      <w:r w:rsidR="00E42C22" w:rsidRPr="00F26C03">
        <w:rPr>
          <w:rStyle w:val="FontStyle11"/>
          <w:sz w:val="28"/>
          <w:szCs w:val="28"/>
        </w:rPr>
        <w:t xml:space="preserve">  </w:t>
      </w:r>
      <w:r w:rsidR="00212D95" w:rsidRPr="00F26C03">
        <w:rPr>
          <w:rStyle w:val="FontStyle11"/>
          <w:sz w:val="28"/>
          <w:szCs w:val="28"/>
        </w:rPr>
        <w:t>9)</w:t>
      </w:r>
      <w:r w:rsidRPr="00F26C03">
        <w:rPr>
          <w:rStyle w:val="FontStyle11"/>
          <w:sz w:val="28"/>
          <w:szCs w:val="28"/>
        </w:rPr>
        <w:t xml:space="preserve"> </w:t>
      </w:r>
      <w:r w:rsidR="00212D95" w:rsidRPr="00F26C03">
        <w:rPr>
          <w:rStyle w:val="FontStyle11"/>
          <w:sz w:val="28"/>
          <w:szCs w:val="28"/>
        </w:rPr>
        <w:t xml:space="preserve">подготовка, представление </w:t>
      </w:r>
      <w:r w:rsidRPr="00F26C03">
        <w:rPr>
          <w:rStyle w:val="FontStyle11"/>
          <w:sz w:val="28"/>
          <w:szCs w:val="28"/>
        </w:rPr>
        <w:t>директору Техникума</w:t>
      </w:r>
      <w:r w:rsidR="00212D95" w:rsidRPr="00F26C03">
        <w:rPr>
          <w:rStyle w:val="FontStyle11"/>
          <w:sz w:val="28"/>
          <w:szCs w:val="28"/>
        </w:rPr>
        <w:t xml:space="preserve"> и размещение</w:t>
      </w:r>
      <w:r w:rsidR="00212D95" w:rsidRPr="00F26C03">
        <w:rPr>
          <w:rStyle w:val="FontStyle11"/>
          <w:sz w:val="28"/>
          <w:szCs w:val="28"/>
        </w:rPr>
        <w:br/>
        <w:t xml:space="preserve">на официальном сайте </w:t>
      </w:r>
      <w:r w:rsidRPr="00F26C03">
        <w:rPr>
          <w:rStyle w:val="FontStyle11"/>
          <w:sz w:val="28"/>
          <w:szCs w:val="28"/>
        </w:rPr>
        <w:t>Техникума</w:t>
      </w:r>
      <w:r w:rsidR="00212D95" w:rsidRPr="00F26C03">
        <w:rPr>
          <w:rStyle w:val="FontStyle11"/>
          <w:sz w:val="28"/>
          <w:szCs w:val="28"/>
        </w:rPr>
        <w:t xml:space="preserve"> отчетных материалов о проводимой ра</w:t>
      </w:r>
      <w:r w:rsidR="00212D95" w:rsidRPr="00F26C03">
        <w:rPr>
          <w:rStyle w:val="FontStyle11"/>
          <w:sz w:val="28"/>
          <w:szCs w:val="28"/>
        </w:rPr>
        <w:softHyphen/>
        <w:t>боте и достигнутых результатах в сфере противодействия коррупции.</w:t>
      </w:r>
    </w:p>
    <w:p w:rsidR="006303D0" w:rsidRDefault="00212D95" w:rsidP="00F26C03">
      <w:pPr>
        <w:pStyle w:val="Style8"/>
        <w:widowControl/>
        <w:spacing w:line="240" w:lineRule="auto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7.2. Реализация мероприятий по предупреждению коррупции в </w:t>
      </w:r>
      <w:r w:rsidR="00293DD0" w:rsidRPr="00F26C03">
        <w:rPr>
          <w:rStyle w:val="FontStyle11"/>
          <w:sz w:val="28"/>
          <w:szCs w:val="28"/>
        </w:rPr>
        <w:t>Техн</w:t>
      </w:r>
      <w:r w:rsidR="00293DD0" w:rsidRPr="00F26C03">
        <w:rPr>
          <w:rStyle w:val="FontStyle11"/>
          <w:sz w:val="28"/>
          <w:szCs w:val="28"/>
        </w:rPr>
        <w:t>и</w:t>
      </w:r>
      <w:r w:rsidR="00293DD0" w:rsidRPr="00F26C03">
        <w:rPr>
          <w:rStyle w:val="FontStyle11"/>
          <w:sz w:val="28"/>
          <w:szCs w:val="28"/>
        </w:rPr>
        <w:t>куме</w:t>
      </w:r>
      <w:r w:rsidRPr="00F26C03">
        <w:rPr>
          <w:rStyle w:val="FontStyle11"/>
          <w:sz w:val="28"/>
          <w:szCs w:val="28"/>
        </w:rPr>
        <w:t xml:space="preserve"> осуществляется в соответствии с ежегодно утверждаемым </w:t>
      </w:r>
      <w:r w:rsidR="00293DD0" w:rsidRPr="00F26C03">
        <w:rPr>
          <w:rStyle w:val="FontStyle11"/>
          <w:sz w:val="28"/>
          <w:szCs w:val="28"/>
        </w:rPr>
        <w:t>директором Техникума</w:t>
      </w:r>
      <w:r w:rsidRPr="00F26C03">
        <w:rPr>
          <w:rStyle w:val="FontStyle11"/>
          <w:sz w:val="28"/>
          <w:szCs w:val="28"/>
        </w:rPr>
        <w:t xml:space="preserve"> планом реализации </w:t>
      </w:r>
      <w:proofErr w:type="spellStart"/>
      <w:r w:rsidRPr="00F26C03">
        <w:rPr>
          <w:rStyle w:val="FontStyle11"/>
          <w:sz w:val="28"/>
          <w:szCs w:val="28"/>
        </w:rPr>
        <w:t>антикоррупционных</w:t>
      </w:r>
      <w:proofErr w:type="spellEnd"/>
      <w:r w:rsidRPr="00F26C03">
        <w:rPr>
          <w:rStyle w:val="FontStyle11"/>
          <w:sz w:val="28"/>
          <w:szCs w:val="28"/>
        </w:rPr>
        <w:t xml:space="preserve"> мероприятий в </w:t>
      </w:r>
      <w:r w:rsidR="00E42C22" w:rsidRPr="00F26C03">
        <w:rPr>
          <w:rStyle w:val="FontStyle11"/>
          <w:sz w:val="28"/>
          <w:szCs w:val="28"/>
        </w:rPr>
        <w:t>Техн</w:t>
      </w:r>
      <w:r w:rsidR="00E42C22" w:rsidRPr="00F26C03">
        <w:rPr>
          <w:rStyle w:val="FontStyle11"/>
          <w:sz w:val="28"/>
          <w:szCs w:val="28"/>
        </w:rPr>
        <w:t>и</w:t>
      </w:r>
      <w:r w:rsidR="00E42C22" w:rsidRPr="00F26C03">
        <w:rPr>
          <w:rStyle w:val="FontStyle11"/>
          <w:sz w:val="28"/>
          <w:szCs w:val="28"/>
        </w:rPr>
        <w:t>куме</w:t>
      </w:r>
      <w:r w:rsidRPr="00F26C03">
        <w:rPr>
          <w:rStyle w:val="FontStyle11"/>
          <w:sz w:val="28"/>
          <w:szCs w:val="28"/>
        </w:rPr>
        <w:t xml:space="preserve"> с указанием сроков проведения </w:t>
      </w:r>
      <w:proofErr w:type="spellStart"/>
      <w:r w:rsidRPr="00F26C03">
        <w:rPr>
          <w:rStyle w:val="FontStyle11"/>
          <w:sz w:val="28"/>
          <w:szCs w:val="28"/>
        </w:rPr>
        <w:t>антикоррупционных</w:t>
      </w:r>
      <w:proofErr w:type="spellEnd"/>
      <w:r w:rsidRPr="00F26C03">
        <w:rPr>
          <w:rStyle w:val="FontStyle11"/>
          <w:sz w:val="28"/>
          <w:szCs w:val="28"/>
        </w:rPr>
        <w:t xml:space="preserve"> мероприятий и о</w:t>
      </w:r>
      <w:r w:rsidRPr="00F26C03">
        <w:rPr>
          <w:rStyle w:val="FontStyle11"/>
          <w:sz w:val="28"/>
          <w:szCs w:val="28"/>
        </w:rPr>
        <w:t>т</w:t>
      </w:r>
      <w:r w:rsidRPr="00F26C03">
        <w:rPr>
          <w:rStyle w:val="FontStyle11"/>
          <w:sz w:val="28"/>
          <w:szCs w:val="28"/>
        </w:rPr>
        <w:t>ветственных исполнителей.</w:t>
      </w:r>
    </w:p>
    <w:p w:rsidR="00CB4D00" w:rsidRPr="00F26C03" w:rsidRDefault="00CB4D00" w:rsidP="00F26C03">
      <w:pPr>
        <w:pStyle w:val="Style8"/>
        <w:widowControl/>
        <w:spacing w:line="240" w:lineRule="auto"/>
        <w:rPr>
          <w:rStyle w:val="FontStyle11"/>
          <w:sz w:val="28"/>
          <w:szCs w:val="28"/>
        </w:rPr>
      </w:pPr>
    </w:p>
    <w:p w:rsidR="006303D0" w:rsidRPr="00F26C03" w:rsidRDefault="00212D95" w:rsidP="00F26C03">
      <w:pPr>
        <w:pStyle w:val="Style3"/>
        <w:widowControl/>
        <w:spacing w:line="240" w:lineRule="auto"/>
        <w:ind w:firstLine="0"/>
        <w:jc w:val="center"/>
        <w:rPr>
          <w:rStyle w:val="FontStyle11"/>
          <w:b/>
          <w:sz w:val="28"/>
          <w:szCs w:val="28"/>
        </w:rPr>
      </w:pPr>
      <w:r w:rsidRPr="00F26C03">
        <w:rPr>
          <w:rStyle w:val="FontStyle11"/>
          <w:b/>
          <w:sz w:val="28"/>
          <w:szCs w:val="28"/>
        </w:rPr>
        <w:t xml:space="preserve">8. Ответственность за несоблюдение требований </w:t>
      </w:r>
      <w:proofErr w:type="spellStart"/>
      <w:r w:rsidRPr="00F26C03">
        <w:rPr>
          <w:rStyle w:val="FontStyle11"/>
          <w:b/>
          <w:sz w:val="28"/>
          <w:szCs w:val="28"/>
        </w:rPr>
        <w:t>Антикоррупционных</w:t>
      </w:r>
      <w:proofErr w:type="spellEnd"/>
      <w:r w:rsidRPr="00F26C03">
        <w:rPr>
          <w:rStyle w:val="FontStyle11"/>
          <w:b/>
          <w:sz w:val="28"/>
          <w:szCs w:val="28"/>
        </w:rPr>
        <w:t xml:space="preserve"> стандартов</w:t>
      </w:r>
    </w:p>
    <w:p w:rsidR="006303D0" w:rsidRPr="00F26C03" w:rsidRDefault="00212D95" w:rsidP="00F26C03">
      <w:pPr>
        <w:pStyle w:val="Style1"/>
        <w:widowControl/>
        <w:numPr>
          <w:ilvl w:val="0"/>
          <w:numId w:val="15"/>
        </w:numPr>
        <w:tabs>
          <w:tab w:val="left" w:pos="1195"/>
        </w:tabs>
        <w:spacing w:line="240" w:lineRule="auto"/>
        <w:ind w:firstLine="713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lastRenderedPageBreak/>
        <w:t xml:space="preserve">Работники </w:t>
      </w:r>
      <w:r w:rsidR="00293DD0" w:rsidRPr="00F26C03">
        <w:rPr>
          <w:rStyle w:val="FontStyle11"/>
          <w:sz w:val="28"/>
          <w:szCs w:val="28"/>
        </w:rPr>
        <w:t xml:space="preserve">Техникума </w:t>
      </w:r>
      <w:r w:rsidRPr="00F26C03">
        <w:rPr>
          <w:rStyle w:val="FontStyle11"/>
          <w:sz w:val="28"/>
          <w:szCs w:val="28"/>
        </w:rPr>
        <w:t xml:space="preserve">должны руководствоваться настоящими </w:t>
      </w:r>
      <w:proofErr w:type="spellStart"/>
      <w:r w:rsidRPr="00F26C03">
        <w:rPr>
          <w:rStyle w:val="FontStyle11"/>
          <w:sz w:val="28"/>
          <w:szCs w:val="28"/>
        </w:rPr>
        <w:t>а</w:t>
      </w:r>
      <w:r w:rsidRPr="00F26C03">
        <w:rPr>
          <w:rStyle w:val="FontStyle11"/>
          <w:sz w:val="28"/>
          <w:szCs w:val="28"/>
        </w:rPr>
        <w:t>н</w:t>
      </w:r>
      <w:r w:rsidRPr="00F26C03">
        <w:rPr>
          <w:rStyle w:val="FontStyle11"/>
          <w:sz w:val="28"/>
          <w:szCs w:val="28"/>
        </w:rPr>
        <w:t>тикоррупционными</w:t>
      </w:r>
      <w:proofErr w:type="spellEnd"/>
      <w:r w:rsidRPr="00F26C03">
        <w:rPr>
          <w:rStyle w:val="FontStyle11"/>
          <w:sz w:val="28"/>
          <w:szCs w:val="28"/>
        </w:rPr>
        <w:t xml:space="preserve"> стандартами и неукоснительно соблюдать закреплен</w:t>
      </w:r>
      <w:r w:rsidRPr="00F26C03">
        <w:rPr>
          <w:rStyle w:val="FontStyle11"/>
          <w:sz w:val="28"/>
          <w:szCs w:val="28"/>
        </w:rPr>
        <w:softHyphen/>
        <w:t>ные в них принципы и требования.</w:t>
      </w:r>
    </w:p>
    <w:p w:rsidR="006303D0" w:rsidRPr="00F26C03" w:rsidRDefault="00212D95" w:rsidP="00F26C03">
      <w:pPr>
        <w:pStyle w:val="Style1"/>
        <w:widowControl/>
        <w:numPr>
          <w:ilvl w:val="0"/>
          <w:numId w:val="15"/>
        </w:numPr>
        <w:tabs>
          <w:tab w:val="left" w:pos="1195"/>
        </w:tabs>
        <w:spacing w:line="240" w:lineRule="auto"/>
        <w:ind w:firstLine="713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Соблюдение работником </w:t>
      </w:r>
      <w:r w:rsidR="00293DD0" w:rsidRPr="00F26C03">
        <w:rPr>
          <w:rStyle w:val="FontStyle11"/>
          <w:sz w:val="28"/>
          <w:szCs w:val="28"/>
        </w:rPr>
        <w:t>Техникума</w:t>
      </w:r>
      <w:r w:rsidRPr="00F26C03">
        <w:rPr>
          <w:rStyle w:val="FontStyle11"/>
          <w:sz w:val="28"/>
          <w:szCs w:val="28"/>
        </w:rPr>
        <w:t xml:space="preserve"> требований </w:t>
      </w:r>
      <w:proofErr w:type="spellStart"/>
      <w:r w:rsidR="00E42C22" w:rsidRPr="00F26C03">
        <w:rPr>
          <w:rStyle w:val="FontStyle11"/>
          <w:sz w:val="28"/>
          <w:szCs w:val="28"/>
        </w:rPr>
        <w:t>а</w:t>
      </w:r>
      <w:r w:rsidRPr="00F26C03">
        <w:rPr>
          <w:rStyle w:val="FontStyle11"/>
          <w:sz w:val="28"/>
          <w:szCs w:val="28"/>
        </w:rPr>
        <w:t>нтикоррупци</w:t>
      </w:r>
      <w:r w:rsidRPr="00F26C03">
        <w:rPr>
          <w:rStyle w:val="FontStyle11"/>
          <w:sz w:val="28"/>
          <w:szCs w:val="28"/>
        </w:rPr>
        <w:softHyphen/>
        <w:t>онных</w:t>
      </w:r>
      <w:proofErr w:type="spellEnd"/>
      <w:r w:rsidRPr="00F26C03">
        <w:rPr>
          <w:rStyle w:val="FontStyle11"/>
          <w:sz w:val="28"/>
          <w:szCs w:val="28"/>
        </w:rPr>
        <w:t xml:space="preserve"> стандартов учитывается при оценке деловых качеств работника, в том числе в случае назначения его на вышестоящую должность, при решении иных кадровых вопросов.</w:t>
      </w:r>
    </w:p>
    <w:p w:rsidR="00212D95" w:rsidRPr="00F26C03" w:rsidRDefault="00212D95" w:rsidP="00F26C03">
      <w:pPr>
        <w:pStyle w:val="Style1"/>
        <w:widowControl/>
        <w:numPr>
          <w:ilvl w:val="0"/>
          <w:numId w:val="15"/>
        </w:numPr>
        <w:tabs>
          <w:tab w:val="left" w:pos="1195"/>
        </w:tabs>
        <w:spacing w:line="240" w:lineRule="auto"/>
        <w:ind w:firstLine="713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За несоблюдение </w:t>
      </w:r>
      <w:proofErr w:type="spellStart"/>
      <w:r w:rsidR="00E42C22" w:rsidRPr="00F26C03">
        <w:rPr>
          <w:rStyle w:val="FontStyle11"/>
          <w:sz w:val="28"/>
          <w:szCs w:val="28"/>
        </w:rPr>
        <w:t>а</w:t>
      </w:r>
      <w:r w:rsidRPr="00F26C03">
        <w:rPr>
          <w:rStyle w:val="FontStyle11"/>
          <w:sz w:val="28"/>
          <w:szCs w:val="28"/>
        </w:rPr>
        <w:t>нтикоррупционных</w:t>
      </w:r>
      <w:proofErr w:type="spellEnd"/>
      <w:r w:rsidRPr="00F26C03">
        <w:rPr>
          <w:rStyle w:val="FontStyle11"/>
          <w:sz w:val="28"/>
          <w:szCs w:val="28"/>
        </w:rPr>
        <w:t xml:space="preserve"> стандартов работник </w:t>
      </w:r>
      <w:r w:rsidR="00293DD0" w:rsidRPr="00F26C03">
        <w:rPr>
          <w:rStyle w:val="FontStyle11"/>
          <w:sz w:val="28"/>
          <w:szCs w:val="28"/>
        </w:rPr>
        <w:t xml:space="preserve"> Те</w:t>
      </w:r>
      <w:r w:rsidR="00293DD0" w:rsidRPr="00F26C03">
        <w:rPr>
          <w:rStyle w:val="FontStyle11"/>
          <w:sz w:val="28"/>
          <w:szCs w:val="28"/>
        </w:rPr>
        <w:t>х</w:t>
      </w:r>
      <w:r w:rsidR="00293DD0" w:rsidRPr="00F26C03">
        <w:rPr>
          <w:rStyle w:val="FontStyle11"/>
          <w:sz w:val="28"/>
          <w:szCs w:val="28"/>
        </w:rPr>
        <w:t>никума</w:t>
      </w:r>
      <w:r w:rsidRPr="00F26C03">
        <w:rPr>
          <w:rStyle w:val="FontStyle11"/>
          <w:sz w:val="28"/>
          <w:szCs w:val="28"/>
        </w:rPr>
        <w:t xml:space="preserve"> может быть привлечен к дисциплинарной ответственности в соот</w:t>
      </w:r>
      <w:r w:rsidRPr="00F26C03">
        <w:rPr>
          <w:rStyle w:val="FontStyle11"/>
          <w:sz w:val="28"/>
          <w:szCs w:val="28"/>
        </w:rPr>
        <w:softHyphen/>
        <w:t>ветствии с действующим законодательством.</w:t>
      </w:r>
    </w:p>
    <w:p w:rsidR="00E519C5" w:rsidRDefault="00E519C5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B4D00" w:rsidRDefault="00CB4D00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</w:p>
    <w:p w:rsidR="00C70E3D" w:rsidRPr="00F26C03" w:rsidRDefault="00C70E3D" w:rsidP="00F26C03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lastRenderedPageBreak/>
        <w:t>ПРИЛОЖЕНИЕ</w:t>
      </w:r>
    </w:p>
    <w:p w:rsidR="00C70E3D" w:rsidRPr="00F26C03" w:rsidRDefault="00F26C03" w:rsidP="00F26C03">
      <w:pPr>
        <w:pStyle w:val="Style2"/>
        <w:widowControl/>
        <w:spacing w:line="240" w:lineRule="auto"/>
        <w:jc w:val="right"/>
        <w:rPr>
          <w:rStyle w:val="FontStyle12"/>
          <w:b w:val="0"/>
          <w:sz w:val="28"/>
          <w:szCs w:val="28"/>
        </w:rPr>
      </w:pPr>
      <w:r w:rsidRPr="00F26C03">
        <w:rPr>
          <w:rStyle w:val="FontStyle12"/>
          <w:b w:val="0"/>
          <w:sz w:val="28"/>
          <w:szCs w:val="28"/>
        </w:rPr>
        <w:t xml:space="preserve">к </w:t>
      </w:r>
      <w:proofErr w:type="spellStart"/>
      <w:r w:rsidR="00C70E3D" w:rsidRPr="00F26C03">
        <w:rPr>
          <w:rStyle w:val="FontStyle12"/>
          <w:b w:val="0"/>
          <w:sz w:val="28"/>
          <w:szCs w:val="28"/>
        </w:rPr>
        <w:t>Антикоррупционным</w:t>
      </w:r>
      <w:proofErr w:type="spellEnd"/>
      <w:r w:rsidR="00C70E3D" w:rsidRPr="00F26C03">
        <w:rPr>
          <w:rStyle w:val="FontStyle12"/>
          <w:b w:val="0"/>
          <w:sz w:val="28"/>
          <w:szCs w:val="28"/>
        </w:rPr>
        <w:t xml:space="preserve"> стандартам</w:t>
      </w:r>
    </w:p>
    <w:p w:rsidR="00C70E3D" w:rsidRPr="00F26C03" w:rsidRDefault="00C70E3D" w:rsidP="00F26C03">
      <w:pPr>
        <w:pStyle w:val="Style3"/>
        <w:widowControl/>
        <w:spacing w:line="240" w:lineRule="auto"/>
        <w:jc w:val="center"/>
        <w:rPr>
          <w:sz w:val="28"/>
          <w:szCs w:val="28"/>
        </w:rPr>
      </w:pPr>
    </w:p>
    <w:p w:rsidR="00C70E3D" w:rsidRPr="00EF7B6E" w:rsidRDefault="00C70E3D" w:rsidP="00F26C03">
      <w:pPr>
        <w:pStyle w:val="Style3"/>
        <w:widowControl/>
        <w:spacing w:line="240" w:lineRule="auto"/>
        <w:jc w:val="center"/>
        <w:rPr>
          <w:rStyle w:val="FontStyle11"/>
          <w:b/>
          <w:sz w:val="28"/>
          <w:szCs w:val="28"/>
        </w:rPr>
      </w:pPr>
      <w:r w:rsidRPr="00EF7B6E">
        <w:rPr>
          <w:rStyle w:val="FontStyle11"/>
          <w:b/>
          <w:sz w:val="28"/>
          <w:szCs w:val="28"/>
        </w:rPr>
        <w:t>ПОРЯДОК</w:t>
      </w:r>
    </w:p>
    <w:p w:rsidR="00C70E3D" w:rsidRPr="00EF7B6E" w:rsidRDefault="00C70E3D" w:rsidP="00F26C03">
      <w:pPr>
        <w:pStyle w:val="Style4"/>
        <w:widowControl/>
        <w:rPr>
          <w:rStyle w:val="FontStyle11"/>
          <w:b/>
          <w:sz w:val="28"/>
          <w:szCs w:val="28"/>
        </w:rPr>
      </w:pPr>
      <w:r w:rsidRPr="00EF7B6E">
        <w:rPr>
          <w:rStyle w:val="FontStyle11"/>
          <w:b/>
          <w:sz w:val="28"/>
          <w:szCs w:val="28"/>
        </w:rPr>
        <w:t>уведомления работодателя о фактах обращения в целях склонения р</w:t>
      </w:r>
      <w:r w:rsidRPr="00EF7B6E">
        <w:rPr>
          <w:rStyle w:val="FontStyle11"/>
          <w:b/>
          <w:sz w:val="28"/>
          <w:szCs w:val="28"/>
        </w:rPr>
        <w:t>а</w:t>
      </w:r>
      <w:r w:rsidRPr="00EF7B6E">
        <w:rPr>
          <w:rStyle w:val="FontStyle11"/>
          <w:b/>
          <w:sz w:val="28"/>
          <w:szCs w:val="28"/>
        </w:rPr>
        <w:t>ботника организации к совершению коррупционных правонарушений</w:t>
      </w:r>
    </w:p>
    <w:p w:rsidR="002E765B" w:rsidRDefault="002E765B" w:rsidP="00F26C03">
      <w:pPr>
        <w:pStyle w:val="Style4"/>
        <w:widowControl/>
        <w:rPr>
          <w:rStyle w:val="FontStyle11"/>
          <w:sz w:val="28"/>
          <w:szCs w:val="28"/>
        </w:rPr>
      </w:pPr>
    </w:p>
    <w:p w:rsidR="00C70E3D" w:rsidRPr="00F26C03" w:rsidRDefault="00C70E3D" w:rsidP="00EF7B6E">
      <w:pPr>
        <w:pStyle w:val="Style5"/>
        <w:widowControl/>
        <w:numPr>
          <w:ilvl w:val="0"/>
          <w:numId w:val="16"/>
        </w:numPr>
        <w:tabs>
          <w:tab w:val="left" w:pos="1001"/>
        </w:tabs>
        <w:ind w:firstLine="713"/>
        <w:jc w:val="both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>Настоящий Порядок устанавливает процедуру уведомления работо</w:t>
      </w:r>
      <w:r w:rsidRPr="00F26C03">
        <w:rPr>
          <w:rStyle w:val="FontStyle11"/>
          <w:sz w:val="28"/>
          <w:szCs w:val="28"/>
        </w:rPr>
        <w:softHyphen/>
        <w:t>дателя о фактах обращения в целях склонения работника Техникума к со</w:t>
      </w:r>
      <w:r w:rsidRPr="00F26C03">
        <w:rPr>
          <w:rStyle w:val="FontStyle11"/>
          <w:sz w:val="28"/>
          <w:szCs w:val="28"/>
        </w:rPr>
        <w:softHyphen/>
        <w:t>вершению коррупционных правонарушений и рассмотрения указанных уве</w:t>
      </w:r>
      <w:r w:rsidRPr="00F26C03">
        <w:rPr>
          <w:rStyle w:val="FontStyle11"/>
          <w:sz w:val="28"/>
          <w:szCs w:val="28"/>
        </w:rPr>
        <w:softHyphen/>
        <w:t>домлений.</w:t>
      </w:r>
    </w:p>
    <w:p w:rsidR="00C70E3D" w:rsidRPr="00F26C03" w:rsidRDefault="00C70E3D" w:rsidP="00EF7B6E">
      <w:pPr>
        <w:pStyle w:val="Style5"/>
        <w:widowControl/>
        <w:numPr>
          <w:ilvl w:val="0"/>
          <w:numId w:val="16"/>
        </w:numPr>
        <w:tabs>
          <w:tab w:val="left" w:pos="1001"/>
        </w:tabs>
        <w:ind w:firstLine="713"/>
        <w:jc w:val="both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>Работник Техникума не позднее рабочего дня, следующего за днем обращения к нему в целях склонения его к совершению коррупционных пр</w:t>
      </w:r>
      <w:r w:rsidRPr="00F26C03">
        <w:rPr>
          <w:rStyle w:val="FontStyle11"/>
          <w:sz w:val="28"/>
          <w:szCs w:val="28"/>
        </w:rPr>
        <w:t>а</w:t>
      </w:r>
      <w:r w:rsidRPr="00F26C03">
        <w:rPr>
          <w:rStyle w:val="FontStyle11"/>
          <w:sz w:val="28"/>
          <w:szCs w:val="28"/>
        </w:rPr>
        <w:t>во</w:t>
      </w:r>
      <w:r w:rsidRPr="00F26C03">
        <w:rPr>
          <w:rStyle w:val="FontStyle11"/>
          <w:sz w:val="28"/>
          <w:szCs w:val="28"/>
        </w:rPr>
        <w:softHyphen/>
        <w:t>нарушений, направляет на имя работодателя уведомление о факте обр</w:t>
      </w:r>
      <w:r w:rsidRPr="00F26C03">
        <w:rPr>
          <w:rStyle w:val="FontStyle11"/>
          <w:sz w:val="28"/>
          <w:szCs w:val="28"/>
        </w:rPr>
        <w:t>а</w:t>
      </w:r>
      <w:r w:rsidRPr="00F26C03">
        <w:rPr>
          <w:rStyle w:val="FontStyle11"/>
          <w:sz w:val="28"/>
          <w:szCs w:val="28"/>
        </w:rPr>
        <w:t>щения в целях склонения к совершению коррупционных правонарушений, состав</w:t>
      </w:r>
      <w:r w:rsidRPr="00F26C03">
        <w:rPr>
          <w:rStyle w:val="FontStyle11"/>
          <w:sz w:val="28"/>
          <w:szCs w:val="28"/>
        </w:rPr>
        <w:softHyphen/>
        <w:t xml:space="preserve">ленное по форме согласно приложению к настоящему Порядку (далее </w:t>
      </w:r>
      <w:r w:rsidRPr="00F26C03">
        <w:rPr>
          <w:sz w:val="28"/>
          <w:szCs w:val="28"/>
        </w:rPr>
        <w:t>–</w:t>
      </w:r>
      <w:r w:rsidRPr="00F26C03">
        <w:rPr>
          <w:rStyle w:val="FontStyle11"/>
          <w:sz w:val="28"/>
          <w:szCs w:val="28"/>
        </w:rPr>
        <w:t xml:space="preserve"> уве</w:t>
      </w:r>
      <w:r w:rsidRPr="00F26C03">
        <w:rPr>
          <w:rStyle w:val="FontStyle11"/>
          <w:sz w:val="28"/>
          <w:szCs w:val="28"/>
        </w:rPr>
        <w:softHyphen/>
        <w:t>домление).</w:t>
      </w:r>
    </w:p>
    <w:p w:rsidR="00C70E3D" w:rsidRPr="00F26C03" w:rsidRDefault="00C70E3D" w:rsidP="00EF7B6E">
      <w:pPr>
        <w:pStyle w:val="Style6"/>
        <w:widowControl/>
        <w:spacing w:line="240" w:lineRule="auto"/>
        <w:ind w:firstLine="709"/>
        <w:jc w:val="both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>Директор Техникума  направляет уведомление на имя</w:t>
      </w:r>
      <w:r w:rsidR="00F26C03" w:rsidRPr="00F26C03">
        <w:rPr>
          <w:rStyle w:val="FontStyle11"/>
          <w:sz w:val="28"/>
          <w:szCs w:val="28"/>
        </w:rPr>
        <w:t xml:space="preserve"> </w:t>
      </w:r>
      <w:r w:rsidRPr="00F26C03">
        <w:rPr>
          <w:rStyle w:val="FontStyle11"/>
          <w:sz w:val="28"/>
          <w:szCs w:val="28"/>
        </w:rPr>
        <w:t xml:space="preserve"> руководи</w:t>
      </w:r>
      <w:r w:rsidRPr="00F26C03">
        <w:rPr>
          <w:rStyle w:val="FontStyle11"/>
          <w:sz w:val="28"/>
          <w:szCs w:val="28"/>
        </w:rPr>
        <w:softHyphen/>
        <w:t>теля органа исполнительной власти края, осуществляющего от имени Хаба</w:t>
      </w:r>
      <w:r w:rsidRPr="00F26C03">
        <w:rPr>
          <w:rStyle w:val="FontStyle11"/>
          <w:sz w:val="28"/>
          <w:szCs w:val="28"/>
        </w:rPr>
        <w:softHyphen/>
        <w:t xml:space="preserve">ровского края функции и полномочия учредителя (полномочия собственника имущества) </w:t>
      </w:r>
      <w:r w:rsidR="00F26C03" w:rsidRPr="00F26C03">
        <w:rPr>
          <w:rStyle w:val="FontStyle11"/>
          <w:sz w:val="28"/>
          <w:szCs w:val="28"/>
        </w:rPr>
        <w:t>Техникума</w:t>
      </w:r>
      <w:r w:rsidR="00EF7B6E">
        <w:rPr>
          <w:rStyle w:val="FontStyle11"/>
          <w:sz w:val="28"/>
          <w:szCs w:val="28"/>
        </w:rPr>
        <w:t xml:space="preserve"> </w:t>
      </w:r>
      <w:r w:rsidR="00EF7B6E" w:rsidRPr="00F26C03">
        <w:rPr>
          <w:sz w:val="28"/>
          <w:szCs w:val="28"/>
        </w:rPr>
        <w:t>–</w:t>
      </w:r>
      <w:r w:rsidRPr="00F26C03">
        <w:rPr>
          <w:rStyle w:val="FontStyle11"/>
          <w:sz w:val="28"/>
          <w:szCs w:val="28"/>
        </w:rPr>
        <w:t xml:space="preserve"> </w:t>
      </w:r>
      <w:r w:rsidR="00F26C03" w:rsidRPr="00F26C03">
        <w:rPr>
          <w:rStyle w:val="FontStyle11"/>
          <w:sz w:val="28"/>
          <w:szCs w:val="28"/>
        </w:rPr>
        <w:t>министерство имущественных отношений Хаб</w:t>
      </w:r>
      <w:r w:rsidR="00F26C03" w:rsidRPr="00F26C03">
        <w:rPr>
          <w:rStyle w:val="FontStyle11"/>
          <w:sz w:val="28"/>
          <w:szCs w:val="28"/>
        </w:rPr>
        <w:t>а</w:t>
      </w:r>
      <w:r w:rsidR="00F26C03" w:rsidRPr="00F26C03">
        <w:rPr>
          <w:rStyle w:val="FontStyle11"/>
          <w:sz w:val="28"/>
          <w:szCs w:val="28"/>
        </w:rPr>
        <w:t xml:space="preserve">ровского края </w:t>
      </w:r>
      <w:r w:rsidRPr="00F26C03">
        <w:rPr>
          <w:rStyle w:val="FontStyle11"/>
          <w:sz w:val="28"/>
          <w:szCs w:val="28"/>
        </w:rPr>
        <w:t>(далее</w:t>
      </w:r>
      <w:r w:rsidRPr="00F26C03">
        <w:rPr>
          <w:sz w:val="28"/>
          <w:szCs w:val="28"/>
        </w:rPr>
        <w:t>–</w:t>
      </w:r>
      <w:r w:rsidRPr="00F26C03">
        <w:rPr>
          <w:rStyle w:val="FontStyle11"/>
          <w:sz w:val="28"/>
          <w:szCs w:val="28"/>
        </w:rPr>
        <w:t xml:space="preserve">  </w:t>
      </w:r>
      <w:proofErr w:type="gramStart"/>
      <w:r w:rsidRPr="00F26C03">
        <w:rPr>
          <w:rStyle w:val="FontStyle11"/>
          <w:sz w:val="28"/>
          <w:szCs w:val="28"/>
        </w:rPr>
        <w:t>уп</w:t>
      </w:r>
      <w:proofErr w:type="gramEnd"/>
      <w:r w:rsidRPr="00F26C03">
        <w:rPr>
          <w:rStyle w:val="FontStyle11"/>
          <w:sz w:val="28"/>
          <w:szCs w:val="28"/>
        </w:rPr>
        <w:t>олномоченный орган).</w:t>
      </w:r>
    </w:p>
    <w:p w:rsidR="00C70E3D" w:rsidRDefault="00C70E3D" w:rsidP="00EF7B6E">
      <w:pPr>
        <w:pStyle w:val="Style6"/>
        <w:widowControl/>
        <w:spacing w:line="240" w:lineRule="auto"/>
        <w:ind w:firstLine="698"/>
        <w:jc w:val="both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 xml:space="preserve">Уведомление направляется работодателю </w:t>
      </w:r>
      <w:proofErr w:type="gramStart"/>
      <w:r w:rsidRPr="00F26C03">
        <w:rPr>
          <w:rStyle w:val="FontStyle11"/>
          <w:sz w:val="28"/>
          <w:szCs w:val="28"/>
        </w:rPr>
        <w:t>вне зависимости от сообще</w:t>
      </w:r>
      <w:r w:rsidRPr="00F26C03">
        <w:rPr>
          <w:rStyle w:val="FontStyle11"/>
          <w:sz w:val="28"/>
          <w:szCs w:val="28"/>
        </w:rPr>
        <w:softHyphen/>
        <w:t>ния работником Техникума об обращении к нему каких-либо лиц в целях</w:t>
      </w:r>
      <w:proofErr w:type="gramEnd"/>
      <w:r w:rsidRPr="00F26C03">
        <w:rPr>
          <w:rStyle w:val="FontStyle11"/>
          <w:sz w:val="28"/>
          <w:szCs w:val="28"/>
        </w:rPr>
        <w:t xml:space="preserve"> склонения его к совершению коррупционных правонарушений в органы про</w:t>
      </w:r>
      <w:r w:rsidRPr="00F26C03">
        <w:rPr>
          <w:rStyle w:val="FontStyle11"/>
          <w:sz w:val="28"/>
          <w:szCs w:val="28"/>
        </w:rPr>
        <w:softHyphen/>
        <w:t>куратуры или другие государственные органы.</w:t>
      </w:r>
    </w:p>
    <w:p w:rsidR="00C70E3D" w:rsidRPr="00F26C03" w:rsidRDefault="00C70E3D" w:rsidP="00EF7B6E">
      <w:pPr>
        <w:pStyle w:val="Style5"/>
        <w:widowControl/>
        <w:numPr>
          <w:ilvl w:val="0"/>
          <w:numId w:val="17"/>
        </w:numPr>
        <w:tabs>
          <w:tab w:val="left" w:pos="1008"/>
        </w:tabs>
        <w:ind w:left="709"/>
        <w:jc w:val="both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>В уведомлении указываются:</w:t>
      </w:r>
    </w:p>
    <w:p w:rsidR="00C70E3D" w:rsidRPr="00F26C03" w:rsidRDefault="00C70E3D" w:rsidP="00EF7B6E">
      <w:pPr>
        <w:pStyle w:val="Style5"/>
        <w:widowControl/>
        <w:numPr>
          <w:ilvl w:val="0"/>
          <w:numId w:val="18"/>
        </w:numPr>
        <w:tabs>
          <w:tab w:val="left" w:pos="1030"/>
        </w:tabs>
        <w:ind w:firstLine="720"/>
        <w:jc w:val="both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>фамилия, имя, отчество (последнее при наличии), должность работо</w:t>
      </w:r>
      <w:r w:rsidRPr="00F26C03">
        <w:rPr>
          <w:rStyle w:val="FontStyle11"/>
          <w:sz w:val="28"/>
          <w:szCs w:val="28"/>
        </w:rPr>
        <w:softHyphen/>
        <w:t>дателя;</w:t>
      </w:r>
    </w:p>
    <w:p w:rsidR="00C70E3D" w:rsidRPr="00F26C03" w:rsidRDefault="00C70E3D" w:rsidP="00EF7B6E">
      <w:pPr>
        <w:pStyle w:val="Style5"/>
        <w:widowControl/>
        <w:numPr>
          <w:ilvl w:val="0"/>
          <w:numId w:val="18"/>
        </w:numPr>
        <w:tabs>
          <w:tab w:val="left" w:pos="1030"/>
        </w:tabs>
        <w:ind w:firstLine="720"/>
        <w:jc w:val="both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>фамилия, имя, отчество (последнее при наличии) и должность ра</w:t>
      </w:r>
      <w:r w:rsidRPr="00F26C03">
        <w:rPr>
          <w:rStyle w:val="FontStyle11"/>
          <w:sz w:val="28"/>
          <w:szCs w:val="28"/>
        </w:rPr>
        <w:softHyphen/>
        <w:t>ботника Техникума, подавшего уведомление;</w:t>
      </w:r>
    </w:p>
    <w:p w:rsidR="00C70E3D" w:rsidRPr="00F26C03" w:rsidRDefault="00C70E3D" w:rsidP="00EF7B6E">
      <w:pPr>
        <w:pStyle w:val="Style5"/>
        <w:widowControl/>
        <w:numPr>
          <w:ilvl w:val="0"/>
          <w:numId w:val="18"/>
        </w:numPr>
        <w:tabs>
          <w:tab w:val="left" w:pos="1030"/>
        </w:tabs>
        <w:ind w:firstLine="720"/>
        <w:jc w:val="both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>все известные сведения о физическом (юридическом) лице, скло</w:t>
      </w:r>
      <w:r w:rsidRPr="00F26C03">
        <w:rPr>
          <w:rStyle w:val="FontStyle11"/>
          <w:sz w:val="28"/>
          <w:szCs w:val="28"/>
        </w:rPr>
        <w:softHyphen/>
        <w:t>няющем (склонявшем) к коррупционному правонарушению (фамилия, имя, отчество (последнее при наличии), должность, наименование и местонахож</w:t>
      </w:r>
      <w:r w:rsidRPr="00F26C03">
        <w:rPr>
          <w:rStyle w:val="FontStyle11"/>
          <w:sz w:val="28"/>
          <w:szCs w:val="28"/>
        </w:rPr>
        <w:softHyphen/>
        <w:t xml:space="preserve">дение юридического </w:t>
      </w:r>
      <w:proofErr w:type="gramStart"/>
      <w:r w:rsidRPr="00F26C03">
        <w:rPr>
          <w:rStyle w:val="FontStyle11"/>
          <w:sz w:val="28"/>
          <w:szCs w:val="28"/>
        </w:rPr>
        <w:t>лица</w:t>
      </w:r>
      <w:proofErr w:type="gramEnd"/>
      <w:r w:rsidRPr="00F26C03">
        <w:rPr>
          <w:rStyle w:val="FontStyle11"/>
          <w:sz w:val="28"/>
          <w:szCs w:val="28"/>
        </w:rPr>
        <w:t xml:space="preserve"> и иные сведения);</w:t>
      </w:r>
    </w:p>
    <w:p w:rsidR="00C70E3D" w:rsidRPr="00F26C03" w:rsidRDefault="00C70E3D" w:rsidP="00EF7B6E">
      <w:pPr>
        <w:pStyle w:val="Style5"/>
        <w:widowControl/>
        <w:numPr>
          <w:ilvl w:val="0"/>
          <w:numId w:val="18"/>
        </w:numPr>
        <w:tabs>
          <w:tab w:val="left" w:pos="1030"/>
        </w:tabs>
        <w:ind w:firstLine="720"/>
        <w:jc w:val="both"/>
        <w:rPr>
          <w:rStyle w:val="FontStyle11"/>
          <w:sz w:val="28"/>
          <w:szCs w:val="28"/>
        </w:rPr>
      </w:pPr>
      <w:proofErr w:type="gramStart"/>
      <w:r w:rsidRPr="00F26C03">
        <w:rPr>
          <w:rStyle w:val="FontStyle11"/>
          <w:sz w:val="28"/>
          <w:szCs w:val="28"/>
        </w:rPr>
        <w:t>сущность предполагаемого коррупционного правонарушения (зло</w:t>
      </w:r>
      <w:r w:rsidRPr="00F26C03">
        <w:rPr>
          <w:rStyle w:val="FontStyle11"/>
          <w:sz w:val="28"/>
          <w:szCs w:val="28"/>
        </w:rPr>
        <w:softHyphen/>
        <w:t>употребление служебным положением, дача взятки, получение взятки, зло</w:t>
      </w:r>
      <w:r w:rsidRPr="00F26C03">
        <w:rPr>
          <w:rStyle w:val="FontStyle11"/>
          <w:sz w:val="28"/>
          <w:szCs w:val="28"/>
        </w:rPr>
        <w:softHyphen/>
        <w:t>употребление полномочиями, коммерческий подкуп либо иное незаконное использование физическим лицом своего должностного положения вопреки законным интересам общества и государства в целях получения выгоды в виде денег, ценностей, иного имущества или услуг имущественного характера, иных имущественных прав для себя или для третьих лиц, либо незаконное предостав</w:t>
      </w:r>
      <w:r w:rsidRPr="00F26C03">
        <w:rPr>
          <w:rStyle w:val="FontStyle11"/>
          <w:sz w:val="28"/>
          <w:szCs w:val="28"/>
        </w:rPr>
        <w:softHyphen/>
        <w:t>ление такой выгоды указанному лицу</w:t>
      </w:r>
      <w:proofErr w:type="gramEnd"/>
      <w:r w:rsidRPr="00F26C03">
        <w:rPr>
          <w:rStyle w:val="FontStyle11"/>
          <w:sz w:val="28"/>
          <w:szCs w:val="28"/>
        </w:rPr>
        <w:t xml:space="preserve"> другими физическими лиц</w:t>
      </w:r>
      <w:r w:rsidRPr="00F26C03">
        <w:rPr>
          <w:rStyle w:val="FontStyle11"/>
          <w:sz w:val="28"/>
          <w:szCs w:val="28"/>
        </w:rPr>
        <w:t>а</w:t>
      </w:r>
      <w:r w:rsidRPr="00F26C03">
        <w:rPr>
          <w:rStyle w:val="FontStyle11"/>
          <w:sz w:val="28"/>
          <w:szCs w:val="28"/>
        </w:rPr>
        <w:t>ми);</w:t>
      </w:r>
    </w:p>
    <w:p w:rsidR="00C70E3D" w:rsidRDefault="00EF7B6E" w:rsidP="00EF7B6E">
      <w:pPr>
        <w:pStyle w:val="Style5"/>
        <w:widowControl/>
        <w:numPr>
          <w:ilvl w:val="0"/>
          <w:numId w:val="19"/>
        </w:numPr>
        <w:tabs>
          <w:tab w:val="left" w:pos="1001"/>
        </w:tabs>
        <w:ind w:firstLine="720"/>
        <w:jc w:val="both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 xml:space="preserve"> </w:t>
      </w:r>
      <w:r w:rsidR="00C70E3D" w:rsidRPr="00F26C03">
        <w:rPr>
          <w:rStyle w:val="FontStyle11"/>
          <w:sz w:val="28"/>
          <w:szCs w:val="28"/>
        </w:rPr>
        <w:t>способ склонения к коррупционному правонарушению (подкуп, уг</w:t>
      </w:r>
      <w:r w:rsidR="00C70E3D" w:rsidRPr="00F26C03">
        <w:rPr>
          <w:rStyle w:val="FontStyle11"/>
          <w:sz w:val="28"/>
          <w:szCs w:val="28"/>
        </w:rPr>
        <w:softHyphen/>
        <w:t>роза, обещание, обман, насилие, иные способы);</w:t>
      </w:r>
    </w:p>
    <w:p w:rsidR="00C70E3D" w:rsidRPr="00EF7B6E" w:rsidRDefault="00EF7B6E" w:rsidP="00EF7B6E">
      <w:pPr>
        <w:pStyle w:val="Style5"/>
        <w:widowControl/>
        <w:tabs>
          <w:tab w:val="left" w:pos="1001"/>
        </w:tabs>
        <w:jc w:val="both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 xml:space="preserve">       6) </w:t>
      </w:r>
      <w:r w:rsidR="00C70E3D" w:rsidRPr="00EF7B6E">
        <w:rPr>
          <w:rStyle w:val="FontStyle11"/>
          <w:sz w:val="28"/>
          <w:szCs w:val="28"/>
        </w:rPr>
        <w:t>дата и время склонения к коррупционному правонарушению;</w:t>
      </w:r>
    </w:p>
    <w:p w:rsidR="00C70E3D" w:rsidRPr="00F26C03" w:rsidRDefault="00EF7B6E" w:rsidP="00EF7B6E">
      <w:pPr>
        <w:pStyle w:val="Style5"/>
        <w:widowControl/>
        <w:tabs>
          <w:tab w:val="left" w:pos="1001"/>
        </w:tabs>
        <w:jc w:val="both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lastRenderedPageBreak/>
        <w:t xml:space="preserve">      7) </w:t>
      </w:r>
      <w:r w:rsidR="00C70E3D" w:rsidRPr="00F26C03">
        <w:rPr>
          <w:rStyle w:val="FontStyle11"/>
          <w:sz w:val="28"/>
          <w:szCs w:val="28"/>
        </w:rPr>
        <w:t>обстоятельства склонения к коррупционному правонарушению (теле</w:t>
      </w:r>
      <w:r w:rsidR="00C70E3D" w:rsidRPr="00F26C03">
        <w:rPr>
          <w:rStyle w:val="FontStyle11"/>
          <w:sz w:val="28"/>
          <w:szCs w:val="28"/>
        </w:rPr>
        <w:softHyphen/>
        <w:t>фонный разговор, личная встреча, почтовое отправление, иные обстоятел</w:t>
      </w:r>
      <w:r w:rsidR="00C70E3D" w:rsidRPr="00F26C03">
        <w:rPr>
          <w:rStyle w:val="FontStyle11"/>
          <w:sz w:val="28"/>
          <w:szCs w:val="28"/>
        </w:rPr>
        <w:t>ь</w:t>
      </w:r>
      <w:r w:rsidR="00C70E3D" w:rsidRPr="00F26C03">
        <w:rPr>
          <w:rStyle w:val="FontStyle11"/>
          <w:sz w:val="28"/>
          <w:szCs w:val="28"/>
        </w:rPr>
        <w:t>ства);</w:t>
      </w:r>
    </w:p>
    <w:p w:rsidR="00C70E3D" w:rsidRDefault="00EF7B6E" w:rsidP="00EF7B6E">
      <w:pPr>
        <w:pStyle w:val="Style5"/>
        <w:widowControl/>
        <w:tabs>
          <w:tab w:val="left" w:pos="1001"/>
        </w:tabs>
        <w:jc w:val="both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 xml:space="preserve">      8) </w:t>
      </w:r>
      <w:r w:rsidR="00C70E3D" w:rsidRPr="00F26C03">
        <w:rPr>
          <w:rStyle w:val="FontStyle11"/>
          <w:sz w:val="28"/>
          <w:szCs w:val="28"/>
        </w:rPr>
        <w:t>сведения о сообщении работником Техникума об обращении к нему каких-либо лиц в целях склонения его к совершению коррупционных право</w:t>
      </w:r>
      <w:r w:rsidR="00C70E3D" w:rsidRPr="00F26C03">
        <w:rPr>
          <w:rStyle w:val="FontStyle11"/>
          <w:sz w:val="28"/>
          <w:szCs w:val="28"/>
        </w:rPr>
        <w:softHyphen/>
        <w:t>нарушений в органы прокуратуры или другие государственные органы;</w:t>
      </w:r>
    </w:p>
    <w:p w:rsidR="00C70E3D" w:rsidRDefault="00EF7B6E" w:rsidP="00EF7B6E">
      <w:pPr>
        <w:pStyle w:val="Style5"/>
        <w:widowControl/>
        <w:tabs>
          <w:tab w:val="left" w:pos="1030"/>
        </w:tabs>
        <w:jc w:val="both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 xml:space="preserve">       9) </w:t>
      </w:r>
      <w:r w:rsidR="00C70E3D" w:rsidRPr="00F26C03">
        <w:rPr>
          <w:rStyle w:val="FontStyle11"/>
          <w:sz w:val="28"/>
          <w:szCs w:val="28"/>
        </w:rPr>
        <w:t>дата заполнения уведомления;</w:t>
      </w:r>
    </w:p>
    <w:p w:rsidR="00C70E3D" w:rsidRPr="00F26C03" w:rsidRDefault="002E765B" w:rsidP="00EF7B6E">
      <w:pPr>
        <w:pStyle w:val="Style5"/>
        <w:widowControl/>
        <w:tabs>
          <w:tab w:val="left" w:pos="1195"/>
        </w:tabs>
        <w:jc w:val="both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 xml:space="preserve">       </w:t>
      </w:r>
      <w:r w:rsidR="00C70E3D" w:rsidRPr="00F26C03">
        <w:rPr>
          <w:rStyle w:val="FontStyle11"/>
          <w:sz w:val="28"/>
          <w:szCs w:val="28"/>
        </w:rPr>
        <w:t>10)</w:t>
      </w:r>
      <w:r w:rsidR="00C70E3D" w:rsidRPr="00F26C03">
        <w:rPr>
          <w:rStyle w:val="FontStyle11"/>
          <w:sz w:val="28"/>
          <w:szCs w:val="28"/>
        </w:rPr>
        <w:tab/>
        <w:t>подпись работника Техникума, подавшего уведомление.</w:t>
      </w:r>
    </w:p>
    <w:p w:rsidR="00C70E3D" w:rsidRPr="00F26C03" w:rsidRDefault="00C70E3D" w:rsidP="00EF7B6E">
      <w:pPr>
        <w:pStyle w:val="Style6"/>
        <w:widowControl/>
        <w:spacing w:line="240" w:lineRule="auto"/>
        <w:ind w:firstLine="706"/>
        <w:jc w:val="both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>К уведомлению прилагаются все имеющиеся материалы, подтверждаю</w:t>
      </w:r>
      <w:r w:rsidRPr="00F26C03">
        <w:rPr>
          <w:rStyle w:val="FontStyle11"/>
          <w:sz w:val="28"/>
          <w:szCs w:val="28"/>
        </w:rPr>
        <w:softHyphen/>
        <w:t>щие обстоятельства обращения каких-либо лиц в целях склонения работника Техникума к совершению коррупционных правонарушений.</w:t>
      </w:r>
    </w:p>
    <w:p w:rsidR="00C70E3D" w:rsidRPr="00F26C03" w:rsidRDefault="00C70E3D" w:rsidP="00EF7B6E">
      <w:pPr>
        <w:pStyle w:val="Style5"/>
        <w:widowControl/>
        <w:numPr>
          <w:ilvl w:val="0"/>
          <w:numId w:val="20"/>
        </w:numPr>
        <w:tabs>
          <w:tab w:val="left" w:pos="1001"/>
        </w:tabs>
        <w:ind w:firstLine="720"/>
        <w:jc w:val="both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>Уведомление, поданное директором Техникума, регистрируется и рассматривается в порядке и сроки, установленные для рассмотрения уве</w:t>
      </w:r>
      <w:r w:rsidRPr="00F26C03">
        <w:rPr>
          <w:rStyle w:val="FontStyle11"/>
          <w:sz w:val="28"/>
          <w:szCs w:val="28"/>
        </w:rPr>
        <w:softHyphen/>
        <w:t>домлений государственных гражданских служащих уполномоченного органа.</w:t>
      </w:r>
    </w:p>
    <w:p w:rsidR="00C70E3D" w:rsidRPr="00F26C03" w:rsidRDefault="00C70E3D" w:rsidP="00EF7B6E">
      <w:pPr>
        <w:pStyle w:val="Style5"/>
        <w:widowControl/>
        <w:numPr>
          <w:ilvl w:val="0"/>
          <w:numId w:val="20"/>
        </w:numPr>
        <w:tabs>
          <w:tab w:val="left" w:pos="1001"/>
        </w:tabs>
        <w:ind w:firstLine="720"/>
        <w:jc w:val="both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>Уведомление, поданное на имя директора Техникума, в день его п</w:t>
      </w:r>
      <w:r w:rsidRPr="00F26C03">
        <w:rPr>
          <w:rStyle w:val="FontStyle11"/>
          <w:sz w:val="28"/>
          <w:szCs w:val="28"/>
        </w:rPr>
        <w:t>о</w:t>
      </w:r>
      <w:r w:rsidRPr="00F26C03">
        <w:rPr>
          <w:rStyle w:val="FontStyle11"/>
          <w:sz w:val="28"/>
          <w:szCs w:val="28"/>
        </w:rPr>
        <w:t>ступления регистрируется ответственным должностным лицом в журнале регистрации уведомлений о фактах обращения в целях склонения работника организации к совершению коррупционных правонарушений (далее - Жу</w:t>
      </w:r>
      <w:r w:rsidRPr="00F26C03">
        <w:rPr>
          <w:rStyle w:val="FontStyle11"/>
          <w:sz w:val="28"/>
          <w:szCs w:val="28"/>
        </w:rPr>
        <w:t>р</w:t>
      </w:r>
      <w:r w:rsidRPr="00F26C03">
        <w:rPr>
          <w:rStyle w:val="FontStyle11"/>
          <w:sz w:val="28"/>
          <w:szCs w:val="28"/>
        </w:rPr>
        <w:t>нал).</w:t>
      </w:r>
    </w:p>
    <w:p w:rsidR="00C70E3D" w:rsidRPr="00F26C03" w:rsidRDefault="00C70E3D" w:rsidP="00EF7B6E">
      <w:pPr>
        <w:pStyle w:val="Style6"/>
        <w:widowControl/>
        <w:spacing w:line="240" w:lineRule="auto"/>
        <w:ind w:firstLine="709"/>
        <w:jc w:val="both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>В Журнале указываются регистрационный номер, дата поступления уве</w:t>
      </w:r>
      <w:r w:rsidRPr="00F26C03">
        <w:rPr>
          <w:rStyle w:val="FontStyle11"/>
          <w:sz w:val="28"/>
          <w:szCs w:val="28"/>
        </w:rPr>
        <w:softHyphen/>
        <w:t>домления, фамилия, имя, отчество (последнее при наличии) и должность ра</w:t>
      </w:r>
      <w:r w:rsidRPr="00F26C03">
        <w:rPr>
          <w:rStyle w:val="FontStyle11"/>
          <w:sz w:val="28"/>
          <w:szCs w:val="28"/>
        </w:rPr>
        <w:softHyphen/>
        <w:t>ботника Техникума, подпись лица, зарегистрировавшего уведомление.</w:t>
      </w:r>
    </w:p>
    <w:p w:rsidR="00C70E3D" w:rsidRPr="00F26C03" w:rsidRDefault="00C70E3D" w:rsidP="00EF7B6E">
      <w:pPr>
        <w:pStyle w:val="Style6"/>
        <w:widowControl/>
        <w:spacing w:line="240" w:lineRule="auto"/>
        <w:ind w:firstLine="709"/>
        <w:jc w:val="both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>Регистрационный номер и дата регистрации уведомления указываются на первой странице уведомления. Копия зарегистрированного уведомления вручается работнику организации под подпись в Журнале.</w:t>
      </w:r>
    </w:p>
    <w:p w:rsidR="00C70E3D" w:rsidRPr="00F26C03" w:rsidRDefault="00C70E3D" w:rsidP="00EF7B6E">
      <w:pPr>
        <w:pStyle w:val="Style6"/>
        <w:widowControl/>
        <w:spacing w:line="240" w:lineRule="auto"/>
        <w:ind w:firstLine="727"/>
        <w:jc w:val="both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>Ответственные лица обеспечивают конфиденциальность и сохранность данных, полученных от работника Техникума, склоняемого к совершению коррупционного правонарушения, а также несут персональную ответствен</w:t>
      </w:r>
      <w:r w:rsidRPr="00F26C03">
        <w:rPr>
          <w:rStyle w:val="FontStyle11"/>
          <w:sz w:val="28"/>
          <w:szCs w:val="28"/>
        </w:rPr>
        <w:softHyphen/>
        <w:t>ность в соответствии с законодательством Российской Федерации за разгл</w:t>
      </w:r>
      <w:r w:rsidRPr="00F26C03">
        <w:rPr>
          <w:rStyle w:val="FontStyle11"/>
          <w:sz w:val="28"/>
          <w:szCs w:val="28"/>
        </w:rPr>
        <w:t>а</w:t>
      </w:r>
      <w:r w:rsidRPr="00F26C03">
        <w:rPr>
          <w:rStyle w:val="FontStyle11"/>
          <w:sz w:val="28"/>
          <w:szCs w:val="28"/>
        </w:rPr>
        <w:t>ше</w:t>
      </w:r>
      <w:r w:rsidRPr="00F26C03">
        <w:rPr>
          <w:rStyle w:val="FontStyle11"/>
          <w:sz w:val="28"/>
          <w:szCs w:val="28"/>
        </w:rPr>
        <w:softHyphen/>
        <w:t>ние полученных сведений.</w:t>
      </w:r>
    </w:p>
    <w:p w:rsidR="00C70E3D" w:rsidRPr="00F26C03" w:rsidRDefault="00C70E3D" w:rsidP="00EF7B6E">
      <w:pPr>
        <w:pStyle w:val="Style5"/>
        <w:widowControl/>
        <w:numPr>
          <w:ilvl w:val="0"/>
          <w:numId w:val="21"/>
        </w:numPr>
        <w:tabs>
          <w:tab w:val="left" w:pos="1001"/>
        </w:tabs>
        <w:ind w:firstLine="720"/>
        <w:jc w:val="both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>Зарегистрированное уведомление не позднее рабочего дня, следую</w:t>
      </w:r>
      <w:r w:rsidRPr="00F26C03">
        <w:rPr>
          <w:rStyle w:val="FontStyle11"/>
          <w:sz w:val="28"/>
          <w:szCs w:val="28"/>
        </w:rPr>
        <w:softHyphen/>
        <w:t>щего за днем регистрации, передается на рассмотрение директору Техникума.</w:t>
      </w:r>
    </w:p>
    <w:p w:rsidR="00C70E3D" w:rsidRPr="00F26C03" w:rsidRDefault="00C70E3D" w:rsidP="00EF7B6E">
      <w:pPr>
        <w:pStyle w:val="Style5"/>
        <w:widowControl/>
        <w:numPr>
          <w:ilvl w:val="0"/>
          <w:numId w:val="21"/>
        </w:numPr>
        <w:tabs>
          <w:tab w:val="left" w:pos="1001"/>
        </w:tabs>
        <w:ind w:firstLine="720"/>
        <w:jc w:val="both"/>
        <w:rPr>
          <w:rStyle w:val="FontStyle11"/>
          <w:sz w:val="28"/>
          <w:szCs w:val="28"/>
        </w:rPr>
      </w:pPr>
      <w:r w:rsidRPr="00F26C03">
        <w:rPr>
          <w:rStyle w:val="FontStyle11"/>
          <w:sz w:val="28"/>
          <w:szCs w:val="28"/>
        </w:rPr>
        <w:t>Директор Техникума по результатам рассмотрения уведомле</w:t>
      </w:r>
      <w:r w:rsidRPr="00F26C03">
        <w:rPr>
          <w:rStyle w:val="FontStyle11"/>
          <w:sz w:val="28"/>
          <w:szCs w:val="28"/>
        </w:rPr>
        <w:softHyphen/>
        <w:t>ния не позднее трех рабочих дней со дня регистрации уведомления принимает р</w:t>
      </w:r>
      <w:r w:rsidRPr="00F26C03">
        <w:rPr>
          <w:rStyle w:val="FontStyle11"/>
          <w:sz w:val="28"/>
          <w:szCs w:val="28"/>
        </w:rPr>
        <w:t>е</w:t>
      </w:r>
      <w:r w:rsidRPr="00F26C03">
        <w:rPr>
          <w:rStyle w:val="FontStyle11"/>
          <w:sz w:val="28"/>
          <w:szCs w:val="28"/>
        </w:rPr>
        <w:t>шение об организации проверки содержащихся в уведомлении сведений (д</w:t>
      </w:r>
      <w:r w:rsidRPr="00F26C03">
        <w:rPr>
          <w:rStyle w:val="FontStyle11"/>
          <w:sz w:val="28"/>
          <w:szCs w:val="28"/>
        </w:rPr>
        <w:t>а</w:t>
      </w:r>
      <w:r w:rsidRPr="00F26C03">
        <w:rPr>
          <w:rStyle w:val="FontStyle11"/>
          <w:sz w:val="28"/>
          <w:szCs w:val="28"/>
        </w:rPr>
        <w:t xml:space="preserve">лее </w:t>
      </w:r>
      <w:r w:rsidR="00F26C03" w:rsidRPr="00F26C03">
        <w:rPr>
          <w:sz w:val="28"/>
          <w:szCs w:val="28"/>
        </w:rPr>
        <w:t>–</w:t>
      </w:r>
      <w:r w:rsidRPr="00F26C03">
        <w:rPr>
          <w:rStyle w:val="FontStyle11"/>
          <w:sz w:val="28"/>
          <w:szCs w:val="28"/>
        </w:rPr>
        <w:t xml:space="preserve"> проверка).</w:t>
      </w:r>
    </w:p>
    <w:p w:rsidR="00C70E3D" w:rsidRDefault="002E765B" w:rsidP="00EF7B6E">
      <w:pPr>
        <w:pStyle w:val="Style5"/>
        <w:widowControl/>
        <w:numPr>
          <w:ilvl w:val="0"/>
          <w:numId w:val="21"/>
        </w:numPr>
        <w:tabs>
          <w:tab w:val="left" w:pos="1001"/>
        </w:tabs>
        <w:ind w:firstLine="720"/>
        <w:jc w:val="both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 xml:space="preserve"> </w:t>
      </w:r>
      <w:r w:rsidR="00C70E3D" w:rsidRPr="00F26C03">
        <w:rPr>
          <w:rStyle w:val="FontStyle11"/>
          <w:sz w:val="28"/>
          <w:szCs w:val="28"/>
        </w:rPr>
        <w:t>Проверка проводится в срок, не превышающий 15 рабочих дней со дня регистрации уведомления, ответственными должностными лицами во взаимодействии (при необходимости) с другими структурными подраздел</w:t>
      </w:r>
      <w:r w:rsidR="00C70E3D" w:rsidRPr="00F26C03">
        <w:rPr>
          <w:rStyle w:val="FontStyle11"/>
          <w:sz w:val="28"/>
          <w:szCs w:val="28"/>
        </w:rPr>
        <w:t>е</w:t>
      </w:r>
      <w:r w:rsidR="00C70E3D" w:rsidRPr="00F26C03">
        <w:rPr>
          <w:rStyle w:val="FontStyle11"/>
          <w:sz w:val="28"/>
          <w:szCs w:val="28"/>
        </w:rPr>
        <w:t>ниями Техникума.</w:t>
      </w:r>
    </w:p>
    <w:p w:rsidR="00C70E3D" w:rsidRPr="00F26C03" w:rsidRDefault="002E765B" w:rsidP="00EF7B6E">
      <w:pPr>
        <w:pStyle w:val="Style5"/>
        <w:widowControl/>
        <w:tabs>
          <w:tab w:val="left" w:pos="1008"/>
        </w:tabs>
        <w:jc w:val="both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 xml:space="preserve">       9. </w:t>
      </w:r>
      <w:r w:rsidR="00C70E3D" w:rsidRPr="00F26C03">
        <w:rPr>
          <w:rStyle w:val="FontStyle11"/>
          <w:sz w:val="28"/>
          <w:szCs w:val="28"/>
        </w:rPr>
        <w:t>При проведении проверки ответственные лица вправе:</w:t>
      </w:r>
    </w:p>
    <w:p w:rsidR="00C70E3D" w:rsidRPr="00F26C03" w:rsidRDefault="00F26C03" w:rsidP="00EF7B6E">
      <w:pPr>
        <w:pStyle w:val="Style5"/>
        <w:widowControl/>
        <w:tabs>
          <w:tab w:val="left" w:pos="878"/>
        </w:tabs>
        <w:jc w:val="both"/>
        <w:rPr>
          <w:rStyle w:val="FontStyle11"/>
          <w:sz w:val="28"/>
          <w:szCs w:val="28"/>
        </w:rPr>
      </w:pPr>
      <w:r w:rsidRPr="00F26C03">
        <w:rPr>
          <w:sz w:val="28"/>
          <w:szCs w:val="28"/>
        </w:rPr>
        <w:t xml:space="preserve">     –</w:t>
      </w:r>
      <w:r w:rsidRPr="00F26C03">
        <w:rPr>
          <w:rStyle w:val="FontStyle11"/>
          <w:sz w:val="28"/>
          <w:szCs w:val="28"/>
        </w:rPr>
        <w:t xml:space="preserve"> </w:t>
      </w:r>
      <w:r w:rsidR="00C70E3D" w:rsidRPr="00F26C03">
        <w:rPr>
          <w:rStyle w:val="FontStyle11"/>
          <w:sz w:val="28"/>
          <w:szCs w:val="28"/>
        </w:rPr>
        <w:t>проводить беседы с работником Техникума, подавшим уведомление (указанным в уведомлении);</w:t>
      </w:r>
    </w:p>
    <w:p w:rsidR="00C70E3D" w:rsidRPr="00F26C03" w:rsidRDefault="00F26C03" w:rsidP="00EF7B6E">
      <w:pPr>
        <w:pStyle w:val="Style5"/>
        <w:widowControl/>
        <w:tabs>
          <w:tab w:val="left" w:pos="878"/>
        </w:tabs>
        <w:jc w:val="both"/>
        <w:rPr>
          <w:rStyle w:val="FontStyle11"/>
          <w:sz w:val="28"/>
          <w:szCs w:val="28"/>
        </w:rPr>
      </w:pPr>
      <w:r w:rsidRPr="00F26C03">
        <w:rPr>
          <w:sz w:val="28"/>
          <w:szCs w:val="28"/>
        </w:rPr>
        <w:t xml:space="preserve">    – </w:t>
      </w:r>
      <w:r w:rsidR="00C70E3D" w:rsidRPr="00F26C03">
        <w:rPr>
          <w:rStyle w:val="FontStyle11"/>
          <w:sz w:val="28"/>
          <w:szCs w:val="28"/>
        </w:rPr>
        <w:t>получать от работника Техникума пояснения по сведениям, изло</w:t>
      </w:r>
      <w:r w:rsidR="00C70E3D" w:rsidRPr="00F26C03">
        <w:rPr>
          <w:rStyle w:val="FontStyle11"/>
          <w:sz w:val="28"/>
          <w:szCs w:val="28"/>
        </w:rPr>
        <w:softHyphen/>
        <w:t>женным в уведомлении;</w:t>
      </w:r>
    </w:p>
    <w:p w:rsidR="00C70E3D" w:rsidRPr="00F26C03" w:rsidRDefault="00F26C03" w:rsidP="00EF7B6E">
      <w:pPr>
        <w:pStyle w:val="Style5"/>
        <w:widowControl/>
        <w:tabs>
          <w:tab w:val="left" w:pos="878"/>
        </w:tabs>
        <w:jc w:val="both"/>
        <w:rPr>
          <w:rStyle w:val="FontStyle11"/>
          <w:sz w:val="28"/>
          <w:szCs w:val="28"/>
        </w:rPr>
      </w:pPr>
      <w:r w:rsidRPr="00F26C03">
        <w:rPr>
          <w:sz w:val="28"/>
          <w:szCs w:val="28"/>
        </w:rPr>
        <w:t xml:space="preserve">     – </w:t>
      </w:r>
      <w:r w:rsidR="00C70E3D" w:rsidRPr="00F26C03">
        <w:rPr>
          <w:rStyle w:val="FontStyle11"/>
          <w:sz w:val="28"/>
          <w:szCs w:val="28"/>
        </w:rPr>
        <w:t>изучать представленные работником Техникума материалы (при их наличии);</w:t>
      </w:r>
    </w:p>
    <w:p w:rsidR="00C70E3D" w:rsidRPr="00F26C03" w:rsidRDefault="00F26C03" w:rsidP="00EF7B6E">
      <w:pPr>
        <w:pStyle w:val="Style5"/>
        <w:widowControl/>
        <w:tabs>
          <w:tab w:val="left" w:pos="878"/>
        </w:tabs>
        <w:jc w:val="both"/>
        <w:rPr>
          <w:rStyle w:val="FontStyle11"/>
          <w:sz w:val="28"/>
          <w:szCs w:val="28"/>
        </w:rPr>
      </w:pPr>
      <w:r w:rsidRPr="00F26C03">
        <w:rPr>
          <w:sz w:val="28"/>
          <w:szCs w:val="28"/>
        </w:rPr>
        <w:lastRenderedPageBreak/>
        <w:t xml:space="preserve">     –</w:t>
      </w:r>
      <w:r w:rsidRPr="00F26C03">
        <w:rPr>
          <w:rStyle w:val="FontStyle11"/>
          <w:sz w:val="28"/>
          <w:szCs w:val="28"/>
        </w:rPr>
        <w:t xml:space="preserve"> </w:t>
      </w:r>
      <w:r w:rsidR="00C70E3D" w:rsidRPr="00F26C03">
        <w:rPr>
          <w:rStyle w:val="FontStyle11"/>
          <w:sz w:val="28"/>
          <w:szCs w:val="28"/>
        </w:rPr>
        <w:t>получать информацию по обстоятельствам, указанным в уведомлении, у других физических лиц посредством проведения бесед и представления с их согласия письменных пояснений и документов.</w:t>
      </w:r>
    </w:p>
    <w:p w:rsidR="00C70E3D" w:rsidRPr="00F26C03" w:rsidRDefault="002E765B" w:rsidP="00EF7B6E">
      <w:pPr>
        <w:pStyle w:val="Style5"/>
        <w:widowControl/>
        <w:numPr>
          <w:ilvl w:val="0"/>
          <w:numId w:val="24"/>
        </w:numPr>
        <w:tabs>
          <w:tab w:val="left" w:pos="1116"/>
        </w:tabs>
        <w:ind w:firstLine="749"/>
        <w:jc w:val="both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 xml:space="preserve"> </w:t>
      </w:r>
      <w:r w:rsidR="00C70E3D" w:rsidRPr="00F26C03">
        <w:rPr>
          <w:rStyle w:val="FontStyle11"/>
          <w:sz w:val="28"/>
          <w:szCs w:val="28"/>
        </w:rPr>
        <w:t>По окончании проверки уведомление с приложением материалов проверки представляется директору Техникума для принятия в срок, не пр</w:t>
      </w:r>
      <w:r w:rsidR="00C70E3D" w:rsidRPr="00F26C03">
        <w:rPr>
          <w:rStyle w:val="FontStyle11"/>
          <w:sz w:val="28"/>
          <w:szCs w:val="28"/>
        </w:rPr>
        <w:t>е</w:t>
      </w:r>
      <w:r w:rsidR="00C70E3D" w:rsidRPr="00F26C03">
        <w:rPr>
          <w:rStyle w:val="FontStyle11"/>
          <w:sz w:val="28"/>
          <w:szCs w:val="28"/>
        </w:rPr>
        <w:t>вышающий пяти рабочих дней со дня окончания проверки, решения о на</w:t>
      </w:r>
      <w:r w:rsidR="00C70E3D" w:rsidRPr="00F26C03">
        <w:rPr>
          <w:rStyle w:val="FontStyle11"/>
          <w:sz w:val="28"/>
          <w:szCs w:val="28"/>
        </w:rPr>
        <w:softHyphen/>
        <w:t>правлении информации в правоохранительные органы.</w:t>
      </w:r>
    </w:p>
    <w:p w:rsidR="00C70E3D" w:rsidRPr="00F26C03" w:rsidRDefault="002E765B" w:rsidP="00EF7B6E">
      <w:pPr>
        <w:pStyle w:val="Style5"/>
        <w:widowControl/>
        <w:numPr>
          <w:ilvl w:val="0"/>
          <w:numId w:val="24"/>
        </w:numPr>
        <w:tabs>
          <w:tab w:val="left" w:pos="1116"/>
        </w:tabs>
        <w:ind w:firstLine="749"/>
        <w:jc w:val="both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 xml:space="preserve"> </w:t>
      </w:r>
      <w:r w:rsidR="00C70E3D" w:rsidRPr="00F26C03">
        <w:rPr>
          <w:rStyle w:val="FontStyle11"/>
          <w:sz w:val="28"/>
          <w:szCs w:val="28"/>
        </w:rPr>
        <w:t>Работник, направивший уведомление, уведомляется ответстве</w:t>
      </w:r>
      <w:r w:rsidR="00C70E3D" w:rsidRPr="00F26C03">
        <w:rPr>
          <w:rStyle w:val="FontStyle11"/>
          <w:sz w:val="28"/>
          <w:szCs w:val="28"/>
        </w:rPr>
        <w:t>н</w:t>
      </w:r>
      <w:r w:rsidR="00C70E3D" w:rsidRPr="00F26C03">
        <w:rPr>
          <w:rStyle w:val="FontStyle11"/>
          <w:sz w:val="28"/>
          <w:szCs w:val="28"/>
        </w:rPr>
        <w:t>ными лицами о принятом директором Техникума  решении в срок, не превы</w:t>
      </w:r>
      <w:r w:rsidR="00C70E3D" w:rsidRPr="00F26C03">
        <w:rPr>
          <w:rStyle w:val="FontStyle11"/>
          <w:sz w:val="28"/>
          <w:szCs w:val="28"/>
        </w:rPr>
        <w:softHyphen/>
        <w:t>шающий семи рабочих дней со дня окончания проверки.</w:t>
      </w:r>
    </w:p>
    <w:p w:rsidR="004A71D0" w:rsidRDefault="004A71D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4A71D0" w:rsidRDefault="004A71D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4A71D0" w:rsidRDefault="004A71D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4A71D0" w:rsidRDefault="004A71D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4A71D0" w:rsidRDefault="004A71D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4A71D0" w:rsidRDefault="004A71D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4A71D0" w:rsidRDefault="004A71D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4A71D0" w:rsidRDefault="004A71D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4A71D0" w:rsidRDefault="004A71D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4A71D0" w:rsidRDefault="004A71D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4A71D0" w:rsidRDefault="004A71D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4A71D0" w:rsidRDefault="004A71D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4A71D0" w:rsidRDefault="004A71D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4A71D0" w:rsidRDefault="004A71D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4A71D0" w:rsidRDefault="004A71D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4A71D0" w:rsidRDefault="004A71D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4A71D0" w:rsidRDefault="004A71D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4A71D0" w:rsidRDefault="004A71D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4A71D0" w:rsidRDefault="004A71D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4A71D0" w:rsidRDefault="004A71D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CB4D00" w:rsidRDefault="00CB4D0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CB4D00" w:rsidRDefault="00CB4D0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CB4D00" w:rsidRDefault="00CB4D0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CB4D00" w:rsidRDefault="00CB4D0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CB4D00" w:rsidRDefault="00CB4D0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CB4D00" w:rsidRDefault="00CB4D0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CB4D00" w:rsidRDefault="00CB4D0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CB4D00" w:rsidRDefault="00CB4D0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CB4D00" w:rsidRDefault="00CB4D0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CB4D00" w:rsidRDefault="00CB4D0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CB4D00" w:rsidRDefault="00CB4D0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CB4D00" w:rsidRDefault="00CB4D0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CB4D00" w:rsidRDefault="00CB4D00" w:rsidP="004A71D0">
      <w:pPr>
        <w:pStyle w:val="Style6"/>
        <w:widowControl/>
        <w:spacing w:before="65" w:line="240" w:lineRule="auto"/>
        <w:ind w:left="5407"/>
        <w:rPr>
          <w:rStyle w:val="FontStyle14"/>
        </w:rPr>
      </w:pPr>
    </w:p>
    <w:p w:rsidR="004A71D0" w:rsidRDefault="004A71D0" w:rsidP="004A71D0">
      <w:pPr>
        <w:pStyle w:val="Style1"/>
        <w:widowControl/>
        <w:spacing w:before="65" w:line="100" w:lineRule="atLeast"/>
        <w:ind w:left="4678" w:firstLine="0"/>
        <w:jc w:val="right"/>
        <w:rPr>
          <w:rStyle w:val="FontStyle11"/>
          <w:rFonts w:eastAsia="Times New Roman"/>
          <w:sz w:val="28"/>
          <w:szCs w:val="28"/>
        </w:rPr>
      </w:pPr>
      <w:r>
        <w:rPr>
          <w:rStyle w:val="FontStyle12"/>
          <w:rFonts w:eastAsia="Times New Roman"/>
          <w:b w:val="0"/>
          <w:sz w:val="28"/>
          <w:szCs w:val="28"/>
        </w:rPr>
        <w:t>Приложение №</w:t>
      </w:r>
      <w:r w:rsidR="00CB4D00">
        <w:rPr>
          <w:rStyle w:val="FontStyle12"/>
          <w:rFonts w:eastAsia="Times New Roman"/>
          <w:b w:val="0"/>
          <w:sz w:val="28"/>
          <w:szCs w:val="28"/>
        </w:rPr>
        <w:t>1</w:t>
      </w:r>
    </w:p>
    <w:p w:rsidR="004A71D0" w:rsidRPr="004A71D0" w:rsidRDefault="004A71D0" w:rsidP="004A71D0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  <w:r w:rsidRPr="004A71D0">
        <w:rPr>
          <w:rStyle w:val="FontStyle11"/>
          <w:rFonts w:eastAsia="Times New Roman"/>
          <w:sz w:val="28"/>
          <w:szCs w:val="28"/>
        </w:rPr>
        <w:t xml:space="preserve">к  </w:t>
      </w:r>
      <w:r w:rsidRPr="004A71D0">
        <w:rPr>
          <w:rStyle w:val="FontStyle11"/>
          <w:sz w:val="28"/>
          <w:szCs w:val="28"/>
        </w:rPr>
        <w:t>Порядку уведомления работодателя</w:t>
      </w:r>
    </w:p>
    <w:p w:rsidR="004A71D0" w:rsidRPr="004A71D0" w:rsidRDefault="004A71D0" w:rsidP="004A71D0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  <w:r w:rsidRPr="004A71D0">
        <w:rPr>
          <w:rStyle w:val="FontStyle11"/>
          <w:sz w:val="28"/>
          <w:szCs w:val="28"/>
        </w:rPr>
        <w:t xml:space="preserve"> о фактах обращения в целях склонения </w:t>
      </w:r>
    </w:p>
    <w:p w:rsidR="004A71D0" w:rsidRPr="004A71D0" w:rsidRDefault="004A71D0" w:rsidP="004A71D0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  <w:r w:rsidRPr="004A71D0">
        <w:rPr>
          <w:rStyle w:val="FontStyle11"/>
          <w:sz w:val="28"/>
          <w:szCs w:val="28"/>
        </w:rPr>
        <w:t>работника Техникума к совершению</w:t>
      </w:r>
    </w:p>
    <w:p w:rsidR="004A71D0" w:rsidRPr="004A71D0" w:rsidRDefault="004A71D0" w:rsidP="004A71D0">
      <w:pPr>
        <w:pStyle w:val="Style3"/>
        <w:widowControl/>
        <w:spacing w:line="240" w:lineRule="auto"/>
        <w:jc w:val="right"/>
        <w:rPr>
          <w:rStyle w:val="FontStyle11"/>
          <w:sz w:val="28"/>
          <w:szCs w:val="28"/>
        </w:rPr>
      </w:pPr>
      <w:r w:rsidRPr="004A71D0">
        <w:rPr>
          <w:rStyle w:val="FontStyle11"/>
          <w:sz w:val="28"/>
          <w:szCs w:val="28"/>
        </w:rPr>
        <w:t xml:space="preserve"> коррупционных правонарушений</w:t>
      </w:r>
    </w:p>
    <w:p w:rsidR="004A71D0" w:rsidRDefault="004A71D0" w:rsidP="004A71D0">
      <w:pPr>
        <w:pStyle w:val="Style6"/>
        <w:widowControl/>
        <w:spacing w:line="240" w:lineRule="auto"/>
        <w:ind w:left="4678" w:firstLine="0"/>
        <w:jc w:val="right"/>
        <w:rPr>
          <w:rFonts w:eastAsia="Times New Roman"/>
          <w:sz w:val="20"/>
          <w:szCs w:val="20"/>
        </w:rPr>
      </w:pPr>
    </w:p>
    <w:p w:rsidR="004A71D0" w:rsidRDefault="004A71D0" w:rsidP="004A71D0">
      <w:pPr>
        <w:pStyle w:val="Style6"/>
        <w:widowControl/>
        <w:spacing w:line="240" w:lineRule="auto"/>
        <w:ind w:left="4678" w:firstLine="0"/>
        <w:jc w:val="right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Директору КГБ ПОУ КЛПТ</w:t>
      </w:r>
    </w:p>
    <w:p w:rsidR="004A71D0" w:rsidRDefault="004A71D0" w:rsidP="004A71D0">
      <w:pPr>
        <w:pStyle w:val="Style6"/>
        <w:widowControl/>
        <w:spacing w:line="240" w:lineRule="auto"/>
        <w:ind w:left="4678" w:firstLine="0"/>
        <w:jc w:val="right"/>
        <w:rPr>
          <w:rStyle w:val="FontStyle11"/>
          <w:rFonts w:eastAsia="Times New Roman"/>
        </w:rPr>
      </w:pPr>
      <w:r>
        <w:rPr>
          <w:rFonts w:eastAsia="Times New Roman"/>
          <w:sz w:val="28"/>
          <w:szCs w:val="28"/>
        </w:rPr>
        <w:t>Бобину В.И.</w:t>
      </w:r>
    </w:p>
    <w:p w:rsidR="004A71D0" w:rsidRDefault="004A71D0" w:rsidP="004A71D0">
      <w:pPr>
        <w:pStyle w:val="Style4"/>
        <w:widowControl/>
        <w:tabs>
          <w:tab w:val="left" w:leader="underscore" w:pos="4226"/>
        </w:tabs>
        <w:ind w:left="4678"/>
        <w:jc w:val="right"/>
        <w:rPr>
          <w:rStyle w:val="FontStyle13"/>
          <w:rFonts w:eastAsia="Times New Roman"/>
          <w:sz w:val="20"/>
          <w:szCs w:val="20"/>
        </w:rPr>
      </w:pPr>
      <w:r>
        <w:rPr>
          <w:rStyle w:val="FontStyle11"/>
          <w:rFonts w:eastAsia="Times New Roman"/>
        </w:rPr>
        <w:t>от__________________________________</w:t>
      </w:r>
    </w:p>
    <w:p w:rsidR="004A71D0" w:rsidRPr="004A71D0" w:rsidRDefault="004A71D0" w:rsidP="004A71D0">
      <w:pPr>
        <w:pStyle w:val="Style4"/>
        <w:widowControl/>
        <w:tabs>
          <w:tab w:val="left" w:leader="underscore" w:pos="4226"/>
        </w:tabs>
        <w:ind w:left="4678"/>
        <w:jc w:val="right"/>
        <w:rPr>
          <w:rStyle w:val="FontStyle13"/>
          <w:rFonts w:eastAsia="Times New Roman"/>
          <w:b w:val="0"/>
          <w:sz w:val="20"/>
          <w:szCs w:val="20"/>
        </w:rPr>
      </w:pPr>
      <w:r>
        <w:rPr>
          <w:rStyle w:val="FontStyle13"/>
          <w:rFonts w:eastAsia="Times New Roman"/>
          <w:sz w:val="20"/>
          <w:szCs w:val="20"/>
        </w:rPr>
        <w:t xml:space="preserve"> </w:t>
      </w:r>
      <w:proofErr w:type="gramStart"/>
      <w:r w:rsidRPr="004A71D0">
        <w:rPr>
          <w:rStyle w:val="FontStyle13"/>
          <w:rFonts w:eastAsia="Times New Roman"/>
          <w:b w:val="0"/>
          <w:sz w:val="20"/>
          <w:szCs w:val="20"/>
        </w:rPr>
        <w:t>(фамилия, имя, отчество (последнее при наличии)</w:t>
      </w:r>
      <w:proofErr w:type="gramEnd"/>
    </w:p>
    <w:p w:rsidR="004A71D0" w:rsidRPr="004A71D0" w:rsidRDefault="004A71D0" w:rsidP="004A71D0">
      <w:pPr>
        <w:pStyle w:val="Style4"/>
        <w:widowControl/>
        <w:tabs>
          <w:tab w:val="left" w:leader="underscore" w:pos="4226"/>
        </w:tabs>
        <w:ind w:left="4678"/>
        <w:jc w:val="right"/>
        <w:rPr>
          <w:rStyle w:val="FontStyle13"/>
          <w:rFonts w:eastAsia="Times New Roman"/>
          <w:b w:val="0"/>
          <w:sz w:val="20"/>
          <w:szCs w:val="20"/>
        </w:rPr>
      </w:pPr>
      <w:r w:rsidRPr="004A71D0">
        <w:rPr>
          <w:rStyle w:val="FontStyle11"/>
          <w:rFonts w:eastAsia="Times New Roman"/>
          <w:sz w:val="20"/>
          <w:szCs w:val="20"/>
        </w:rPr>
        <w:t>______________________________________________</w:t>
      </w:r>
    </w:p>
    <w:p w:rsidR="004A71D0" w:rsidRPr="004A71D0" w:rsidRDefault="004A71D0" w:rsidP="004A71D0">
      <w:pPr>
        <w:pStyle w:val="Style4"/>
        <w:widowControl/>
        <w:tabs>
          <w:tab w:val="left" w:leader="underscore" w:pos="4226"/>
        </w:tabs>
        <w:ind w:left="4678"/>
        <w:jc w:val="center"/>
        <w:rPr>
          <w:rStyle w:val="FontStyle13"/>
          <w:rFonts w:eastAsia="Times New Roman"/>
          <w:b w:val="0"/>
          <w:sz w:val="20"/>
          <w:szCs w:val="20"/>
        </w:rPr>
      </w:pPr>
      <w:r w:rsidRPr="004A71D0">
        <w:rPr>
          <w:rStyle w:val="FontStyle13"/>
          <w:rFonts w:eastAsia="Times New Roman"/>
          <w:b w:val="0"/>
          <w:sz w:val="20"/>
          <w:szCs w:val="20"/>
        </w:rPr>
        <w:t>(должность, телефон работника Техникума)</w:t>
      </w:r>
    </w:p>
    <w:p w:rsidR="004A71D0" w:rsidRDefault="004A71D0" w:rsidP="004A71D0">
      <w:pPr>
        <w:pStyle w:val="Style5"/>
        <w:widowControl/>
        <w:jc w:val="center"/>
        <w:rPr>
          <w:rFonts w:eastAsia="Times New Roman"/>
          <w:sz w:val="20"/>
          <w:szCs w:val="20"/>
        </w:rPr>
      </w:pPr>
    </w:p>
    <w:p w:rsidR="004A71D0" w:rsidRDefault="004A71D0" w:rsidP="004A71D0">
      <w:pPr>
        <w:pStyle w:val="Style5"/>
        <w:widowControl/>
        <w:jc w:val="center"/>
        <w:rPr>
          <w:rStyle w:val="FontStyle12"/>
          <w:rFonts w:eastAsia="Times New Roman"/>
          <w:sz w:val="28"/>
          <w:szCs w:val="28"/>
        </w:rPr>
      </w:pPr>
    </w:p>
    <w:p w:rsidR="004A71D0" w:rsidRDefault="004A71D0" w:rsidP="004A71D0">
      <w:pPr>
        <w:pStyle w:val="Style5"/>
        <w:widowControl/>
        <w:jc w:val="center"/>
        <w:rPr>
          <w:rStyle w:val="FontStyle12"/>
          <w:rFonts w:eastAsia="Times New Roman"/>
          <w:sz w:val="28"/>
          <w:szCs w:val="28"/>
        </w:rPr>
      </w:pPr>
      <w:r>
        <w:rPr>
          <w:rStyle w:val="FontStyle12"/>
          <w:rFonts w:eastAsia="Times New Roman"/>
          <w:sz w:val="28"/>
          <w:szCs w:val="28"/>
        </w:rPr>
        <w:t>УВЕДОМЛЕНИЕ</w:t>
      </w:r>
    </w:p>
    <w:p w:rsidR="004A71D0" w:rsidRDefault="004A71D0" w:rsidP="004A71D0">
      <w:pPr>
        <w:pStyle w:val="Style6"/>
        <w:widowControl/>
        <w:spacing w:before="79"/>
        <w:ind w:left="965"/>
        <w:rPr>
          <w:rStyle w:val="FontStyle14"/>
        </w:rPr>
      </w:pPr>
      <w:r>
        <w:rPr>
          <w:rStyle w:val="FontStyle12"/>
          <w:rFonts w:eastAsia="Times New Roman"/>
          <w:sz w:val="28"/>
          <w:szCs w:val="28"/>
        </w:rPr>
        <w:t xml:space="preserve">о </w:t>
      </w:r>
      <w:r>
        <w:rPr>
          <w:rStyle w:val="FontStyle14"/>
        </w:rPr>
        <w:t xml:space="preserve"> факте обращения в целях склонения работника организ</w:t>
      </w:r>
      <w:r>
        <w:rPr>
          <w:rStyle w:val="FontStyle14"/>
        </w:rPr>
        <w:t>а</w:t>
      </w:r>
      <w:r>
        <w:rPr>
          <w:rStyle w:val="FontStyle14"/>
        </w:rPr>
        <w:t>ции к совершению коррупционных правонарушений</w:t>
      </w:r>
    </w:p>
    <w:p w:rsidR="004A71D0" w:rsidRDefault="004A71D0" w:rsidP="004A71D0">
      <w:pPr>
        <w:pStyle w:val="Style7"/>
        <w:widowControl/>
        <w:tabs>
          <w:tab w:val="left" w:leader="underscore" w:pos="9223"/>
        </w:tabs>
        <w:spacing w:line="240" w:lineRule="auto"/>
        <w:ind w:firstLine="0"/>
        <w:jc w:val="both"/>
        <w:rPr>
          <w:rFonts w:eastAsia="Times New Roman"/>
          <w:sz w:val="20"/>
          <w:szCs w:val="20"/>
        </w:rPr>
      </w:pPr>
    </w:p>
    <w:p w:rsidR="004A71D0" w:rsidRPr="004A71D0" w:rsidRDefault="00CB4D00" w:rsidP="00CB4D00">
      <w:pPr>
        <w:pStyle w:val="Style9"/>
        <w:widowControl/>
        <w:tabs>
          <w:tab w:val="left" w:pos="426"/>
        </w:tabs>
        <w:spacing w:before="211"/>
        <w:ind w:right="7"/>
        <w:rPr>
          <w:rStyle w:val="FontStyle14"/>
        </w:rPr>
      </w:pPr>
      <w:r>
        <w:rPr>
          <w:rStyle w:val="FontStyle14"/>
        </w:rPr>
        <w:t xml:space="preserve">1. </w:t>
      </w:r>
      <w:r w:rsidR="004A71D0" w:rsidRPr="004A71D0">
        <w:rPr>
          <w:rStyle w:val="FontStyle14"/>
        </w:rPr>
        <w:t xml:space="preserve">Уведомляю о факте обращения в целях склонения меня к </w:t>
      </w:r>
      <w:proofErr w:type="spellStart"/>
      <w:r w:rsidR="004A71D0" w:rsidRPr="004A71D0">
        <w:rPr>
          <w:rStyle w:val="FontStyle14"/>
        </w:rPr>
        <w:t>коррупц</w:t>
      </w:r>
      <w:proofErr w:type="gramStart"/>
      <w:r w:rsidR="004A71D0" w:rsidRPr="004A71D0">
        <w:rPr>
          <w:rStyle w:val="FontStyle14"/>
        </w:rPr>
        <w:t>и</w:t>
      </w:r>
      <w:proofErr w:type="spellEnd"/>
      <w:r w:rsidR="004A71D0" w:rsidRPr="004A71D0">
        <w:rPr>
          <w:rStyle w:val="FontStyle14"/>
        </w:rPr>
        <w:t>-</w:t>
      </w:r>
      <w:proofErr w:type="gramEnd"/>
      <w:r w:rsidR="004A71D0" w:rsidRPr="004A71D0">
        <w:rPr>
          <w:rStyle w:val="FontStyle14"/>
        </w:rPr>
        <w:br/>
      </w:r>
      <w:proofErr w:type="spellStart"/>
      <w:r w:rsidR="004A71D0" w:rsidRPr="004A71D0">
        <w:rPr>
          <w:rStyle w:val="FontStyle14"/>
        </w:rPr>
        <w:t>онному</w:t>
      </w:r>
      <w:proofErr w:type="spellEnd"/>
      <w:r w:rsidR="004A71D0" w:rsidRPr="004A71D0">
        <w:rPr>
          <w:rStyle w:val="FontStyle14"/>
        </w:rPr>
        <w:t xml:space="preserve"> правонарушению (далее - склонение к правонарушению) со стороны</w:t>
      </w:r>
    </w:p>
    <w:p w:rsidR="00D063DA" w:rsidRDefault="00D063DA" w:rsidP="00D063DA">
      <w:pPr>
        <w:pStyle w:val="Style11"/>
        <w:widowControl/>
        <w:tabs>
          <w:tab w:val="left" w:leader="underscore" w:pos="9295"/>
        </w:tabs>
        <w:spacing w:line="240" w:lineRule="auto"/>
        <w:ind w:firstLine="0"/>
        <w:rPr>
          <w:rStyle w:val="FontStyle14"/>
        </w:rPr>
      </w:pPr>
      <w:r>
        <w:rPr>
          <w:rStyle w:val="FontStyle14"/>
        </w:rPr>
        <w:tab/>
      </w:r>
    </w:p>
    <w:p w:rsidR="004A71D0" w:rsidRPr="004A71D0" w:rsidRDefault="00D063DA" w:rsidP="00D063DA">
      <w:pPr>
        <w:pStyle w:val="Style11"/>
        <w:widowControl/>
        <w:tabs>
          <w:tab w:val="left" w:leader="underscore" w:pos="9295"/>
        </w:tabs>
        <w:spacing w:line="240" w:lineRule="auto"/>
        <w:ind w:firstLine="0"/>
        <w:rPr>
          <w:sz w:val="20"/>
          <w:szCs w:val="20"/>
        </w:rPr>
      </w:pPr>
      <w:proofErr w:type="gramStart"/>
      <w:r w:rsidRPr="00D063DA">
        <w:rPr>
          <w:rStyle w:val="FontStyle14"/>
          <w:b w:val="0"/>
          <w:sz w:val="20"/>
          <w:szCs w:val="20"/>
        </w:rPr>
        <w:t>(указываются все известные сведения о физическом (юридическом) лице,</w:t>
      </w:r>
      <w:r>
        <w:rPr>
          <w:rStyle w:val="FontStyle14"/>
          <w:b w:val="0"/>
          <w:sz w:val="20"/>
          <w:szCs w:val="20"/>
        </w:rPr>
        <w:t xml:space="preserve"> склоняющем</w:t>
      </w:r>
      <w:r w:rsidR="004A71D0" w:rsidRPr="004A71D0">
        <w:rPr>
          <w:rStyle w:val="FontStyle15"/>
          <w:sz w:val="20"/>
          <w:szCs w:val="20"/>
        </w:rPr>
        <w:t xml:space="preserve"> (склонявшем) к ко</w:t>
      </w:r>
      <w:r w:rsidR="004A71D0" w:rsidRPr="004A71D0">
        <w:rPr>
          <w:rStyle w:val="FontStyle15"/>
          <w:sz w:val="20"/>
          <w:szCs w:val="20"/>
        </w:rPr>
        <w:t>р</w:t>
      </w:r>
      <w:r w:rsidR="004A71D0" w:rsidRPr="004A71D0">
        <w:rPr>
          <w:rStyle w:val="FontStyle15"/>
          <w:sz w:val="20"/>
          <w:szCs w:val="20"/>
        </w:rPr>
        <w:t>рупционному правонарушению,</w:t>
      </w:r>
      <w:r>
        <w:rPr>
          <w:rStyle w:val="FontStyle15"/>
          <w:sz w:val="20"/>
          <w:szCs w:val="20"/>
        </w:rPr>
        <w:t xml:space="preserve"> </w:t>
      </w:r>
      <w:r w:rsidR="004A71D0" w:rsidRPr="004A71D0">
        <w:rPr>
          <w:rStyle w:val="FontStyle15"/>
          <w:sz w:val="20"/>
          <w:szCs w:val="20"/>
        </w:rPr>
        <w:t>фамилия, имя, отчество (последнее при наличии),</w:t>
      </w:r>
      <w:proofErr w:type="gramEnd"/>
    </w:p>
    <w:p w:rsidR="00D063DA" w:rsidRDefault="00D063DA" w:rsidP="00D063DA">
      <w:pPr>
        <w:pStyle w:val="Style11"/>
        <w:widowControl/>
        <w:tabs>
          <w:tab w:val="left" w:leader="underscore" w:pos="9295"/>
        </w:tabs>
        <w:spacing w:line="240" w:lineRule="auto"/>
        <w:ind w:firstLine="0"/>
        <w:rPr>
          <w:rStyle w:val="FontStyle14"/>
        </w:rPr>
      </w:pPr>
      <w:r>
        <w:rPr>
          <w:rStyle w:val="FontStyle14"/>
        </w:rPr>
        <w:tab/>
      </w:r>
    </w:p>
    <w:p w:rsidR="004A71D0" w:rsidRPr="004A71D0" w:rsidRDefault="004A71D0" w:rsidP="00D063DA">
      <w:pPr>
        <w:pStyle w:val="Style5"/>
        <w:widowControl/>
        <w:jc w:val="center"/>
        <w:rPr>
          <w:rStyle w:val="FontStyle15"/>
          <w:sz w:val="20"/>
          <w:szCs w:val="20"/>
        </w:rPr>
      </w:pPr>
      <w:r w:rsidRPr="004A71D0">
        <w:rPr>
          <w:rStyle w:val="FontStyle15"/>
          <w:sz w:val="20"/>
          <w:szCs w:val="20"/>
        </w:rPr>
        <w:t>должность,</w:t>
      </w:r>
      <w:r w:rsidR="00D063DA">
        <w:rPr>
          <w:rStyle w:val="FontStyle15"/>
          <w:sz w:val="20"/>
          <w:szCs w:val="20"/>
        </w:rPr>
        <w:t xml:space="preserve"> </w:t>
      </w:r>
      <w:r w:rsidRPr="004A71D0">
        <w:rPr>
          <w:rStyle w:val="FontStyle15"/>
          <w:sz w:val="20"/>
          <w:szCs w:val="20"/>
        </w:rPr>
        <w:t xml:space="preserve">наименование и местонахождение юридического </w:t>
      </w:r>
      <w:proofErr w:type="gramStart"/>
      <w:r w:rsidRPr="004A71D0">
        <w:rPr>
          <w:rStyle w:val="FontStyle15"/>
          <w:sz w:val="20"/>
          <w:szCs w:val="20"/>
        </w:rPr>
        <w:t>лица</w:t>
      </w:r>
      <w:proofErr w:type="gramEnd"/>
      <w:r w:rsidRPr="004A71D0">
        <w:rPr>
          <w:rStyle w:val="FontStyle15"/>
          <w:sz w:val="20"/>
          <w:szCs w:val="20"/>
        </w:rPr>
        <w:t xml:space="preserve"> и иные сведения)</w:t>
      </w:r>
    </w:p>
    <w:p w:rsidR="004A71D0" w:rsidRDefault="004A71D0" w:rsidP="004A71D0">
      <w:pPr>
        <w:pStyle w:val="Style9"/>
        <w:widowControl/>
        <w:tabs>
          <w:tab w:val="left" w:pos="288"/>
        </w:tabs>
        <w:spacing w:before="115" w:line="240" w:lineRule="auto"/>
        <w:rPr>
          <w:rStyle w:val="FontStyle14"/>
        </w:rPr>
      </w:pPr>
      <w:r>
        <w:rPr>
          <w:rStyle w:val="FontStyle14"/>
        </w:rPr>
        <w:t>2.</w:t>
      </w:r>
      <w:r>
        <w:rPr>
          <w:rStyle w:val="FontStyle14"/>
        </w:rPr>
        <w:tab/>
        <w:t>Склонение к правонарушению производилось в целях осуществления</w:t>
      </w:r>
    </w:p>
    <w:p w:rsidR="00D063DA" w:rsidRDefault="004A71D0" w:rsidP="00D063DA">
      <w:pPr>
        <w:pStyle w:val="Style11"/>
        <w:widowControl/>
        <w:tabs>
          <w:tab w:val="left" w:leader="underscore" w:pos="9295"/>
        </w:tabs>
        <w:spacing w:line="240" w:lineRule="auto"/>
        <w:ind w:firstLine="0"/>
        <w:rPr>
          <w:rStyle w:val="FontStyle14"/>
        </w:rPr>
      </w:pPr>
      <w:r>
        <w:rPr>
          <w:rStyle w:val="FontStyle14"/>
        </w:rPr>
        <w:t>мною</w:t>
      </w:r>
      <w:r w:rsidR="00D063DA">
        <w:rPr>
          <w:rStyle w:val="FontStyle14"/>
        </w:rPr>
        <w:tab/>
      </w:r>
    </w:p>
    <w:p w:rsidR="004A71D0" w:rsidRPr="00D063DA" w:rsidRDefault="00D063DA" w:rsidP="00D063DA">
      <w:pPr>
        <w:pStyle w:val="Style3"/>
        <w:widowControl/>
        <w:spacing w:line="240" w:lineRule="auto"/>
        <w:jc w:val="both"/>
        <w:rPr>
          <w:rStyle w:val="FontStyle15"/>
          <w:sz w:val="20"/>
          <w:szCs w:val="20"/>
        </w:rPr>
      </w:pPr>
      <w:r>
        <w:rPr>
          <w:rStyle w:val="FontStyle14"/>
        </w:rPr>
        <w:tab/>
        <w:t xml:space="preserve">          </w:t>
      </w:r>
      <w:r w:rsidRPr="00D063DA">
        <w:rPr>
          <w:rStyle w:val="FontStyle15"/>
          <w:sz w:val="20"/>
          <w:szCs w:val="20"/>
        </w:rPr>
        <w:t xml:space="preserve"> </w:t>
      </w:r>
      <w:proofErr w:type="gramStart"/>
      <w:r w:rsidR="004A71D0" w:rsidRPr="00D063DA">
        <w:rPr>
          <w:rStyle w:val="FontStyle15"/>
          <w:sz w:val="20"/>
          <w:szCs w:val="20"/>
        </w:rPr>
        <w:t>(указывается сущность предполагаемого коррупционного правонарушения:</w:t>
      </w:r>
      <w:proofErr w:type="gramEnd"/>
    </w:p>
    <w:p w:rsidR="00D063DA" w:rsidRDefault="00D063DA" w:rsidP="00D063DA">
      <w:pPr>
        <w:pStyle w:val="Style4"/>
        <w:widowControl/>
        <w:tabs>
          <w:tab w:val="left" w:leader="underscore" w:pos="9302"/>
        </w:tabs>
        <w:rPr>
          <w:rStyle w:val="FontStyle14"/>
        </w:rPr>
      </w:pPr>
      <w:r>
        <w:rPr>
          <w:rStyle w:val="FontStyle14"/>
        </w:rPr>
        <w:tab/>
      </w:r>
    </w:p>
    <w:p w:rsidR="004A71D0" w:rsidRPr="00D063DA" w:rsidRDefault="00D063DA" w:rsidP="00D063DA">
      <w:pPr>
        <w:pStyle w:val="Style7"/>
        <w:widowControl/>
        <w:tabs>
          <w:tab w:val="left" w:leader="underscore" w:pos="9223"/>
        </w:tabs>
        <w:spacing w:line="240" w:lineRule="auto"/>
        <w:ind w:firstLine="0"/>
        <w:jc w:val="both"/>
        <w:rPr>
          <w:rStyle w:val="FontStyle12"/>
          <w:rFonts w:eastAsia="Times New Roman"/>
          <w:b w:val="0"/>
          <w:sz w:val="20"/>
          <w:szCs w:val="20"/>
        </w:rPr>
      </w:pPr>
      <w:r w:rsidRPr="00D063DA">
        <w:rPr>
          <w:rStyle w:val="FontStyle15"/>
          <w:sz w:val="20"/>
          <w:szCs w:val="20"/>
        </w:rPr>
        <w:t>злоупотребление служебным положением, дача взятки, получение взятки, злоупотребление полномочиями,</w:t>
      </w:r>
      <w:r>
        <w:rPr>
          <w:rStyle w:val="FontStyle15"/>
          <w:sz w:val="20"/>
          <w:szCs w:val="20"/>
        </w:rPr>
        <w:t xml:space="preserve"> </w:t>
      </w:r>
      <w:r w:rsidRPr="00D063DA">
        <w:rPr>
          <w:rStyle w:val="FontStyle15"/>
          <w:sz w:val="20"/>
          <w:szCs w:val="20"/>
        </w:rPr>
        <w:t>коммерческий подкуп либо иное незаконное использование физическим лицом своего должностного пол</w:t>
      </w:r>
      <w:r w:rsidRPr="00D063DA">
        <w:rPr>
          <w:rStyle w:val="FontStyle15"/>
          <w:sz w:val="20"/>
          <w:szCs w:val="20"/>
        </w:rPr>
        <w:t>о</w:t>
      </w:r>
      <w:r w:rsidRPr="00D063DA">
        <w:rPr>
          <w:rStyle w:val="FontStyle15"/>
          <w:sz w:val="20"/>
          <w:szCs w:val="20"/>
        </w:rPr>
        <w:t>жения</w:t>
      </w:r>
    </w:p>
    <w:p w:rsidR="00D063DA" w:rsidRDefault="00D063DA" w:rsidP="00D063DA">
      <w:pPr>
        <w:pStyle w:val="Style4"/>
        <w:widowControl/>
        <w:tabs>
          <w:tab w:val="left" w:leader="underscore" w:pos="9302"/>
        </w:tabs>
        <w:rPr>
          <w:rStyle w:val="FontStyle14"/>
        </w:rPr>
      </w:pPr>
      <w:r>
        <w:rPr>
          <w:rStyle w:val="FontStyle14"/>
        </w:rPr>
        <w:tab/>
      </w:r>
    </w:p>
    <w:p w:rsidR="00D063DA" w:rsidRPr="00D063DA" w:rsidRDefault="00D063DA" w:rsidP="00D063DA">
      <w:pPr>
        <w:pStyle w:val="Style5"/>
        <w:widowControl/>
        <w:jc w:val="both"/>
        <w:rPr>
          <w:rStyle w:val="FontStyle15"/>
          <w:sz w:val="20"/>
          <w:szCs w:val="20"/>
        </w:rPr>
      </w:pPr>
      <w:r w:rsidRPr="00D063DA">
        <w:rPr>
          <w:rStyle w:val="FontStyle15"/>
          <w:sz w:val="20"/>
          <w:szCs w:val="20"/>
        </w:rPr>
        <w:t>вопреки законным интересам общества и государства в целях получения выгоды в виде денег, ценностей, иного имущества или услуг имущественного</w:t>
      </w:r>
    </w:p>
    <w:p w:rsidR="00D063DA" w:rsidRDefault="00D063DA" w:rsidP="00D063DA">
      <w:pPr>
        <w:pStyle w:val="Style4"/>
        <w:widowControl/>
        <w:tabs>
          <w:tab w:val="left" w:leader="underscore" w:pos="9302"/>
        </w:tabs>
        <w:rPr>
          <w:rStyle w:val="FontStyle14"/>
        </w:rPr>
      </w:pPr>
      <w:r>
        <w:rPr>
          <w:rStyle w:val="FontStyle14"/>
        </w:rPr>
        <w:tab/>
      </w:r>
    </w:p>
    <w:p w:rsidR="004A71D0" w:rsidRPr="00D063DA" w:rsidRDefault="004A71D0" w:rsidP="00D063DA">
      <w:pPr>
        <w:pStyle w:val="Style5"/>
        <w:widowControl/>
        <w:jc w:val="both"/>
        <w:rPr>
          <w:sz w:val="20"/>
          <w:szCs w:val="20"/>
        </w:rPr>
      </w:pPr>
    </w:p>
    <w:p w:rsidR="00D063DA" w:rsidRDefault="00D063DA" w:rsidP="00D063DA">
      <w:pPr>
        <w:pStyle w:val="Style4"/>
        <w:widowControl/>
        <w:tabs>
          <w:tab w:val="left" w:leader="underscore" w:pos="9302"/>
        </w:tabs>
        <w:rPr>
          <w:rStyle w:val="FontStyle14"/>
        </w:rPr>
      </w:pPr>
      <w:r>
        <w:rPr>
          <w:rStyle w:val="FontStyle14"/>
        </w:rPr>
        <w:tab/>
      </w:r>
    </w:p>
    <w:p w:rsidR="004A71D0" w:rsidRPr="00D063DA" w:rsidRDefault="004A71D0" w:rsidP="00D063DA">
      <w:pPr>
        <w:pStyle w:val="Style5"/>
        <w:widowControl/>
        <w:jc w:val="center"/>
        <w:rPr>
          <w:rStyle w:val="FontStyle15"/>
          <w:sz w:val="20"/>
          <w:szCs w:val="20"/>
        </w:rPr>
      </w:pPr>
      <w:proofErr w:type="gramStart"/>
      <w:r w:rsidRPr="00D063DA">
        <w:rPr>
          <w:rStyle w:val="FontStyle15"/>
          <w:sz w:val="20"/>
          <w:szCs w:val="20"/>
        </w:rPr>
        <w:t>характера, иных имущественных прав для себя или для третьих лиц, либо незаконное</w:t>
      </w:r>
      <w:proofErr w:type="gramEnd"/>
    </w:p>
    <w:p w:rsidR="004A71D0" w:rsidRDefault="004A71D0" w:rsidP="00D063DA">
      <w:pPr>
        <w:pStyle w:val="Style11"/>
        <w:widowControl/>
        <w:tabs>
          <w:tab w:val="left" w:leader="underscore" w:pos="9295"/>
        </w:tabs>
        <w:spacing w:line="240" w:lineRule="auto"/>
        <w:rPr>
          <w:rStyle w:val="FontStyle14"/>
        </w:rPr>
      </w:pPr>
      <w:r w:rsidRPr="00D063DA">
        <w:rPr>
          <w:rStyle w:val="FontStyle15"/>
          <w:sz w:val="20"/>
          <w:szCs w:val="20"/>
        </w:rPr>
        <w:t>предоставление такой выгоды указанному лицу другими физическими лицами</w:t>
      </w:r>
      <w:r>
        <w:rPr>
          <w:rStyle w:val="FontStyle15"/>
        </w:rPr>
        <w:t>)</w:t>
      </w:r>
      <w:r>
        <w:rPr>
          <w:rStyle w:val="FontStyle15"/>
        </w:rPr>
        <w:br/>
      </w:r>
      <w:r>
        <w:rPr>
          <w:rStyle w:val="FontStyle14"/>
        </w:rPr>
        <w:t>3. Склонение к правонарушению осуществлялось посредством</w:t>
      </w:r>
      <w:r>
        <w:rPr>
          <w:rStyle w:val="FontStyle14"/>
        </w:rPr>
        <w:tab/>
      </w:r>
    </w:p>
    <w:p w:rsidR="00D063DA" w:rsidRDefault="00D063DA" w:rsidP="00D063DA">
      <w:pPr>
        <w:pStyle w:val="Style11"/>
        <w:widowControl/>
        <w:tabs>
          <w:tab w:val="left" w:leader="underscore" w:pos="9295"/>
        </w:tabs>
        <w:spacing w:line="240" w:lineRule="auto"/>
        <w:ind w:firstLine="0"/>
        <w:rPr>
          <w:rStyle w:val="FontStyle14"/>
        </w:rPr>
      </w:pPr>
      <w:r>
        <w:rPr>
          <w:rStyle w:val="FontStyle14"/>
        </w:rPr>
        <w:tab/>
      </w:r>
    </w:p>
    <w:p w:rsidR="004A71D0" w:rsidRPr="00D063DA" w:rsidRDefault="00D063DA" w:rsidP="00D063DA">
      <w:pPr>
        <w:pStyle w:val="Style3"/>
        <w:widowControl/>
        <w:spacing w:line="240" w:lineRule="auto"/>
        <w:rPr>
          <w:sz w:val="20"/>
          <w:szCs w:val="20"/>
        </w:rPr>
      </w:pPr>
      <w:r w:rsidRPr="00D063DA">
        <w:rPr>
          <w:rStyle w:val="FontStyle15"/>
          <w:sz w:val="20"/>
          <w:szCs w:val="20"/>
        </w:rPr>
        <w:t xml:space="preserve">               </w:t>
      </w:r>
      <w:proofErr w:type="gramStart"/>
      <w:r w:rsidR="004A71D0" w:rsidRPr="00D063DA">
        <w:rPr>
          <w:rStyle w:val="FontStyle15"/>
          <w:sz w:val="20"/>
          <w:szCs w:val="20"/>
        </w:rPr>
        <w:t>(указывается способ склонения к коррупционному правонарушению: подкуп, угроза,</w:t>
      </w:r>
      <w:r w:rsidRPr="00D063DA">
        <w:rPr>
          <w:rStyle w:val="FontStyle15"/>
          <w:sz w:val="20"/>
          <w:szCs w:val="20"/>
        </w:rPr>
        <w:t xml:space="preserve"> </w:t>
      </w:r>
      <w:proofErr w:type="gramEnd"/>
    </w:p>
    <w:p w:rsidR="004A71D0" w:rsidRPr="00D063DA" w:rsidRDefault="004A71D0" w:rsidP="00D063DA">
      <w:pPr>
        <w:pStyle w:val="Style5"/>
        <w:widowControl/>
        <w:jc w:val="center"/>
        <w:rPr>
          <w:rStyle w:val="FontStyle15"/>
          <w:sz w:val="20"/>
          <w:szCs w:val="20"/>
        </w:rPr>
      </w:pPr>
      <w:r w:rsidRPr="00D063DA">
        <w:rPr>
          <w:rStyle w:val="FontStyle15"/>
          <w:sz w:val="20"/>
          <w:szCs w:val="20"/>
        </w:rPr>
        <w:t>обещание, обман, насилие, иные способы)</w:t>
      </w:r>
    </w:p>
    <w:p w:rsidR="004A71D0" w:rsidRDefault="004A71D0" w:rsidP="00D063DA">
      <w:pPr>
        <w:pStyle w:val="Style9"/>
        <w:widowControl/>
        <w:numPr>
          <w:ilvl w:val="0"/>
          <w:numId w:val="25"/>
        </w:numPr>
        <w:tabs>
          <w:tab w:val="left" w:pos="994"/>
          <w:tab w:val="left" w:leader="underscore" w:pos="6660"/>
          <w:tab w:val="left" w:leader="underscore" w:pos="8402"/>
          <w:tab w:val="left" w:leader="underscore" w:pos="9022"/>
        </w:tabs>
        <w:spacing w:line="240" w:lineRule="auto"/>
        <w:jc w:val="left"/>
        <w:rPr>
          <w:rStyle w:val="FontStyle14"/>
        </w:rPr>
      </w:pPr>
      <w:r>
        <w:rPr>
          <w:rStyle w:val="FontStyle14"/>
        </w:rPr>
        <w:t xml:space="preserve">Склонение к правонарушению произошло </w:t>
      </w:r>
      <w:r w:rsidR="00C452CC">
        <w:rPr>
          <w:rStyle w:val="FontStyle14"/>
        </w:rPr>
        <w:t>«</w:t>
      </w:r>
      <w:r>
        <w:rPr>
          <w:rStyle w:val="FontStyle14"/>
        </w:rPr>
        <w:tab/>
      </w:r>
      <w:r w:rsidR="00C452CC">
        <w:rPr>
          <w:rStyle w:val="FontStyle14"/>
        </w:rPr>
        <w:t>«</w:t>
      </w:r>
      <w:r>
        <w:rPr>
          <w:rStyle w:val="FontStyle14"/>
        </w:rPr>
        <w:tab/>
        <w:t>20</w:t>
      </w:r>
      <w:r>
        <w:rPr>
          <w:rStyle w:val="FontStyle14"/>
        </w:rPr>
        <w:tab/>
        <w:t>г.</w:t>
      </w:r>
    </w:p>
    <w:p w:rsidR="004A71D0" w:rsidRDefault="004A71D0" w:rsidP="00D063DA">
      <w:pPr>
        <w:pStyle w:val="Style6"/>
        <w:widowControl/>
        <w:tabs>
          <w:tab w:val="left" w:leader="underscore" w:pos="900"/>
          <w:tab w:val="left" w:leader="underscore" w:pos="2405"/>
        </w:tabs>
        <w:spacing w:line="240" w:lineRule="auto"/>
        <w:rPr>
          <w:rStyle w:val="FontStyle14"/>
        </w:rPr>
      </w:pPr>
      <w:proofErr w:type="gramStart"/>
      <w:r>
        <w:rPr>
          <w:rStyle w:val="FontStyle14"/>
        </w:rPr>
        <w:t>в</w:t>
      </w:r>
      <w:proofErr w:type="gramEnd"/>
      <w:r>
        <w:rPr>
          <w:rStyle w:val="FontStyle14"/>
        </w:rPr>
        <w:tab/>
        <w:t>часов</w:t>
      </w:r>
      <w:r>
        <w:rPr>
          <w:rStyle w:val="FontStyle14"/>
        </w:rPr>
        <w:tab/>
        <w:t>минут.</w:t>
      </w:r>
    </w:p>
    <w:p w:rsidR="004A71D0" w:rsidRDefault="004A71D0" w:rsidP="00D063DA">
      <w:pPr>
        <w:pStyle w:val="Style9"/>
        <w:widowControl/>
        <w:numPr>
          <w:ilvl w:val="0"/>
          <w:numId w:val="26"/>
        </w:numPr>
        <w:tabs>
          <w:tab w:val="left" w:pos="994"/>
          <w:tab w:val="left" w:leader="underscore" w:pos="9259"/>
        </w:tabs>
        <w:spacing w:line="240" w:lineRule="auto"/>
        <w:jc w:val="left"/>
        <w:rPr>
          <w:rStyle w:val="FontStyle14"/>
        </w:rPr>
      </w:pPr>
      <w:r>
        <w:rPr>
          <w:rStyle w:val="FontStyle14"/>
        </w:rPr>
        <w:t>Склонение к правонарушению производилось</w:t>
      </w:r>
      <w:r>
        <w:rPr>
          <w:rStyle w:val="FontStyle14"/>
        </w:rPr>
        <w:tab/>
      </w:r>
    </w:p>
    <w:p w:rsidR="00D063DA" w:rsidRPr="00C452CC" w:rsidRDefault="004A71D0" w:rsidP="00D063DA">
      <w:pPr>
        <w:pStyle w:val="Style3"/>
        <w:widowControl/>
        <w:spacing w:line="240" w:lineRule="auto"/>
        <w:ind w:firstLine="1109"/>
        <w:rPr>
          <w:rStyle w:val="FontStyle15"/>
          <w:sz w:val="20"/>
          <w:szCs w:val="20"/>
        </w:rPr>
      </w:pPr>
      <w:proofErr w:type="gramStart"/>
      <w:r w:rsidRPr="00D063DA">
        <w:rPr>
          <w:rStyle w:val="FontStyle15"/>
          <w:sz w:val="20"/>
          <w:szCs w:val="20"/>
        </w:rPr>
        <w:t>(указываются</w:t>
      </w:r>
      <w:r w:rsidR="00D063DA" w:rsidRPr="00D063DA">
        <w:rPr>
          <w:rStyle w:val="FontStyle14"/>
        </w:rPr>
        <w:t xml:space="preserve"> </w:t>
      </w:r>
      <w:r w:rsidR="00D063DA">
        <w:rPr>
          <w:rStyle w:val="FontStyle14"/>
        </w:rPr>
        <w:tab/>
      </w:r>
      <w:r w:rsidR="00D063DA" w:rsidRPr="00C452CC">
        <w:rPr>
          <w:rStyle w:val="FontStyle15"/>
          <w:sz w:val="20"/>
          <w:szCs w:val="20"/>
        </w:rPr>
        <w:t>обстоятельства склонения к коррупционному правонарушению: телефон</w:t>
      </w:r>
      <w:r w:rsidR="00D063DA">
        <w:rPr>
          <w:rStyle w:val="FontStyle15"/>
          <w:sz w:val="20"/>
          <w:szCs w:val="20"/>
        </w:rPr>
        <w:t>-</w:t>
      </w:r>
      <w:proofErr w:type="gramEnd"/>
    </w:p>
    <w:p w:rsidR="004A71D0" w:rsidRPr="00D063DA" w:rsidRDefault="004A71D0" w:rsidP="00D063DA">
      <w:pPr>
        <w:pStyle w:val="Style5"/>
        <w:widowControl/>
        <w:rPr>
          <w:rStyle w:val="FontStyle15"/>
          <w:sz w:val="20"/>
          <w:szCs w:val="20"/>
        </w:rPr>
      </w:pPr>
    </w:p>
    <w:p w:rsidR="00D063DA" w:rsidRDefault="00D063DA" w:rsidP="00D063DA">
      <w:pPr>
        <w:pStyle w:val="Style4"/>
        <w:widowControl/>
        <w:tabs>
          <w:tab w:val="left" w:leader="underscore" w:pos="9302"/>
        </w:tabs>
        <w:rPr>
          <w:rStyle w:val="FontStyle14"/>
        </w:rPr>
      </w:pPr>
      <w:r>
        <w:rPr>
          <w:rStyle w:val="FontStyle14"/>
        </w:rPr>
        <w:tab/>
      </w:r>
    </w:p>
    <w:p w:rsidR="00D063DA" w:rsidRPr="00D063DA" w:rsidRDefault="00D063DA" w:rsidP="00D063DA">
      <w:pPr>
        <w:pStyle w:val="Style5"/>
        <w:widowControl/>
        <w:jc w:val="both"/>
        <w:rPr>
          <w:sz w:val="20"/>
          <w:szCs w:val="20"/>
        </w:rPr>
      </w:pPr>
      <w:proofErr w:type="spellStart"/>
      <w:proofErr w:type="gramStart"/>
      <w:r w:rsidRPr="00C452CC">
        <w:rPr>
          <w:rStyle w:val="FontStyle15"/>
          <w:sz w:val="20"/>
          <w:szCs w:val="20"/>
        </w:rPr>
        <w:t>ный</w:t>
      </w:r>
      <w:proofErr w:type="spellEnd"/>
      <w:r w:rsidRPr="00C452CC">
        <w:rPr>
          <w:rStyle w:val="FontStyle15"/>
          <w:sz w:val="20"/>
          <w:szCs w:val="20"/>
        </w:rPr>
        <w:t xml:space="preserve"> </w:t>
      </w:r>
      <w:r>
        <w:rPr>
          <w:rStyle w:val="FontStyle15"/>
          <w:sz w:val="20"/>
          <w:szCs w:val="20"/>
        </w:rPr>
        <w:t xml:space="preserve"> р</w:t>
      </w:r>
      <w:r w:rsidRPr="00C452CC">
        <w:rPr>
          <w:rStyle w:val="FontStyle15"/>
          <w:sz w:val="20"/>
          <w:szCs w:val="20"/>
        </w:rPr>
        <w:t>азговор, личная встреча,</w:t>
      </w:r>
      <w:r>
        <w:rPr>
          <w:rStyle w:val="FontStyle15"/>
          <w:sz w:val="20"/>
          <w:szCs w:val="20"/>
        </w:rPr>
        <w:t xml:space="preserve"> </w:t>
      </w:r>
      <w:r w:rsidRPr="00C452CC">
        <w:rPr>
          <w:rStyle w:val="FontStyle15"/>
          <w:sz w:val="20"/>
          <w:szCs w:val="20"/>
        </w:rPr>
        <w:t>почтовое отправление, иные обстоятельства)</w:t>
      </w:r>
      <w:proofErr w:type="gramEnd"/>
    </w:p>
    <w:p w:rsidR="004A71D0" w:rsidRDefault="004A71D0" w:rsidP="004A71D0">
      <w:pPr>
        <w:pStyle w:val="Style4"/>
        <w:widowControl/>
        <w:tabs>
          <w:tab w:val="left" w:leader="underscore" w:pos="9302"/>
        </w:tabs>
        <w:spacing w:before="36"/>
        <w:rPr>
          <w:rStyle w:val="FontStyle14"/>
        </w:rPr>
      </w:pPr>
      <w:r>
        <w:rPr>
          <w:rStyle w:val="FontStyle14"/>
        </w:rPr>
        <w:lastRenderedPageBreak/>
        <w:t xml:space="preserve">6. Сведения о направлении работником организации сообщения о </w:t>
      </w:r>
      <w:proofErr w:type="spellStart"/>
      <w:r>
        <w:rPr>
          <w:rStyle w:val="FontStyle14"/>
        </w:rPr>
        <w:t>скл</w:t>
      </w:r>
      <w:proofErr w:type="gramStart"/>
      <w:r>
        <w:rPr>
          <w:rStyle w:val="FontStyle14"/>
        </w:rPr>
        <w:t>о</w:t>
      </w:r>
      <w:proofErr w:type="spellEnd"/>
      <w:r>
        <w:rPr>
          <w:rStyle w:val="FontStyle14"/>
        </w:rPr>
        <w:t>-</w:t>
      </w:r>
      <w:proofErr w:type="gramEnd"/>
      <w:r>
        <w:rPr>
          <w:rStyle w:val="FontStyle14"/>
        </w:rPr>
        <w:br/>
        <w:t xml:space="preserve">нении его к правонарушению в органы прокуратуры или другие </w:t>
      </w:r>
      <w:proofErr w:type="spellStart"/>
      <w:r>
        <w:rPr>
          <w:rStyle w:val="FontStyle14"/>
        </w:rPr>
        <w:t>государствен</w:t>
      </w:r>
      <w:proofErr w:type="spellEnd"/>
      <w:r>
        <w:rPr>
          <w:rStyle w:val="FontStyle14"/>
        </w:rPr>
        <w:t>-</w:t>
      </w:r>
      <w:r>
        <w:rPr>
          <w:rStyle w:val="FontStyle14"/>
        </w:rPr>
        <w:br/>
      </w:r>
      <w:proofErr w:type="spellStart"/>
      <w:r>
        <w:rPr>
          <w:rStyle w:val="FontStyle14"/>
        </w:rPr>
        <w:t>ные</w:t>
      </w:r>
      <w:proofErr w:type="spellEnd"/>
      <w:r>
        <w:rPr>
          <w:rStyle w:val="FontStyle14"/>
        </w:rPr>
        <w:t xml:space="preserve"> органы</w:t>
      </w:r>
      <w:r>
        <w:rPr>
          <w:rStyle w:val="FontStyle14"/>
        </w:rPr>
        <w:tab/>
      </w:r>
    </w:p>
    <w:p w:rsidR="004A71D0" w:rsidRDefault="004A71D0" w:rsidP="004A71D0">
      <w:pPr>
        <w:pStyle w:val="Style6"/>
        <w:widowControl/>
        <w:spacing w:line="240" w:lineRule="exact"/>
        <w:jc w:val="both"/>
        <w:rPr>
          <w:sz w:val="20"/>
          <w:szCs w:val="20"/>
        </w:rPr>
      </w:pPr>
    </w:p>
    <w:p w:rsidR="00CB4D00" w:rsidRDefault="00CB4D00" w:rsidP="00CB4D00">
      <w:pPr>
        <w:pStyle w:val="Style6"/>
        <w:widowControl/>
        <w:tabs>
          <w:tab w:val="left" w:leader="underscore" w:pos="6926"/>
        </w:tabs>
        <w:spacing w:before="206" w:line="240" w:lineRule="auto"/>
        <w:jc w:val="both"/>
        <w:rPr>
          <w:rStyle w:val="FontStyle14"/>
        </w:rPr>
      </w:pPr>
      <w:r>
        <w:rPr>
          <w:rStyle w:val="FontStyle14"/>
        </w:rPr>
        <w:t>Приложение:</w:t>
      </w:r>
      <w:r>
        <w:rPr>
          <w:rStyle w:val="FontStyle14"/>
        </w:rPr>
        <w:tab/>
        <w:t>__________________</w:t>
      </w:r>
    </w:p>
    <w:p w:rsidR="00CB4D00" w:rsidRPr="00440987" w:rsidRDefault="00CB4D00" w:rsidP="00CB4D00">
      <w:pPr>
        <w:pStyle w:val="Style5"/>
        <w:widowControl/>
        <w:spacing w:before="7" w:after="778"/>
        <w:ind w:right="2462"/>
        <w:rPr>
          <w:rStyle w:val="FontStyle15"/>
          <w:sz w:val="20"/>
          <w:szCs w:val="20"/>
        </w:rPr>
      </w:pPr>
      <w:r>
        <w:rPr>
          <w:rStyle w:val="FontStyle15"/>
          <w:sz w:val="20"/>
          <w:szCs w:val="20"/>
        </w:rPr>
        <w:t xml:space="preserve">                                   </w:t>
      </w:r>
      <w:r w:rsidRPr="00440987">
        <w:rPr>
          <w:rStyle w:val="FontStyle15"/>
          <w:sz w:val="20"/>
          <w:szCs w:val="20"/>
        </w:rPr>
        <w:t>(перечень прилагаемых материалов)</w:t>
      </w:r>
    </w:p>
    <w:p w:rsidR="00CB4D00" w:rsidRDefault="00CB4D00" w:rsidP="00CB4D00">
      <w:pPr>
        <w:pStyle w:val="Style7"/>
        <w:widowControl/>
        <w:spacing w:line="240" w:lineRule="auto"/>
        <w:ind w:firstLine="0"/>
        <w:jc w:val="both"/>
        <w:rPr>
          <w:rStyle w:val="FontStyle12"/>
          <w:rFonts w:eastAsia="Times New Roman"/>
          <w:b w:val="0"/>
          <w:sz w:val="28"/>
          <w:szCs w:val="28"/>
        </w:rPr>
      </w:pPr>
      <w:r>
        <w:rPr>
          <w:rStyle w:val="FontStyle12"/>
          <w:rFonts w:eastAsia="Times New Roman"/>
          <w:b w:val="0"/>
          <w:sz w:val="28"/>
          <w:szCs w:val="28"/>
        </w:rPr>
        <w:t xml:space="preserve">__________________________________________________________________  </w:t>
      </w:r>
    </w:p>
    <w:p w:rsidR="00CB4D00" w:rsidRPr="00440987" w:rsidRDefault="00CB4D00" w:rsidP="00CB4D00">
      <w:pPr>
        <w:pStyle w:val="Style6"/>
        <w:widowControl/>
        <w:spacing w:line="240" w:lineRule="auto"/>
        <w:ind w:firstLine="0"/>
        <w:rPr>
          <w:rStyle w:val="FontStyle13"/>
          <w:rFonts w:eastAsia="Times New Roman"/>
          <w:b w:val="0"/>
          <w:sz w:val="20"/>
          <w:szCs w:val="20"/>
        </w:rPr>
      </w:pPr>
      <w:r w:rsidRPr="00440987">
        <w:rPr>
          <w:rStyle w:val="FontStyle13"/>
          <w:rFonts w:eastAsia="Times New Roman"/>
          <w:b w:val="0"/>
          <w:sz w:val="20"/>
          <w:szCs w:val="20"/>
        </w:rPr>
        <w:t xml:space="preserve">          (дата заполнения уведомления)                        (подпись работника организации)</w:t>
      </w:r>
    </w:p>
    <w:p w:rsidR="00CB4D00" w:rsidRPr="00440987" w:rsidRDefault="00CB4D00" w:rsidP="00CB4D00">
      <w:pPr>
        <w:pStyle w:val="Style6"/>
        <w:widowControl/>
        <w:spacing w:line="240" w:lineRule="auto"/>
        <w:ind w:firstLine="0"/>
        <w:rPr>
          <w:rStyle w:val="FontStyle13"/>
          <w:rFonts w:eastAsia="Times New Roman"/>
          <w:b w:val="0"/>
          <w:sz w:val="20"/>
          <w:szCs w:val="20"/>
        </w:rPr>
      </w:pPr>
    </w:p>
    <w:p w:rsidR="00CB4D00" w:rsidRDefault="00CB4D00" w:rsidP="00CB4D00">
      <w:pPr>
        <w:pStyle w:val="Style6"/>
        <w:widowControl/>
        <w:spacing w:line="240" w:lineRule="auto"/>
        <w:ind w:firstLine="0"/>
        <w:rPr>
          <w:rStyle w:val="FontStyle13"/>
          <w:rFonts w:eastAsia="Times New Roman"/>
          <w:sz w:val="20"/>
          <w:szCs w:val="20"/>
        </w:rPr>
      </w:pPr>
    </w:p>
    <w:p w:rsidR="00CB4D00" w:rsidRDefault="00CB4D00" w:rsidP="00CB4D00">
      <w:pPr>
        <w:pStyle w:val="a8"/>
        <w:spacing w:before="136" w:beforeAutospacing="0" w:after="0"/>
        <w:rPr>
          <w:sz w:val="26"/>
          <w:szCs w:val="26"/>
        </w:rPr>
      </w:pPr>
      <w:r w:rsidRPr="00CB4D00">
        <w:rPr>
          <w:b/>
          <w:sz w:val="26"/>
          <w:szCs w:val="26"/>
        </w:rPr>
        <w:t>Дата регистрации уведомления</w:t>
      </w:r>
      <w:r>
        <w:rPr>
          <w:sz w:val="26"/>
          <w:szCs w:val="26"/>
        </w:rPr>
        <w:t>: __________________________________________</w:t>
      </w:r>
    </w:p>
    <w:p w:rsidR="00CB4D00" w:rsidRDefault="00CB4D00" w:rsidP="00CB4D00">
      <w:pPr>
        <w:pStyle w:val="a8"/>
        <w:spacing w:before="136" w:beforeAutospacing="0" w:after="0"/>
      </w:pPr>
      <w:r w:rsidRPr="00CB4D00">
        <w:rPr>
          <w:b/>
          <w:sz w:val="26"/>
          <w:szCs w:val="26"/>
        </w:rPr>
        <w:t>Регистрационный номер уведомления</w:t>
      </w:r>
      <w:r>
        <w:rPr>
          <w:sz w:val="26"/>
          <w:szCs w:val="26"/>
        </w:rPr>
        <w:t>: ____________________________________</w:t>
      </w:r>
    </w:p>
    <w:p w:rsidR="00CB4D00" w:rsidRDefault="00CB4D00" w:rsidP="00CB4D00">
      <w:pPr>
        <w:pStyle w:val="a8"/>
        <w:spacing w:after="0"/>
        <w:jc w:val="both"/>
      </w:pPr>
      <w:r>
        <w:t>_____________________________________________________________________________</w:t>
      </w:r>
    </w:p>
    <w:p w:rsidR="00CB4D00" w:rsidRDefault="00CB4D00" w:rsidP="00CB4D00">
      <w:pPr>
        <w:pStyle w:val="Style6"/>
        <w:widowControl/>
        <w:tabs>
          <w:tab w:val="left" w:leader="underscore" w:pos="6926"/>
        </w:tabs>
        <w:spacing w:before="206" w:line="240" w:lineRule="auto"/>
        <w:ind w:firstLine="0"/>
        <w:jc w:val="both"/>
        <w:rPr>
          <w:bCs/>
          <w:sz w:val="20"/>
          <w:szCs w:val="20"/>
        </w:rPr>
      </w:pPr>
      <w:r w:rsidRPr="00BC4215">
        <w:rPr>
          <w:bCs/>
          <w:sz w:val="20"/>
          <w:szCs w:val="20"/>
        </w:rPr>
        <w:t>(должность, фамилия, имя, отчество (последнее при наличии)  лица, зарегистрировавшего уведомление</w:t>
      </w:r>
      <w:r>
        <w:rPr>
          <w:bCs/>
          <w:sz w:val="20"/>
          <w:szCs w:val="20"/>
        </w:rPr>
        <w:t>)</w:t>
      </w:r>
    </w:p>
    <w:p w:rsidR="004A71D0" w:rsidRDefault="004A71D0" w:rsidP="004A71D0">
      <w:pPr>
        <w:widowControl/>
        <w:autoSpaceDE/>
        <w:autoSpaceDN/>
        <w:adjustRightInd/>
        <w:rPr>
          <w:rStyle w:val="FontStyle15"/>
        </w:rPr>
        <w:sectPr w:rsidR="004A71D0" w:rsidSect="004A71D0">
          <w:type w:val="continuous"/>
          <w:pgSz w:w="11905" w:h="16837"/>
          <w:pgMar w:top="754" w:right="912" w:bottom="918" w:left="1632" w:header="720" w:footer="720" w:gutter="0"/>
          <w:cols w:space="720"/>
        </w:sectPr>
      </w:pPr>
    </w:p>
    <w:p w:rsidR="00440987" w:rsidRDefault="00440987" w:rsidP="00440987">
      <w:pPr>
        <w:widowControl/>
        <w:autoSpaceDE/>
        <w:autoSpaceDN/>
        <w:adjustRightInd/>
        <w:rPr>
          <w:rStyle w:val="FontStyle14"/>
        </w:rPr>
        <w:sectPr w:rsidR="00440987">
          <w:type w:val="continuous"/>
          <w:pgSz w:w="11905" w:h="16837"/>
          <w:pgMar w:top="828" w:right="1143" w:bottom="904" w:left="1640" w:header="720" w:footer="720" w:gutter="0"/>
          <w:cols w:num="2" w:space="720" w:equalWidth="0">
            <w:col w:w="3974" w:space="1678"/>
            <w:col w:w="3470"/>
          </w:cols>
        </w:sectPr>
      </w:pPr>
    </w:p>
    <w:p w:rsidR="00440987" w:rsidRDefault="00440987" w:rsidP="00440987">
      <w:pPr>
        <w:widowControl/>
        <w:spacing w:before="78" w:line="240" w:lineRule="exact"/>
        <w:rPr>
          <w:sz w:val="20"/>
          <w:szCs w:val="20"/>
        </w:rPr>
      </w:pPr>
    </w:p>
    <w:p w:rsidR="00CB4D00" w:rsidRDefault="00CB4D00" w:rsidP="00440987">
      <w:pPr>
        <w:widowControl/>
        <w:spacing w:before="78" w:line="240" w:lineRule="exact"/>
        <w:rPr>
          <w:sz w:val="20"/>
          <w:szCs w:val="20"/>
        </w:rPr>
      </w:pPr>
    </w:p>
    <w:p w:rsidR="00CB4D00" w:rsidRDefault="00CB4D00" w:rsidP="00440987">
      <w:pPr>
        <w:widowControl/>
        <w:spacing w:before="78" w:line="240" w:lineRule="exact"/>
        <w:rPr>
          <w:sz w:val="20"/>
          <w:szCs w:val="20"/>
        </w:rPr>
      </w:pPr>
    </w:p>
    <w:p w:rsidR="006B2423" w:rsidRDefault="006B2423" w:rsidP="00440987">
      <w:pPr>
        <w:widowControl/>
        <w:spacing w:before="78" w:line="240" w:lineRule="exact"/>
        <w:rPr>
          <w:sz w:val="20"/>
          <w:szCs w:val="20"/>
        </w:rPr>
      </w:pPr>
    </w:p>
    <w:p w:rsidR="006B2423" w:rsidRDefault="006B2423" w:rsidP="00440987">
      <w:pPr>
        <w:widowControl/>
        <w:spacing w:before="78" w:line="240" w:lineRule="exact"/>
        <w:rPr>
          <w:sz w:val="20"/>
          <w:szCs w:val="20"/>
        </w:rPr>
      </w:pPr>
    </w:p>
    <w:p w:rsidR="006B2423" w:rsidRDefault="00A87F32" w:rsidP="00440987">
      <w:pPr>
        <w:widowControl/>
        <w:spacing w:before="78" w:line="24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898515" cy="2691214"/>
            <wp:effectExtent l="19050" t="0" r="6985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515" cy="2691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2423" w:rsidRDefault="006B2423" w:rsidP="00440987">
      <w:pPr>
        <w:widowControl/>
        <w:spacing w:before="78" w:line="240" w:lineRule="exact"/>
        <w:rPr>
          <w:sz w:val="20"/>
          <w:szCs w:val="20"/>
        </w:rPr>
      </w:pPr>
    </w:p>
    <w:p w:rsidR="006B2423" w:rsidRDefault="006B2423" w:rsidP="00440987">
      <w:pPr>
        <w:widowControl/>
        <w:spacing w:before="78" w:line="240" w:lineRule="exact"/>
        <w:rPr>
          <w:sz w:val="20"/>
          <w:szCs w:val="20"/>
        </w:rPr>
      </w:pPr>
    </w:p>
    <w:p w:rsidR="006B2423" w:rsidRDefault="006B2423" w:rsidP="00440987">
      <w:pPr>
        <w:widowControl/>
        <w:spacing w:before="78" w:line="240" w:lineRule="exact"/>
        <w:rPr>
          <w:sz w:val="20"/>
          <w:szCs w:val="20"/>
        </w:rPr>
      </w:pPr>
    </w:p>
    <w:p w:rsidR="006B2423" w:rsidRDefault="006B2423" w:rsidP="00440987">
      <w:pPr>
        <w:widowControl/>
        <w:spacing w:before="78" w:line="240" w:lineRule="exact"/>
        <w:rPr>
          <w:sz w:val="20"/>
          <w:szCs w:val="20"/>
        </w:rPr>
      </w:pPr>
    </w:p>
    <w:p w:rsidR="006B2423" w:rsidRDefault="006B2423" w:rsidP="00440987">
      <w:pPr>
        <w:widowControl/>
        <w:spacing w:before="78" w:line="240" w:lineRule="exact"/>
        <w:rPr>
          <w:sz w:val="20"/>
          <w:szCs w:val="20"/>
        </w:rPr>
      </w:pPr>
    </w:p>
    <w:p w:rsidR="006B2423" w:rsidRDefault="006B2423" w:rsidP="00440987">
      <w:pPr>
        <w:widowControl/>
        <w:spacing w:before="78" w:line="240" w:lineRule="exact"/>
        <w:rPr>
          <w:sz w:val="20"/>
          <w:szCs w:val="20"/>
        </w:rPr>
      </w:pPr>
    </w:p>
    <w:p w:rsidR="006B2423" w:rsidRDefault="006B2423" w:rsidP="00440987">
      <w:pPr>
        <w:widowControl/>
        <w:spacing w:before="78" w:line="240" w:lineRule="exact"/>
        <w:rPr>
          <w:sz w:val="20"/>
          <w:szCs w:val="20"/>
        </w:rPr>
      </w:pPr>
    </w:p>
    <w:p w:rsidR="006B2423" w:rsidRDefault="006B2423" w:rsidP="00440987">
      <w:pPr>
        <w:widowControl/>
        <w:spacing w:before="78" w:line="240" w:lineRule="exact"/>
        <w:rPr>
          <w:sz w:val="20"/>
          <w:szCs w:val="20"/>
        </w:rPr>
      </w:pPr>
    </w:p>
    <w:p w:rsidR="006B2423" w:rsidRDefault="006B2423" w:rsidP="00440987">
      <w:pPr>
        <w:widowControl/>
        <w:spacing w:before="78" w:line="240" w:lineRule="exact"/>
        <w:rPr>
          <w:sz w:val="20"/>
          <w:szCs w:val="20"/>
        </w:rPr>
      </w:pPr>
    </w:p>
    <w:p w:rsidR="006B2423" w:rsidRDefault="006B2423" w:rsidP="00440987">
      <w:pPr>
        <w:widowControl/>
        <w:spacing w:before="78" w:line="240" w:lineRule="exact"/>
        <w:rPr>
          <w:sz w:val="20"/>
          <w:szCs w:val="20"/>
        </w:rPr>
      </w:pPr>
    </w:p>
    <w:p w:rsidR="006B2423" w:rsidRDefault="006B2423" w:rsidP="00440987">
      <w:pPr>
        <w:widowControl/>
        <w:spacing w:before="78" w:line="240" w:lineRule="exact"/>
        <w:rPr>
          <w:sz w:val="20"/>
          <w:szCs w:val="20"/>
        </w:rPr>
      </w:pPr>
    </w:p>
    <w:p w:rsidR="006B2423" w:rsidRDefault="006B2423" w:rsidP="00440987">
      <w:pPr>
        <w:widowControl/>
        <w:spacing w:before="78" w:line="240" w:lineRule="exact"/>
        <w:rPr>
          <w:sz w:val="20"/>
          <w:szCs w:val="20"/>
        </w:rPr>
      </w:pPr>
    </w:p>
    <w:p w:rsidR="006B2423" w:rsidRDefault="006B2423" w:rsidP="00440987">
      <w:pPr>
        <w:widowControl/>
        <w:spacing w:before="78" w:line="240" w:lineRule="exact"/>
        <w:rPr>
          <w:sz w:val="20"/>
          <w:szCs w:val="20"/>
        </w:rPr>
      </w:pPr>
    </w:p>
    <w:p w:rsidR="006B2423" w:rsidRDefault="006B2423" w:rsidP="00440987">
      <w:pPr>
        <w:widowControl/>
        <w:spacing w:before="78" w:line="240" w:lineRule="exact"/>
        <w:rPr>
          <w:sz w:val="20"/>
          <w:szCs w:val="20"/>
        </w:rPr>
      </w:pPr>
    </w:p>
    <w:p w:rsidR="006B2423" w:rsidRDefault="00A87F32" w:rsidP="00440987">
      <w:pPr>
        <w:widowControl/>
        <w:spacing w:before="78" w:line="24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898515" cy="3073731"/>
            <wp:effectExtent l="19050" t="0" r="698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515" cy="3073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2423" w:rsidRDefault="006B2423" w:rsidP="00440987">
      <w:pPr>
        <w:widowControl/>
        <w:spacing w:before="78" w:line="240" w:lineRule="exact"/>
        <w:rPr>
          <w:sz w:val="20"/>
          <w:szCs w:val="20"/>
        </w:rPr>
      </w:pPr>
    </w:p>
    <w:p w:rsidR="006B2423" w:rsidRDefault="006B2423" w:rsidP="00440987">
      <w:pPr>
        <w:widowControl/>
        <w:spacing w:before="78" w:line="240" w:lineRule="exact"/>
        <w:rPr>
          <w:sz w:val="20"/>
          <w:szCs w:val="20"/>
        </w:rPr>
      </w:pPr>
    </w:p>
    <w:p w:rsidR="006B2423" w:rsidRDefault="006B2423" w:rsidP="00440987">
      <w:pPr>
        <w:widowControl/>
        <w:spacing w:before="78" w:line="240" w:lineRule="exact"/>
        <w:rPr>
          <w:sz w:val="20"/>
          <w:szCs w:val="20"/>
        </w:rPr>
      </w:pPr>
    </w:p>
    <w:p w:rsidR="006B2423" w:rsidRDefault="006B2423" w:rsidP="00440987">
      <w:pPr>
        <w:widowControl/>
        <w:spacing w:before="78" w:line="240" w:lineRule="exact"/>
        <w:rPr>
          <w:sz w:val="20"/>
          <w:szCs w:val="20"/>
        </w:rPr>
      </w:pPr>
    </w:p>
    <w:p w:rsidR="006B2423" w:rsidRDefault="006B2423" w:rsidP="00440987">
      <w:pPr>
        <w:widowControl/>
        <w:spacing w:before="78" w:line="240" w:lineRule="exact"/>
        <w:rPr>
          <w:sz w:val="20"/>
          <w:szCs w:val="20"/>
        </w:rPr>
      </w:pPr>
    </w:p>
    <w:p w:rsidR="006B2423" w:rsidRDefault="006B2423" w:rsidP="00440987">
      <w:pPr>
        <w:widowControl/>
        <w:spacing w:before="78" w:line="240" w:lineRule="exact"/>
        <w:rPr>
          <w:sz w:val="20"/>
          <w:szCs w:val="20"/>
        </w:rPr>
      </w:pPr>
    </w:p>
    <w:p w:rsidR="006B2423" w:rsidRDefault="006B2423" w:rsidP="00440987">
      <w:pPr>
        <w:widowControl/>
        <w:spacing w:before="78" w:line="240" w:lineRule="exact"/>
        <w:rPr>
          <w:sz w:val="20"/>
          <w:szCs w:val="20"/>
        </w:rPr>
      </w:pPr>
    </w:p>
    <w:p w:rsidR="00CB4D00" w:rsidRDefault="00CB4D00" w:rsidP="00440987">
      <w:pPr>
        <w:widowControl/>
        <w:spacing w:before="78" w:line="240" w:lineRule="exact"/>
        <w:rPr>
          <w:sz w:val="20"/>
          <w:szCs w:val="20"/>
        </w:rPr>
      </w:pPr>
    </w:p>
    <w:p w:rsidR="00DE394F" w:rsidRDefault="00DE394F" w:rsidP="006B2423">
      <w:pPr>
        <w:ind w:firstLine="709"/>
        <w:jc w:val="center"/>
        <w:rPr>
          <w:b/>
          <w:color w:val="000000"/>
          <w:sz w:val="28"/>
          <w:szCs w:val="28"/>
        </w:rPr>
      </w:pPr>
    </w:p>
    <w:p w:rsidR="00DE394F" w:rsidRDefault="00A87F32" w:rsidP="006B2423">
      <w:pPr>
        <w:ind w:firstLine="709"/>
        <w:jc w:val="center"/>
        <w:rPr>
          <w:b/>
          <w:color w:val="000000"/>
          <w:sz w:val="28"/>
          <w:szCs w:val="28"/>
        </w:rPr>
      </w:pPr>
      <w:r w:rsidRPr="00A87F32">
        <w:rPr>
          <w:b/>
          <w:color w:val="000000"/>
          <w:sz w:val="28"/>
          <w:szCs w:val="28"/>
        </w:rPr>
        <w:drawing>
          <wp:inline distT="0" distB="0" distL="0" distR="0">
            <wp:extent cx="5898515" cy="3819525"/>
            <wp:effectExtent l="19050" t="0" r="6985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51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94F" w:rsidRDefault="00DE394F" w:rsidP="006B2423">
      <w:pPr>
        <w:ind w:firstLine="709"/>
        <w:jc w:val="center"/>
        <w:rPr>
          <w:b/>
          <w:color w:val="000000"/>
          <w:sz w:val="28"/>
          <w:szCs w:val="28"/>
        </w:rPr>
      </w:pPr>
    </w:p>
    <w:p w:rsidR="00DE394F" w:rsidRDefault="00DE394F" w:rsidP="006B2423">
      <w:pPr>
        <w:ind w:firstLine="709"/>
        <w:jc w:val="center"/>
        <w:rPr>
          <w:b/>
          <w:color w:val="000000"/>
          <w:sz w:val="28"/>
          <w:szCs w:val="28"/>
        </w:rPr>
      </w:pPr>
    </w:p>
    <w:p w:rsidR="00DE394F" w:rsidRDefault="00DE394F" w:rsidP="006B2423">
      <w:pPr>
        <w:ind w:firstLine="709"/>
        <w:jc w:val="center"/>
        <w:rPr>
          <w:b/>
          <w:color w:val="000000"/>
          <w:sz w:val="28"/>
          <w:szCs w:val="28"/>
        </w:rPr>
      </w:pPr>
    </w:p>
    <w:p w:rsidR="00DE394F" w:rsidRDefault="00DE394F" w:rsidP="006B2423">
      <w:pPr>
        <w:ind w:firstLine="709"/>
        <w:jc w:val="center"/>
        <w:rPr>
          <w:b/>
          <w:color w:val="000000"/>
          <w:sz w:val="28"/>
          <w:szCs w:val="28"/>
        </w:rPr>
      </w:pPr>
    </w:p>
    <w:p w:rsidR="006B2423" w:rsidRDefault="006B2423" w:rsidP="006B2423">
      <w:pPr>
        <w:pStyle w:val="Style4"/>
        <w:widowControl/>
        <w:spacing w:line="269" w:lineRule="exact"/>
        <w:ind w:left="226" w:right="4858"/>
        <w:rPr>
          <w:rStyle w:val="FontStyle23"/>
        </w:rPr>
      </w:pPr>
    </w:p>
    <w:p w:rsidR="00CB4D00" w:rsidRDefault="00CB4D00" w:rsidP="00440987">
      <w:pPr>
        <w:widowControl/>
        <w:spacing w:before="78" w:line="240" w:lineRule="exact"/>
        <w:rPr>
          <w:sz w:val="20"/>
          <w:szCs w:val="20"/>
        </w:rPr>
      </w:pPr>
    </w:p>
    <w:sectPr w:rsidR="00CB4D00" w:rsidSect="00CB4D00">
      <w:headerReference w:type="default" r:id="rId12"/>
      <w:headerReference w:type="first" r:id="rId13"/>
      <w:type w:val="continuous"/>
      <w:pgSz w:w="11905" w:h="16837"/>
      <w:pgMar w:top="1097" w:right="948" w:bottom="1440" w:left="1668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711B2" w:rsidRDefault="002711B2">
      <w:r>
        <w:separator/>
      </w:r>
    </w:p>
  </w:endnote>
  <w:endnote w:type="continuationSeparator" w:id="0">
    <w:p w:rsidR="002711B2" w:rsidRDefault="002711B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711B2" w:rsidRDefault="002711B2">
      <w:r>
        <w:separator/>
      </w:r>
    </w:p>
  </w:footnote>
  <w:footnote w:type="continuationSeparator" w:id="0">
    <w:p w:rsidR="002711B2" w:rsidRDefault="002711B2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E394F" w:rsidRDefault="00DE394F"/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40987" w:rsidRDefault="00440987">
    <w:pPr>
      <w:widowControl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C326343A"/>
    <w:lvl w:ilvl="0">
      <w:numFmt w:val="bullet"/>
      <w:lvlText w:val="*"/>
      <w:lvlJc w:val="left"/>
    </w:lvl>
  </w:abstractNum>
  <w:abstractNum w:abstractNumId="1">
    <w:nsid w:val="016D676C"/>
    <w:multiLevelType w:val="singleLevel"/>
    <w:tmpl w:val="AD5664F0"/>
    <w:lvl w:ilvl="0">
      <w:start w:val="10"/>
      <w:numFmt w:val="decimal"/>
      <w:lvlText w:val="%1)"/>
      <w:legacy w:legacy="1" w:legacySpace="0" w:legacyIndent="396"/>
      <w:lvlJc w:val="left"/>
      <w:rPr>
        <w:rFonts w:ascii="Times New Roman" w:hAnsi="Times New Roman" w:cs="Times New Roman" w:hint="default"/>
      </w:rPr>
    </w:lvl>
  </w:abstractNum>
  <w:abstractNum w:abstractNumId="2">
    <w:nsid w:val="03F03B7B"/>
    <w:multiLevelType w:val="singleLevel"/>
    <w:tmpl w:val="39142BDE"/>
    <w:lvl w:ilvl="0">
      <w:start w:val="10"/>
      <w:numFmt w:val="decimal"/>
      <w:lvlText w:val="%1."/>
      <w:legacy w:legacy="1" w:legacySpace="0" w:legacyIndent="367"/>
      <w:lvlJc w:val="left"/>
      <w:rPr>
        <w:rFonts w:ascii="Times New Roman" w:hAnsi="Times New Roman" w:cs="Times New Roman" w:hint="default"/>
      </w:rPr>
    </w:lvl>
  </w:abstractNum>
  <w:abstractNum w:abstractNumId="3">
    <w:nsid w:val="05287615"/>
    <w:multiLevelType w:val="singleLevel"/>
    <w:tmpl w:val="8DE8A434"/>
    <w:lvl w:ilvl="0">
      <w:start w:val="1"/>
      <w:numFmt w:val="decimal"/>
      <w:lvlText w:val="%1)"/>
      <w:legacy w:legacy="1" w:legacySpace="0" w:legacyIndent="295"/>
      <w:lvlJc w:val="left"/>
      <w:rPr>
        <w:rFonts w:ascii="Times New Roman" w:hAnsi="Times New Roman" w:cs="Times New Roman" w:hint="default"/>
      </w:rPr>
    </w:lvl>
  </w:abstractNum>
  <w:abstractNum w:abstractNumId="4">
    <w:nsid w:val="09397016"/>
    <w:multiLevelType w:val="singleLevel"/>
    <w:tmpl w:val="95CE6792"/>
    <w:lvl w:ilvl="0">
      <w:start w:val="6"/>
      <w:numFmt w:val="decimal"/>
      <w:lvlText w:val="%1."/>
      <w:legacy w:legacy="1" w:legacySpace="0" w:legacyIndent="281"/>
      <w:lvlJc w:val="left"/>
      <w:rPr>
        <w:rFonts w:ascii="Times New Roman" w:hAnsi="Times New Roman" w:cs="Times New Roman" w:hint="default"/>
      </w:rPr>
    </w:lvl>
  </w:abstractNum>
  <w:abstractNum w:abstractNumId="5">
    <w:nsid w:val="0B224CE4"/>
    <w:multiLevelType w:val="singleLevel"/>
    <w:tmpl w:val="328A4C82"/>
    <w:lvl w:ilvl="0">
      <w:start w:val="4"/>
      <w:numFmt w:val="decimal"/>
      <w:lvlText w:val="%1."/>
      <w:legacy w:legacy="1" w:legacySpace="0" w:legacyIndent="28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6">
    <w:nsid w:val="0E71348F"/>
    <w:multiLevelType w:val="singleLevel"/>
    <w:tmpl w:val="27207848"/>
    <w:lvl w:ilvl="0">
      <w:start w:val="1"/>
      <w:numFmt w:val="decimal"/>
      <w:lvlText w:val="%1."/>
      <w:legacy w:legacy="1" w:legacySpace="0" w:legacyIndent="288"/>
      <w:lvlJc w:val="left"/>
      <w:rPr>
        <w:rFonts w:ascii="Times New Roman" w:hAnsi="Times New Roman" w:cs="Times New Roman" w:hint="default"/>
      </w:rPr>
    </w:lvl>
  </w:abstractNum>
  <w:abstractNum w:abstractNumId="7">
    <w:nsid w:val="3D663FDB"/>
    <w:multiLevelType w:val="singleLevel"/>
    <w:tmpl w:val="D93C7FEC"/>
    <w:lvl w:ilvl="0">
      <w:start w:val="4"/>
      <w:numFmt w:val="decimal"/>
      <w:lvlText w:val="%1."/>
      <w:legacy w:legacy="1" w:legacySpace="0" w:legacyIndent="281"/>
      <w:lvlJc w:val="left"/>
      <w:rPr>
        <w:rFonts w:ascii="Times New Roman" w:hAnsi="Times New Roman" w:cs="Times New Roman" w:hint="default"/>
      </w:rPr>
    </w:lvl>
  </w:abstractNum>
  <w:abstractNum w:abstractNumId="8">
    <w:nsid w:val="42DC4726"/>
    <w:multiLevelType w:val="singleLevel"/>
    <w:tmpl w:val="7DF469F0"/>
    <w:lvl w:ilvl="0">
      <w:start w:val="1"/>
      <w:numFmt w:val="decimal"/>
      <w:lvlText w:val="%1)"/>
      <w:legacy w:legacy="1" w:legacySpace="0" w:legacyIndent="302"/>
      <w:lvlJc w:val="left"/>
      <w:rPr>
        <w:rFonts w:ascii="Times New Roman" w:hAnsi="Times New Roman" w:cs="Times New Roman" w:hint="default"/>
      </w:rPr>
    </w:lvl>
  </w:abstractNum>
  <w:abstractNum w:abstractNumId="9">
    <w:nsid w:val="4553477E"/>
    <w:multiLevelType w:val="singleLevel"/>
    <w:tmpl w:val="7DF469F0"/>
    <w:lvl w:ilvl="0">
      <w:start w:val="1"/>
      <w:numFmt w:val="decimal"/>
      <w:lvlText w:val="%1)"/>
      <w:legacy w:legacy="1" w:legacySpace="0" w:legacyIndent="302"/>
      <w:lvlJc w:val="left"/>
      <w:rPr>
        <w:rFonts w:ascii="Times New Roman" w:hAnsi="Times New Roman" w:cs="Times New Roman" w:hint="default"/>
      </w:rPr>
    </w:lvl>
  </w:abstractNum>
  <w:abstractNum w:abstractNumId="10">
    <w:nsid w:val="477B064C"/>
    <w:multiLevelType w:val="singleLevel"/>
    <w:tmpl w:val="5D8077A6"/>
    <w:lvl w:ilvl="0">
      <w:start w:val="5"/>
      <w:numFmt w:val="decimal"/>
      <w:lvlText w:val="%1)"/>
      <w:legacy w:legacy="1" w:legacySpace="0" w:legacyIndent="281"/>
      <w:lvlJc w:val="left"/>
      <w:rPr>
        <w:rFonts w:ascii="Times New Roman" w:hAnsi="Times New Roman" w:cs="Times New Roman" w:hint="default"/>
      </w:rPr>
    </w:lvl>
  </w:abstractNum>
  <w:abstractNum w:abstractNumId="11">
    <w:nsid w:val="507E46ED"/>
    <w:multiLevelType w:val="singleLevel"/>
    <w:tmpl w:val="82ECF866"/>
    <w:lvl w:ilvl="0">
      <w:start w:val="5"/>
      <w:numFmt w:val="decimal"/>
      <w:lvlText w:val="%1."/>
      <w:legacy w:legacy="1" w:legacySpace="0" w:legacyIndent="288"/>
      <w:lvlJc w:val="left"/>
      <w:rPr>
        <w:rFonts w:ascii="Times New Roman" w:hAnsi="Times New Roman" w:cs="Times New Roman" w:hint="default"/>
      </w:rPr>
    </w:lvl>
  </w:abstractNum>
  <w:abstractNum w:abstractNumId="12">
    <w:nsid w:val="53163FC4"/>
    <w:multiLevelType w:val="singleLevel"/>
    <w:tmpl w:val="0A9A2E88"/>
    <w:lvl w:ilvl="0">
      <w:start w:val="4"/>
      <w:numFmt w:val="decimal"/>
      <w:lvlText w:val="%1."/>
      <w:legacy w:legacy="1" w:legacySpace="0" w:legacyIndent="288"/>
      <w:lvlJc w:val="left"/>
      <w:rPr>
        <w:rFonts w:ascii="Times New Roman" w:hAnsi="Times New Roman" w:cs="Times New Roman" w:hint="default"/>
      </w:rPr>
    </w:lvl>
  </w:abstractNum>
  <w:abstractNum w:abstractNumId="13">
    <w:nsid w:val="5BDD07EA"/>
    <w:multiLevelType w:val="singleLevel"/>
    <w:tmpl w:val="B6F0CA7C"/>
    <w:lvl w:ilvl="0">
      <w:start w:val="1"/>
      <w:numFmt w:val="decimal"/>
      <w:lvlText w:val="1.%1."/>
      <w:legacy w:legacy="1" w:legacySpace="0" w:legacyIndent="432"/>
      <w:lvlJc w:val="left"/>
      <w:rPr>
        <w:rFonts w:ascii="Times New Roman" w:hAnsi="Times New Roman" w:cs="Times New Roman" w:hint="default"/>
      </w:rPr>
    </w:lvl>
  </w:abstractNum>
  <w:abstractNum w:abstractNumId="14">
    <w:nsid w:val="5FDC4918"/>
    <w:multiLevelType w:val="singleLevel"/>
    <w:tmpl w:val="B6AC80C2"/>
    <w:lvl w:ilvl="0">
      <w:start w:val="1"/>
      <w:numFmt w:val="decimal"/>
      <w:lvlText w:val="8.%1."/>
      <w:legacy w:legacy="1" w:legacySpace="0" w:legacyIndent="482"/>
      <w:lvlJc w:val="left"/>
      <w:rPr>
        <w:rFonts w:ascii="Times New Roman" w:hAnsi="Times New Roman" w:cs="Times New Roman" w:hint="default"/>
      </w:rPr>
    </w:lvl>
  </w:abstractNum>
  <w:abstractNum w:abstractNumId="15">
    <w:nsid w:val="61333146"/>
    <w:multiLevelType w:val="singleLevel"/>
    <w:tmpl w:val="7DF469F0"/>
    <w:lvl w:ilvl="0">
      <w:start w:val="1"/>
      <w:numFmt w:val="decimal"/>
      <w:lvlText w:val="%1)"/>
      <w:legacy w:legacy="1" w:legacySpace="0" w:legacyIndent="302"/>
      <w:lvlJc w:val="left"/>
      <w:rPr>
        <w:rFonts w:ascii="Times New Roman" w:hAnsi="Times New Roman" w:cs="Times New Roman" w:hint="default"/>
      </w:rPr>
    </w:lvl>
  </w:abstractNum>
  <w:abstractNum w:abstractNumId="16">
    <w:nsid w:val="64D91A6E"/>
    <w:multiLevelType w:val="singleLevel"/>
    <w:tmpl w:val="2DD49684"/>
    <w:lvl w:ilvl="0">
      <w:start w:val="9"/>
      <w:numFmt w:val="decimal"/>
      <w:lvlText w:val="%1."/>
      <w:legacy w:legacy="1" w:legacySpace="0" w:legacyIndent="274"/>
      <w:lvlJc w:val="left"/>
      <w:rPr>
        <w:rFonts w:ascii="Times New Roman" w:hAnsi="Times New Roman" w:cs="Times New Roman" w:hint="default"/>
      </w:rPr>
    </w:lvl>
  </w:abstractNum>
  <w:abstractNum w:abstractNumId="17">
    <w:nsid w:val="64EA1FBD"/>
    <w:multiLevelType w:val="singleLevel"/>
    <w:tmpl w:val="80944AA8"/>
    <w:lvl w:ilvl="0">
      <w:start w:val="1"/>
      <w:numFmt w:val="decimal"/>
      <w:lvlText w:val="6.%1."/>
      <w:legacy w:legacy="1" w:legacySpace="0" w:legacyIndent="475"/>
      <w:lvlJc w:val="left"/>
      <w:rPr>
        <w:rFonts w:ascii="Times New Roman" w:hAnsi="Times New Roman" w:cs="Times New Roman" w:hint="default"/>
      </w:rPr>
    </w:lvl>
  </w:abstractNum>
  <w:abstractNum w:abstractNumId="18">
    <w:nsid w:val="656E6D8E"/>
    <w:multiLevelType w:val="singleLevel"/>
    <w:tmpl w:val="6F5C9EE2"/>
    <w:lvl w:ilvl="0">
      <w:start w:val="3"/>
      <w:numFmt w:val="decimal"/>
      <w:lvlText w:val="%1."/>
      <w:legacy w:legacy="1" w:legacySpace="0" w:legacyIndent="288"/>
      <w:lvlJc w:val="left"/>
      <w:rPr>
        <w:rFonts w:ascii="Times New Roman" w:hAnsi="Times New Roman" w:cs="Times New Roman" w:hint="default"/>
      </w:rPr>
    </w:lvl>
  </w:abstractNum>
  <w:abstractNum w:abstractNumId="19">
    <w:nsid w:val="6A685EB9"/>
    <w:multiLevelType w:val="singleLevel"/>
    <w:tmpl w:val="357C2860"/>
    <w:lvl w:ilvl="0">
      <w:start w:val="5"/>
      <w:numFmt w:val="decimal"/>
      <w:lvlText w:val="%1."/>
      <w:legacy w:legacy="1" w:legacySpace="0" w:legacyIndent="28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0">
    <w:nsid w:val="71B33925"/>
    <w:multiLevelType w:val="singleLevel"/>
    <w:tmpl w:val="10A013F2"/>
    <w:lvl w:ilvl="0">
      <w:start w:val="1"/>
      <w:numFmt w:val="decimal"/>
      <w:lvlText w:val="%1)"/>
      <w:legacy w:legacy="1" w:legacySpace="0" w:legacyIndent="310"/>
      <w:lvlJc w:val="left"/>
      <w:rPr>
        <w:rFonts w:ascii="Times New Roman" w:hAnsi="Times New Roman" w:cs="Times New Roman" w:hint="default"/>
      </w:rPr>
    </w:lvl>
  </w:abstractNum>
  <w:abstractNum w:abstractNumId="21">
    <w:nsid w:val="79527F0F"/>
    <w:multiLevelType w:val="singleLevel"/>
    <w:tmpl w:val="7DF469F0"/>
    <w:lvl w:ilvl="0">
      <w:start w:val="1"/>
      <w:numFmt w:val="decimal"/>
      <w:lvlText w:val="%1)"/>
      <w:legacy w:legacy="1" w:legacySpace="0" w:legacyIndent="302"/>
      <w:lvlJc w:val="left"/>
      <w:rPr>
        <w:rFonts w:ascii="Times New Roman" w:hAnsi="Times New Roman" w:cs="Times New Roman" w:hint="default"/>
      </w:rPr>
    </w:lvl>
  </w:abstractNum>
  <w:abstractNum w:abstractNumId="22">
    <w:nsid w:val="7FF418B7"/>
    <w:multiLevelType w:val="singleLevel"/>
    <w:tmpl w:val="BA7A69D0"/>
    <w:lvl w:ilvl="0">
      <w:start w:val="1"/>
      <w:numFmt w:val="decimal"/>
      <w:lvlText w:val="%1)"/>
      <w:legacy w:legacy="1" w:legacySpace="0" w:legacyIndent="316"/>
      <w:lvlJc w:val="left"/>
      <w:rPr>
        <w:rFonts w:ascii="Times New Roman" w:hAnsi="Times New Roman" w:cs="Times New Roman" w:hint="default"/>
      </w:rPr>
    </w:lvl>
  </w:abstractNum>
  <w:num w:numId="1">
    <w:abstractNumId w:val="13"/>
  </w:num>
  <w:num w:numId="2">
    <w:abstractNumId w:val="22"/>
  </w:num>
  <w:num w:numId="3">
    <w:abstractNumId w:val="21"/>
  </w:num>
  <w:num w:numId="4">
    <w:abstractNumId w:val="21"/>
    <w:lvlOverride w:ilvl="0">
      <w:lvl w:ilvl="0">
        <w:start w:val="3"/>
        <w:numFmt w:val="decimal"/>
        <w:lvlText w:val="%1)"/>
        <w:legacy w:legacy="1" w:legacySpace="0" w:legacyIndent="309"/>
        <w:lvlJc w:val="left"/>
        <w:rPr>
          <w:rFonts w:ascii="Times New Roman" w:hAnsi="Times New Roman" w:cs="Times New Roman" w:hint="default"/>
        </w:rPr>
      </w:lvl>
    </w:lvlOverride>
  </w:num>
  <w:num w:numId="5">
    <w:abstractNumId w:val="8"/>
  </w:num>
  <w:num w:numId="6">
    <w:abstractNumId w:val="8"/>
    <w:lvlOverride w:ilvl="0">
      <w:lvl w:ilvl="0">
        <w:start w:val="7"/>
        <w:numFmt w:val="decimal"/>
        <w:lvlText w:val="%1)"/>
        <w:legacy w:legacy="1" w:legacySpace="0" w:legacyIndent="303"/>
        <w:lvlJc w:val="left"/>
        <w:rPr>
          <w:rFonts w:ascii="Times New Roman" w:hAnsi="Times New Roman" w:cs="Times New Roman" w:hint="default"/>
        </w:rPr>
      </w:lvl>
    </w:lvlOverride>
  </w:num>
  <w:num w:numId="7">
    <w:abstractNumId w:val="12"/>
  </w:num>
  <w:num w:numId="8">
    <w:abstractNumId w:val="11"/>
  </w:num>
  <w:num w:numId="9">
    <w:abstractNumId w:val="3"/>
  </w:num>
  <w:num w:numId="10">
    <w:abstractNumId w:val="17"/>
  </w:num>
  <w:num w:numId="11">
    <w:abstractNumId w:val="9"/>
  </w:num>
  <w:num w:numId="12">
    <w:abstractNumId w:val="9"/>
    <w:lvlOverride w:ilvl="0">
      <w:lvl w:ilvl="0">
        <w:start w:val="8"/>
        <w:numFmt w:val="decimal"/>
        <w:lvlText w:val="%1)"/>
        <w:legacy w:legacy="1" w:legacySpace="0" w:legacyIndent="288"/>
        <w:lvlJc w:val="left"/>
        <w:rPr>
          <w:rFonts w:ascii="Times New Roman" w:hAnsi="Times New Roman" w:cs="Times New Roman" w:hint="default"/>
        </w:rPr>
      </w:lvl>
    </w:lvlOverride>
  </w:num>
  <w:num w:numId="13">
    <w:abstractNumId w:val="1"/>
  </w:num>
  <w:num w:numId="14">
    <w:abstractNumId w:val="15"/>
  </w:num>
  <w:num w:numId="15">
    <w:abstractNumId w:val="14"/>
  </w:num>
  <w:num w:numId="16">
    <w:abstractNumId w:val="6"/>
  </w:num>
  <w:num w:numId="17">
    <w:abstractNumId w:val="18"/>
  </w:num>
  <w:num w:numId="18">
    <w:abstractNumId w:val="20"/>
  </w:num>
  <w:num w:numId="19">
    <w:abstractNumId w:val="10"/>
  </w:num>
  <w:num w:numId="20">
    <w:abstractNumId w:val="7"/>
  </w:num>
  <w:num w:numId="21">
    <w:abstractNumId w:val="4"/>
  </w:num>
  <w:num w:numId="22">
    <w:abstractNumId w:val="16"/>
  </w:num>
  <w:num w:numId="23">
    <w:abstractNumId w:val="0"/>
    <w:lvlOverride w:ilvl="0">
      <w:lvl w:ilvl="0">
        <w:start w:val="65535"/>
        <w:numFmt w:val="bullet"/>
        <w:lvlText w:val="-"/>
        <w:legacy w:legacy="1" w:legacySpace="0" w:legacyIndent="165"/>
        <w:lvlJc w:val="left"/>
        <w:rPr>
          <w:rFonts w:ascii="Times New Roman" w:hAnsi="Times New Roman" w:cs="Times New Roman" w:hint="default"/>
        </w:rPr>
      </w:lvl>
    </w:lvlOverride>
  </w:num>
  <w:num w:numId="24">
    <w:abstractNumId w:val="2"/>
  </w:num>
  <w:num w:numId="25">
    <w:abstractNumId w:val="5"/>
    <w:lvlOverride w:ilvl="0">
      <w:startOverride w:val="4"/>
    </w:lvlOverride>
  </w:num>
  <w:num w:numId="26">
    <w:abstractNumId w:val="19"/>
    <w:lvlOverride w:ilvl="0">
      <w:startOverride w:val="5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efaultTabStop w:val="720"/>
  <w:autoHyphenation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useFELayout/>
  </w:compat>
  <w:rsids>
    <w:rsidRoot w:val="00DB1490"/>
    <w:rsid w:val="00141B01"/>
    <w:rsid w:val="00150DEB"/>
    <w:rsid w:val="001B7012"/>
    <w:rsid w:val="001D23FC"/>
    <w:rsid w:val="00212D95"/>
    <w:rsid w:val="00242962"/>
    <w:rsid w:val="002711B2"/>
    <w:rsid w:val="00293DD0"/>
    <w:rsid w:val="002E765B"/>
    <w:rsid w:val="002F5776"/>
    <w:rsid w:val="003C0E96"/>
    <w:rsid w:val="00440987"/>
    <w:rsid w:val="00451424"/>
    <w:rsid w:val="004A71D0"/>
    <w:rsid w:val="004E6393"/>
    <w:rsid w:val="00570FA4"/>
    <w:rsid w:val="00597C9E"/>
    <w:rsid w:val="00617C51"/>
    <w:rsid w:val="006303D0"/>
    <w:rsid w:val="006577F1"/>
    <w:rsid w:val="006B2423"/>
    <w:rsid w:val="0073361B"/>
    <w:rsid w:val="0077123A"/>
    <w:rsid w:val="007751A7"/>
    <w:rsid w:val="00785E49"/>
    <w:rsid w:val="007A3EEE"/>
    <w:rsid w:val="008868E6"/>
    <w:rsid w:val="009325CB"/>
    <w:rsid w:val="00936991"/>
    <w:rsid w:val="00996525"/>
    <w:rsid w:val="009975B1"/>
    <w:rsid w:val="009A2C47"/>
    <w:rsid w:val="00A87F32"/>
    <w:rsid w:val="00AB22BE"/>
    <w:rsid w:val="00AE4F53"/>
    <w:rsid w:val="00B56DAF"/>
    <w:rsid w:val="00C452CC"/>
    <w:rsid w:val="00C70E3D"/>
    <w:rsid w:val="00CB4D00"/>
    <w:rsid w:val="00D063DA"/>
    <w:rsid w:val="00D239A4"/>
    <w:rsid w:val="00D327BA"/>
    <w:rsid w:val="00D560AC"/>
    <w:rsid w:val="00D658FF"/>
    <w:rsid w:val="00DA6917"/>
    <w:rsid w:val="00DB1490"/>
    <w:rsid w:val="00DE394F"/>
    <w:rsid w:val="00DE6F4B"/>
    <w:rsid w:val="00E42C22"/>
    <w:rsid w:val="00E519C5"/>
    <w:rsid w:val="00EF7B6E"/>
    <w:rsid w:val="00F26C03"/>
    <w:rsid w:val="00F7209C"/>
    <w:rsid w:val="00FE0673"/>
    <w:rsid w:val="00FF48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Hyperlink" w:unhideWhenUsed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303D0"/>
    <w:pPr>
      <w:widowControl w:val="0"/>
      <w:autoSpaceDE w:val="0"/>
      <w:autoSpaceDN w:val="0"/>
      <w:adjustRightInd w:val="0"/>
      <w:spacing w:after="0" w:line="240" w:lineRule="auto"/>
    </w:pPr>
    <w:rPr>
      <w:rFonts w:hAnsi="Times New Roman" w:cs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1">
    <w:name w:val="Style1"/>
    <w:basedOn w:val="a"/>
    <w:rsid w:val="006303D0"/>
    <w:pPr>
      <w:spacing w:line="321" w:lineRule="exact"/>
      <w:ind w:firstLine="742"/>
      <w:jc w:val="both"/>
    </w:pPr>
  </w:style>
  <w:style w:type="paragraph" w:customStyle="1" w:styleId="Style2">
    <w:name w:val="Style2"/>
    <w:basedOn w:val="a"/>
    <w:rsid w:val="006303D0"/>
    <w:pPr>
      <w:spacing w:line="234" w:lineRule="exact"/>
      <w:jc w:val="center"/>
    </w:pPr>
  </w:style>
  <w:style w:type="paragraph" w:customStyle="1" w:styleId="Style3">
    <w:name w:val="Style3"/>
    <w:basedOn w:val="a"/>
    <w:uiPriority w:val="99"/>
    <w:rsid w:val="006303D0"/>
    <w:pPr>
      <w:spacing w:line="230" w:lineRule="exact"/>
      <w:ind w:hanging="324"/>
    </w:pPr>
  </w:style>
  <w:style w:type="paragraph" w:customStyle="1" w:styleId="Style4">
    <w:name w:val="Style4"/>
    <w:basedOn w:val="a"/>
    <w:rsid w:val="006303D0"/>
    <w:pPr>
      <w:jc w:val="both"/>
    </w:pPr>
  </w:style>
  <w:style w:type="paragraph" w:customStyle="1" w:styleId="Style5">
    <w:name w:val="Style5"/>
    <w:basedOn w:val="a"/>
    <w:rsid w:val="006303D0"/>
  </w:style>
  <w:style w:type="paragraph" w:customStyle="1" w:styleId="Style6">
    <w:name w:val="Style6"/>
    <w:basedOn w:val="a"/>
    <w:rsid w:val="006303D0"/>
    <w:pPr>
      <w:spacing w:line="209" w:lineRule="exact"/>
      <w:ind w:firstLine="972"/>
    </w:pPr>
  </w:style>
  <w:style w:type="paragraph" w:customStyle="1" w:styleId="Style7">
    <w:name w:val="Style7"/>
    <w:basedOn w:val="a"/>
    <w:rsid w:val="006303D0"/>
    <w:pPr>
      <w:spacing w:line="252" w:lineRule="exact"/>
      <w:ind w:hanging="288"/>
    </w:pPr>
  </w:style>
  <w:style w:type="paragraph" w:customStyle="1" w:styleId="Style8">
    <w:name w:val="Style8"/>
    <w:basedOn w:val="a"/>
    <w:uiPriority w:val="99"/>
    <w:rsid w:val="006303D0"/>
    <w:pPr>
      <w:spacing w:line="324" w:lineRule="exact"/>
      <w:ind w:firstLine="713"/>
      <w:jc w:val="both"/>
    </w:pPr>
  </w:style>
  <w:style w:type="character" w:customStyle="1" w:styleId="FontStyle11">
    <w:name w:val="Font Style11"/>
    <w:basedOn w:val="a0"/>
    <w:rsid w:val="006303D0"/>
    <w:rPr>
      <w:rFonts w:ascii="Times New Roman" w:hAnsi="Times New Roman" w:cs="Times New Roman"/>
      <w:sz w:val="26"/>
      <w:szCs w:val="26"/>
    </w:rPr>
  </w:style>
  <w:style w:type="character" w:customStyle="1" w:styleId="FontStyle12">
    <w:name w:val="Font Style12"/>
    <w:basedOn w:val="a0"/>
    <w:rsid w:val="006303D0"/>
    <w:rPr>
      <w:rFonts w:ascii="Times New Roman" w:hAnsi="Times New Roman" w:cs="Times New Roman"/>
      <w:b/>
      <w:bCs/>
      <w:sz w:val="22"/>
      <w:szCs w:val="22"/>
    </w:rPr>
  </w:style>
  <w:style w:type="character" w:styleId="a3">
    <w:name w:val="Hyperlink"/>
    <w:basedOn w:val="a0"/>
    <w:uiPriority w:val="99"/>
    <w:rsid w:val="006303D0"/>
    <w:rPr>
      <w:color w:val="0066CC"/>
      <w:u w:val="single"/>
    </w:rPr>
  </w:style>
  <w:style w:type="paragraph" w:styleId="a4">
    <w:name w:val="header"/>
    <w:basedOn w:val="a"/>
    <w:link w:val="a5"/>
    <w:uiPriority w:val="99"/>
    <w:unhideWhenUsed/>
    <w:rsid w:val="00293DD0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293DD0"/>
    <w:rPr>
      <w:rFonts w:hAnsi="Times New Roman" w:cs="Times New Roman"/>
      <w:sz w:val="24"/>
      <w:szCs w:val="24"/>
    </w:rPr>
  </w:style>
  <w:style w:type="paragraph" w:styleId="a6">
    <w:name w:val="footer"/>
    <w:basedOn w:val="a"/>
    <w:link w:val="a7"/>
    <w:uiPriority w:val="99"/>
    <w:semiHidden/>
    <w:unhideWhenUsed/>
    <w:rsid w:val="00293DD0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293DD0"/>
    <w:rPr>
      <w:rFonts w:hAnsi="Times New Roman" w:cs="Times New Roman"/>
      <w:sz w:val="24"/>
      <w:szCs w:val="24"/>
    </w:rPr>
  </w:style>
  <w:style w:type="paragraph" w:customStyle="1" w:styleId="western">
    <w:name w:val="western"/>
    <w:basedOn w:val="a"/>
    <w:rsid w:val="00D560AC"/>
    <w:pPr>
      <w:widowControl/>
      <w:autoSpaceDE/>
      <w:autoSpaceDN/>
      <w:adjustRightInd/>
      <w:spacing w:before="100" w:beforeAutospacing="1" w:after="142" w:line="288" w:lineRule="auto"/>
    </w:pPr>
    <w:rPr>
      <w:rFonts w:eastAsia="Times New Roman"/>
    </w:rPr>
  </w:style>
  <w:style w:type="paragraph" w:customStyle="1" w:styleId="Style9">
    <w:name w:val="Style9"/>
    <w:basedOn w:val="a"/>
    <w:uiPriority w:val="99"/>
    <w:rsid w:val="004A71D0"/>
    <w:pPr>
      <w:spacing w:line="324" w:lineRule="exact"/>
      <w:jc w:val="right"/>
    </w:pPr>
  </w:style>
  <w:style w:type="paragraph" w:customStyle="1" w:styleId="Style10">
    <w:name w:val="Style10"/>
    <w:basedOn w:val="a"/>
    <w:uiPriority w:val="99"/>
    <w:rsid w:val="004A71D0"/>
    <w:pPr>
      <w:spacing w:line="194" w:lineRule="exact"/>
      <w:ind w:firstLine="173"/>
    </w:pPr>
  </w:style>
  <w:style w:type="paragraph" w:customStyle="1" w:styleId="Style11">
    <w:name w:val="Style11"/>
    <w:basedOn w:val="a"/>
    <w:uiPriority w:val="99"/>
    <w:rsid w:val="004A71D0"/>
    <w:pPr>
      <w:spacing w:line="410" w:lineRule="exact"/>
      <w:ind w:firstLine="281"/>
    </w:pPr>
  </w:style>
  <w:style w:type="character" w:customStyle="1" w:styleId="FontStyle13">
    <w:name w:val="Font Style13"/>
    <w:basedOn w:val="a0"/>
    <w:rsid w:val="004A71D0"/>
    <w:rPr>
      <w:rFonts w:ascii="Times New Roman" w:hAnsi="Times New Roman" w:cs="Times New Roman" w:hint="default"/>
      <w:b/>
      <w:bCs/>
      <w:sz w:val="18"/>
      <w:szCs w:val="18"/>
    </w:rPr>
  </w:style>
  <w:style w:type="character" w:customStyle="1" w:styleId="FontStyle14">
    <w:name w:val="Font Style14"/>
    <w:basedOn w:val="a0"/>
    <w:uiPriority w:val="99"/>
    <w:rsid w:val="004A71D0"/>
    <w:rPr>
      <w:rFonts w:ascii="Times New Roman" w:hAnsi="Times New Roman" w:cs="Times New Roman" w:hint="default"/>
      <w:b/>
      <w:bCs/>
      <w:sz w:val="26"/>
      <w:szCs w:val="26"/>
    </w:rPr>
  </w:style>
  <w:style w:type="character" w:customStyle="1" w:styleId="FontStyle15">
    <w:name w:val="Font Style15"/>
    <w:basedOn w:val="a0"/>
    <w:uiPriority w:val="99"/>
    <w:rsid w:val="004A71D0"/>
    <w:rPr>
      <w:rFonts w:ascii="Times New Roman" w:hAnsi="Times New Roman" w:cs="Times New Roman" w:hint="default"/>
      <w:sz w:val="22"/>
      <w:szCs w:val="22"/>
    </w:rPr>
  </w:style>
  <w:style w:type="paragraph" w:styleId="a8">
    <w:name w:val="Normal (Web)"/>
    <w:basedOn w:val="a"/>
    <w:rsid w:val="004A71D0"/>
    <w:pPr>
      <w:widowControl/>
      <w:autoSpaceDE/>
      <w:autoSpaceDN/>
      <w:adjustRightInd/>
      <w:spacing w:before="100" w:beforeAutospacing="1" w:after="119"/>
    </w:pPr>
    <w:rPr>
      <w:rFonts w:eastAsia="Times New Roman"/>
    </w:rPr>
  </w:style>
  <w:style w:type="character" w:customStyle="1" w:styleId="FontStyle23">
    <w:name w:val="Font Style23"/>
    <w:rsid w:val="006B2423"/>
    <w:rPr>
      <w:rFonts w:ascii="Times New Roman" w:hAnsi="Times New Roman" w:cs="Times New Roman" w:hint="default"/>
      <w:sz w:val="22"/>
      <w:szCs w:val="22"/>
    </w:rPr>
  </w:style>
  <w:style w:type="paragraph" w:styleId="a9">
    <w:name w:val="Balloon Text"/>
    <w:basedOn w:val="a"/>
    <w:link w:val="aa"/>
    <w:uiPriority w:val="99"/>
    <w:semiHidden/>
    <w:unhideWhenUsed/>
    <w:rsid w:val="00DE394F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DE394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5819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40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B05A7B62-ECA1-475F-B47B-FD128C0D42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233</TotalTime>
  <Pages>1</Pages>
  <Words>2820</Words>
  <Characters>16074</Characters>
  <Application>Microsoft Office Word</Application>
  <DocSecurity>0</DocSecurity>
  <Lines>133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Olga</dc:creator>
  <cp:lastModifiedBy>Olga</cp:lastModifiedBy>
  <cp:revision>21</cp:revision>
  <dcterms:created xsi:type="dcterms:W3CDTF">2021-01-10T23:53:00Z</dcterms:created>
  <dcterms:modified xsi:type="dcterms:W3CDTF">2021-02-20T04:42:00Z</dcterms:modified>
</cp:coreProperties>
</file>